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62506" w14:textId="77777777" w:rsidR="00C726D2" w:rsidRPr="004B2678" w:rsidRDefault="00C726D2" w:rsidP="00717ED9">
      <w:pPr>
        <w:pStyle w:val="Balk8"/>
        <w:rPr>
          <w:rFonts w:asciiTheme="minorHAnsi" w:hAnsiTheme="minorHAnsi" w:cstheme="minorHAnsi"/>
        </w:rPr>
      </w:pPr>
      <w:bookmarkStart w:id="0" w:name="_GoBack"/>
      <w:bookmarkEnd w:id="0"/>
    </w:p>
    <w:p w14:paraId="019704AA" w14:textId="77777777" w:rsidR="00DD4F23" w:rsidRPr="004B2678" w:rsidRDefault="00DD4F23" w:rsidP="00DD4F23">
      <w:pPr>
        <w:jc w:val="center"/>
        <w:rPr>
          <w:rFonts w:asciiTheme="minorHAnsi" w:hAnsiTheme="minorHAnsi" w:cstheme="minorHAnsi"/>
          <w:b/>
          <w:bCs/>
          <w:szCs w:val="24"/>
        </w:rPr>
      </w:pPr>
      <w:r w:rsidRPr="004B2678">
        <w:rPr>
          <w:rFonts w:asciiTheme="minorHAnsi" w:hAnsiTheme="minorHAnsi" w:cstheme="minorHAnsi"/>
          <w:b/>
          <w:bCs/>
          <w:szCs w:val="24"/>
        </w:rPr>
        <w:t>T.C</w:t>
      </w:r>
    </w:p>
    <w:p w14:paraId="199AAB0D" w14:textId="77777777" w:rsidR="00DD4F23" w:rsidRPr="004B2678" w:rsidRDefault="00DD4F23" w:rsidP="00DD4F23">
      <w:pPr>
        <w:jc w:val="center"/>
        <w:rPr>
          <w:rFonts w:asciiTheme="minorHAnsi" w:hAnsiTheme="minorHAnsi" w:cstheme="minorHAnsi"/>
          <w:b/>
          <w:bCs/>
          <w:szCs w:val="24"/>
        </w:rPr>
      </w:pPr>
      <w:r w:rsidRPr="004B2678">
        <w:rPr>
          <w:rFonts w:asciiTheme="minorHAnsi" w:hAnsiTheme="minorHAnsi" w:cstheme="minorHAnsi"/>
          <w:b/>
          <w:bCs/>
          <w:szCs w:val="24"/>
        </w:rPr>
        <w:t>SİLİVRİ KAYMAKAMLIĞI</w:t>
      </w:r>
    </w:p>
    <w:p w14:paraId="5DA0DB87" w14:textId="77777777" w:rsidR="00DD4F23" w:rsidRPr="004B2678" w:rsidRDefault="00DD4F23" w:rsidP="00DD4F23">
      <w:pPr>
        <w:jc w:val="center"/>
        <w:rPr>
          <w:rFonts w:asciiTheme="minorHAnsi" w:hAnsiTheme="minorHAnsi" w:cstheme="minorHAnsi"/>
          <w:b/>
          <w:bCs/>
          <w:szCs w:val="24"/>
        </w:rPr>
      </w:pPr>
      <w:r w:rsidRPr="004B2678">
        <w:rPr>
          <w:rFonts w:asciiTheme="minorHAnsi" w:hAnsiTheme="minorHAnsi" w:cstheme="minorHAnsi"/>
          <w:b/>
          <w:bCs/>
          <w:szCs w:val="24"/>
        </w:rPr>
        <w:t>SİLİVRİ</w:t>
      </w:r>
      <w:r w:rsidR="00227086" w:rsidRPr="004B2678">
        <w:rPr>
          <w:rFonts w:asciiTheme="minorHAnsi" w:hAnsiTheme="minorHAnsi" w:cstheme="minorHAnsi"/>
          <w:b/>
          <w:bCs/>
          <w:szCs w:val="24"/>
        </w:rPr>
        <w:t xml:space="preserve"> YUSUF SARIBEKİR</w:t>
      </w:r>
      <w:r w:rsidRPr="004B2678">
        <w:rPr>
          <w:rFonts w:asciiTheme="minorHAnsi" w:hAnsiTheme="minorHAnsi" w:cstheme="minorHAnsi"/>
          <w:b/>
          <w:bCs/>
          <w:szCs w:val="24"/>
        </w:rPr>
        <w:t xml:space="preserve"> MESLEKİ VE TEKNİK ANADOLU LİSESİ MÜDÜRLÜĞÜ</w:t>
      </w:r>
    </w:p>
    <w:p w14:paraId="7F12AC28" w14:textId="77777777" w:rsidR="00DD4F23" w:rsidRPr="004B2678" w:rsidRDefault="00DD4F23" w:rsidP="00DD4F23">
      <w:pPr>
        <w:jc w:val="center"/>
        <w:rPr>
          <w:rFonts w:asciiTheme="minorHAnsi" w:hAnsiTheme="minorHAnsi" w:cstheme="minorHAnsi"/>
          <w:b/>
          <w:bCs/>
          <w:szCs w:val="24"/>
        </w:rPr>
      </w:pPr>
    </w:p>
    <w:p w14:paraId="0A638873" w14:textId="77777777" w:rsidR="00DD4F23" w:rsidRPr="004B2678" w:rsidRDefault="00B8669C" w:rsidP="00DD4F23">
      <w:pPr>
        <w:jc w:val="center"/>
        <w:rPr>
          <w:rFonts w:asciiTheme="minorHAnsi" w:hAnsiTheme="minorHAnsi" w:cstheme="minorHAnsi"/>
          <w:b/>
          <w:bCs/>
          <w:szCs w:val="24"/>
        </w:rPr>
      </w:pPr>
      <w:r w:rsidRPr="004B2678">
        <w:rPr>
          <w:rFonts w:asciiTheme="minorHAnsi" w:hAnsiTheme="minorHAnsi" w:cstheme="minorHAnsi"/>
          <w:b/>
          <w:bCs/>
          <w:noProof/>
          <w:szCs w:val="24"/>
        </w:rPr>
        <w:drawing>
          <wp:inline distT="0" distB="0" distL="0" distR="0" wp14:anchorId="188F60FF" wp14:editId="2F7CF3A5">
            <wp:extent cx="3896576" cy="3760618"/>
            <wp:effectExtent l="0" t="0" r="8890" b="0"/>
            <wp:docPr id="4" name="Resim 1" descr="\\MH-BILGISAYAR\IdareOrtak\Silivri Yusuf Sarıbekir M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BILGISAYAR\IdareOrtak\Silivri Yusuf Sarıbekir MTAL Logo.jpg"/>
                    <pic:cNvPicPr>
                      <a:picLocks noChangeAspect="1" noChangeArrowheads="1"/>
                    </pic:cNvPicPr>
                  </pic:nvPicPr>
                  <pic:blipFill>
                    <a:blip r:embed="rId9" cstate="print"/>
                    <a:srcRect/>
                    <a:stretch>
                      <a:fillRect/>
                    </a:stretch>
                  </pic:blipFill>
                  <pic:spPr bwMode="auto">
                    <a:xfrm>
                      <a:off x="0" y="0"/>
                      <a:ext cx="3909812" cy="3773392"/>
                    </a:xfrm>
                    <a:prstGeom prst="rect">
                      <a:avLst/>
                    </a:prstGeom>
                    <a:noFill/>
                    <a:ln w="9525">
                      <a:noFill/>
                      <a:miter lim="800000"/>
                      <a:headEnd/>
                      <a:tailEnd/>
                    </a:ln>
                  </pic:spPr>
                </pic:pic>
              </a:graphicData>
            </a:graphic>
          </wp:inline>
        </w:drawing>
      </w:r>
    </w:p>
    <w:p w14:paraId="022C2838" w14:textId="77777777" w:rsidR="00C726D2" w:rsidRPr="004B2678" w:rsidRDefault="00505E8B" w:rsidP="00DD4F23">
      <w:pPr>
        <w:jc w:val="center"/>
        <w:rPr>
          <w:rFonts w:asciiTheme="minorHAnsi" w:hAnsiTheme="minorHAnsi" w:cstheme="minorHAnsi"/>
          <w:b/>
          <w:bCs/>
          <w:sz w:val="40"/>
          <w:szCs w:val="24"/>
        </w:rPr>
      </w:pPr>
      <w:r w:rsidRPr="004B2678">
        <w:rPr>
          <w:rFonts w:asciiTheme="minorHAnsi" w:hAnsiTheme="minorHAnsi" w:cstheme="minorHAnsi"/>
          <w:b/>
          <w:bCs/>
          <w:sz w:val="40"/>
          <w:szCs w:val="24"/>
        </w:rPr>
        <w:t xml:space="preserve">2024-2028 </w:t>
      </w:r>
      <w:r w:rsidR="00DD4F23" w:rsidRPr="004B2678">
        <w:rPr>
          <w:rFonts w:asciiTheme="minorHAnsi" w:hAnsiTheme="minorHAnsi" w:cstheme="minorHAnsi"/>
          <w:b/>
          <w:bCs/>
          <w:sz w:val="40"/>
          <w:szCs w:val="24"/>
        </w:rPr>
        <w:t>STRATEJİK PLANI</w:t>
      </w:r>
    </w:p>
    <w:p w14:paraId="3AFFBB1E" w14:textId="11CE63D9" w:rsidR="00C726D2" w:rsidRPr="004B2678" w:rsidRDefault="00C726D2" w:rsidP="00E82636">
      <w:pPr>
        <w:jc w:val="center"/>
        <w:rPr>
          <w:rFonts w:asciiTheme="minorHAnsi" w:hAnsiTheme="minorHAnsi" w:cstheme="minorHAnsi"/>
        </w:rPr>
      </w:pPr>
      <w:r w:rsidRPr="004B2678">
        <w:rPr>
          <w:rFonts w:asciiTheme="minorHAnsi" w:hAnsiTheme="minorHAnsi" w:cstheme="minorHAnsi"/>
        </w:rPr>
        <w:br w:type="page"/>
      </w:r>
      <w:r w:rsidRPr="004B2678">
        <w:rPr>
          <w:rFonts w:asciiTheme="minorHAnsi" w:hAnsiTheme="minorHAnsi" w:cstheme="minorHAnsi"/>
          <w:noProof/>
        </w:rPr>
        <w:lastRenderedPageBreak/>
        <w:drawing>
          <wp:inline distT="0" distB="0" distL="0" distR="0" wp14:anchorId="4EAD2179" wp14:editId="62E9FB91">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14:paraId="7FBA3EBE" w14:textId="77777777" w:rsidR="00440C91" w:rsidRPr="004B2678" w:rsidRDefault="00C726D2" w:rsidP="00440C91">
      <w:pPr>
        <w:spacing w:before="82"/>
        <w:ind w:left="95" w:right="154"/>
        <w:jc w:val="center"/>
        <w:rPr>
          <w:rFonts w:asciiTheme="minorHAnsi" w:hAnsiTheme="minorHAnsi" w:cstheme="minorHAnsi"/>
          <w:b/>
          <w:sz w:val="36"/>
        </w:rPr>
      </w:pPr>
      <w:r w:rsidRPr="004B2678">
        <w:rPr>
          <w:rFonts w:asciiTheme="minorHAnsi" w:hAnsiTheme="minorHAnsi" w:cstheme="minorHAnsi"/>
          <w:bCs/>
        </w:rPr>
        <w:br w:type="page"/>
      </w:r>
      <w:bookmarkStart w:id="1" w:name="_Toc28959538"/>
      <w:r w:rsidR="00440C91" w:rsidRPr="004B2678">
        <w:rPr>
          <w:rFonts w:asciiTheme="minorHAnsi" w:hAnsiTheme="minorHAnsi" w:cstheme="minorHAnsi"/>
          <w:b/>
          <w:sz w:val="36"/>
        </w:rPr>
        <w:lastRenderedPageBreak/>
        <w:t>Okul</w:t>
      </w:r>
      <w:r w:rsidR="00335961" w:rsidRPr="004B2678">
        <w:rPr>
          <w:rFonts w:asciiTheme="minorHAnsi" w:hAnsiTheme="minorHAnsi" w:cstheme="minorHAnsi"/>
          <w:b/>
          <w:sz w:val="36"/>
        </w:rPr>
        <w:t xml:space="preserve"> </w:t>
      </w:r>
      <w:r w:rsidR="00440C91" w:rsidRPr="004B2678">
        <w:rPr>
          <w:rFonts w:asciiTheme="minorHAnsi" w:hAnsiTheme="minorHAnsi" w:cstheme="minorHAnsi"/>
          <w:b/>
          <w:spacing w:val="-2"/>
          <w:sz w:val="36"/>
        </w:rPr>
        <w:t>Bilgileri</w:t>
      </w:r>
    </w:p>
    <w:p w14:paraId="2705FEDA" w14:textId="77777777" w:rsidR="00440C91" w:rsidRPr="004B2678" w:rsidRDefault="00440C91" w:rsidP="00440C91">
      <w:pPr>
        <w:pStyle w:val="GvdeMetni"/>
        <w:rPr>
          <w:rFonts w:asciiTheme="minorHAnsi" w:hAnsiTheme="minorHAnsi" w:cstheme="minorHAnsi"/>
          <w:b/>
          <w:sz w:val="20"/>
          <w:lang w:val="tr-TR"/>
        </w:rPr>
      </w:pPr>
    </w:p>
    <w:p w14:paraId="2C0EC68A" w14:textId="77777777" w:rsidR="00440C91" w:rsidRPr="004B2678" w:rsidRDefault="00440C91" w:rsidP="00440C91">
      <w:pPr>
        <w:pStyle w:val="GvdeMetni"/>
        <w:rPr>
          <w:rFonts w:asciiTheme="minorHAnsi" w:hAnsiTheme="minorHAnsi" w:cstheme="minorHAnsi"/>
          <w:b/>
          <w:sz w:val="20"/>
          <w:lang w:val="tr-TR"/>
        </w:rPr>
      </w:pPr>
    </w:p>
    <w:tbl>
      <w:tblPr>
        <w:tblStyle w:val="KlavuzuTablo4-Vurgu31"/>
        <w:tblW w:w="4934" w:type="pct"/>
        <w:tblLayout w:type="fixed"/>
        <w:tblLook w:val="04A0" w:firstRow="1" w:lastRow="0" w:firstColumn="1" w:lastColumn="0" w:noHBand="0" w:noVBand="1"/>
      </w:tblPr>
      <w:tblGrid>
        <w:gridCol w:w="2210"/>
        <w:gridCol w:w="1142"/>
        <w:gridCol w:w="1709"/>
        <w:gridCol w:w="1807"/>
        <w:gridCol w:w="1616"/>
        <w:gridCol w:w="1137"/>
        <w:gridCol w:w="2848"/>
        <w:gridCol w:w="1563"/>
      </w:tblGrid>
      <w:tr w:rsidR="00440C91" w:rsidRPr="004B2678" w14:paraId="3F9E6E9C" w14:textId="77777777" w:rsidTr="00817530">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447" w:type="pct"/>
            <w:gridSpan w:val="4"/>
            <w:shd w:val="clear" w:color="auto" w:fill="8DB3E2" w:themeFill="text2" w:themeFillTint="66"/>
            <w:noWrap/>
            <w:hideMark/>
          </w:tcPr>
          <w:p w14:paraId="4DE371B3" w14:textId="77777777" w:rsidR="00440C91" w:rsidRPr="004B2678" w:rsidRDefault="00586D0D" w:rsidP="00282EC7">
            <w:pPr>
              <w:rPr>
                <w:rFonts w:asciiTheme="minorHAnsi" w:hAnsiTheme="minorHAnsi" w:cstheme="minorHAnsi"/>
                <w:szCs w:val="24"/>
              </w:rPr>
            </w:pPr>
            <w:r w:rsidRPr="004B2678">
              <w:rPr>
                <w:rFonts w:asciiTheme="minorHAnsi" w:hAnsiTheme="minorHAnsi" w:cstheme="minorHAnsi"/>
                <w:szCs w:val="24"/>
              </w:rPr>
              <w:t>İL</w:t>
            </w:r>
            <w:r w:rsidR="00440C91" w:rsidRPr="004B2678">
              <w:rPr>
                <w:rFonts w:asciiTheme="minorHAnsi" w:hAnsiTheme="minorHAnsi" w:cstheme="minorHAnsi"/>
                <w:szCs w:val="24"/>
              </w:rPr>
              <w:t>:  İstanbul</w:t>
            </w:r>
          </w:p>
        </w:tc>
        <w:tc>
          <w:tcPr>
            <w:tcW w:w="2553" w:type="pct"/>
            <w:gridSpan w:val="4"/>
            <w:shd w:val="clear" w:color="auto" w:fill="8DB3E2" w:themeFill="text2" w:themeFillTint="66"/>
            <w:hideMark/>
          </w:tcPr>
          <w:p w14:paraId="298DCA81" w14:textId="77777777" w:rsidR="00440C91" w:rsidRPr="004B2678" w:rsidRDefault="00586D0D" w:rsidP="00282EC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İLÇE</w:t>
            </w:r>
            <w:r w:rsidR="00440C91" w:rsidRPr="004B2678">
              <w:rPr>
                <w:rFonts w:asciiTheme="minorHAnsi" w:hAnsiTheme="minorHAnsi" w:cstheme="minorHAnsi"/>
                <w:szCs w:val="24"/>
              </w:rPr>
              <w:t>: Silivri</w:t>
            </w:r>
          </w:p>
        </w:tc>
      </w:tr>
      <w:tr w:rsidR="00440C91" w:rsidRPr="004B2678" w14:paraId="16033138" w14:textId="77777777" w:rsidTr="008175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7" w:type="pct"/>
            <w:shd w:val="clear" w:color="auto" w:fill="DBE5F1" w:themeFill="accent1" w:themeFillTint="33"/>
            <w:noWrap/>
            <w:hideMark/>
          </w:tcPr>
          <w:p w14:paraId="3C0635E8" w14:textId="77777777" w:rsidR="00440C91" w:rsidRPr="004B2678" w:rsidRDefault="00440C91" w:rsidP="00282EC7">
            <w:pPr>
              <w:rPr>
                <w:rFonts w:asciiTheme="minorHAnsi" w:hAnsiTheme="minorHAnsi" w:cstheme="minorHAnsi"/>
                <w:szCs w:val="24"/>
              </w:rPr>
            </w:pPr>
            <w:r w:rsidRPr="004B2678">
              <w:rPr>
                <w:rFonts w:asciiTheme="minorHAnsi" w:hAnsiTheme="minorHAnsi" w:cstheme="minorHAnsi"/>
                <w:szCs w:val="24"/>
              </w:rPr>
              <w:t xml:space="preserve">Adres: </w:t>
            </w:r>
          </w:p>
        </w:tc>
        <w:tc>
          <w:tcPr>
            <w:tcW w:w="1660" w:type="pct"/>
            <w:gridSpan w:val="3"/>
            <w:shd w:val="clear" w:color="auto" w:fill="DBE5F1" w:themeFill="accent1" w:themeFillTint="33"/>
          </w:tcPr>
          <w:p w14:paraId="554ED9F3" w14:textId="77777777" w:rsidR="00440C91" w:rsidRPr="004B2678" w:rsidRDefault="00637BAB" w:rsidP="00282E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 xml:space="preserve">Yeni Mahalle Eren Yıldırım Sokak No:3/2 </w:t>
            </w:r>
            <w:r w:rsidR="00440C91" w:rsidRPr="004B2678">
              <w:rPr>
                <w:rFonts w:asciiTheme="minorHAnsi" w:hAnsiTheme="minorHAnsi" w:cstheme="minorHAnsi"/>
                <w:szCs w:val="24"/>
              </w:rPr>
              <w:t xml:space="preserve">Silivri </w:t>
            </w:r>
            <w:r w:rsidRPr="004B2678">
              <w:rPr>
                <w:rFonts w:asciiTheme="minorHAnsi" w:hAnsiTheme="minorHAnsi" w:cstheme="minorHAnsi"/>
                <w:szCs w:val="24"/>
              </w:rPr>
              <w:t>/</w:t>
            </w:r>
            <w:r w:rsidR="00440C91" w:rsidRPr="004B2678">
              <w:rPr>
                <w:rFonts w:asciiTheme="minorHAnsi" w:hAnsiTheme="minorHAnsi" w:cstheme="minorHAnsi"/>
                <w:szCs w:val="24"/>
              </w:rPr>
              <w:t>İSTANBUL</w:t>
            </w:r>
          </w:p>
        </w:tc>
        <w:tc>
          <w:tcPr>
            <w:tcW w:w="981" w:type="pct"/>
            <w:gridSpan w:val="2"/>
            <w:shd w:val="clear" w:color="auto" w:fill="DBE5F1" w:themeFill="accent1" w:themeFillTint="33"/>
            <w:noWrap/>
            <w:hideMark/>
          </w:tcPr>
          <w:p w14:paraId="4D0C22DB" w14:textId="77777777" w:rsidR="00440C91" w:rsidRPr="004B2678" w:rsidRDefault="00440C91" w:rsidP="00282E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Coğrafi Konum (link):</w:t>
            </w:r>
          </w:p>
        </w:tc>
        <w:tc>
          <w:tcPr>
            <w:tcW w:w="1572" w:type="pct"/>
            <w:gridSpan w:val="2"/>
            <w:shd w:val="clear" w:color="auto" w:fill="DBE5F1" w:themeFill="accent1" w:themeFillTint="33"/>
          </w:tcPr>
          <w:p w14:paraId="65A214C2" w14:textId="77777777" w:rsidR="00440C91" w:rsidRPr="004B2678" w:rsidRDefault="00787A74" w:rsidP="00282E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41°04'45.1"N 28°15'13.4"E</w:t>
            </w:r>
          </w:p>
        </w:tc>
      </w:tr>
      <w:tr w:rsidR="00440C91" w:rsidRPr="004B2678" w14:paraId="62A44EDE" w14:textId="77777777" w:rsidTr="00817530">
        <w:trPr>
          <w:trHeight w:val="20"/>
        </w:trPr>
        <w:tc>
          <w:tcPr>
            <w:cnfStyle w:val="001000000000" w:firstRow="0" w:lastRow="0" w:firstColumn="1" w:lastColumn="0" w:oddVBand="0" w:evenVBand="0" w:oddHBand="0" w:evenHBand="0" w:firstRowFirstColumn="0" w:firstRowLastColumn="0" w:lastRowFirstColumn="0" w:lastRowLastColumn="0"/>
            <w:tcW w:w="787" w:type="pct"/>
            <w:shd w:val="clear" w:color="auto" w:fill="DBE5F1" w:themeFill="accent1" w:themeFillTint="33"/>
            <w:noWrap/>
          </w:tcPr>
          <w:p w14:paraId="1383E38C" w14:textId="77777777" w:rsidR="00440C91" w:rsidRPr="004B2678" w:rsidRDefault="00440C91" w:rsidP="00282EC7">
            <w:pPr>
              <w:rPr>
                <w:rFonts w:asciiTheme="minorHAnsi" w:hAnsiTheme="minorHAnsi" w:cstheme="minorHAnsi"/>
                <w:szCs w:val="24"/>
              </w:rPr>
            </w:pPr>
            <w:r w:rsidRPr="004B2678">
              <w:rPr>
                <w:rFonts w:asciiTheme="minorHAnsi" w:hAnsiTheme="minorHAnsi" w:cstheme="minorHAnsi"/>
                <w:szCs w:val="24"/>
              </w:rPr>
              <w:t xml:space="preserve">Telefon Numarası: </w:t>
            </w:r>
          </w:p>
        </w:tc>
        <w:tc>
          <w:tcPr>
            <w:tcW w:w="1660" w:type="pct"/>
            <w:gridSpan w:val="3"/>
            <w:shd w:val="clear" w:color="auto" w:fill="DBE5F1" w:themeFill="accent1" w:themeFillTint="33"/>
          </w:tcPr>
          <w:p w14:paraId="45BD4029" w14:textId="77777777" w:rsidR="00440C91" w:rsidRPr="004B2678" w:rsidRDefault="00440C91" w:rsidP="00440C9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 xml:space="preserve">0212 </w:t>
            </w:r>
            <w:r w:rsidR="00787A74" w:rsidRPr="004B2678">
              <w:rPr>
                <w:rFonts w:asciiTheme="minorHAnsi" w:hAnsiTheme="minorHAnsi" w:cstheme="minorHAnsi"/>
                <w:szCs w:val="24"/>
              </w:rPr>
              <w:t>7277979</w:t>
            </w:r>
          </w:p>
        </w:tc>
        <w:tc>
          <w:tcPr>
            <w:tcW w:w="981" w:type="pct"/>
            <w:gridSpan w:val="2"/>
            <w:shd w:val="clear" w:color="auto" w:fill="DBE5F1" w:themeFill="accent1" w:themeFillTint="33"/>
            <w:noWrap/>
          </w:tcPr>
          <w:p w14:paraId="0853379E" w14:textId="77777777" w:rsidR="00440C91" w:rsidRPr="004B2678" w:rsidRDefault="00440C91" w:rsidP="00282E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Faks Numarası:</w:t>
            </w:r>
          </w:p>
        </w:tc>
        <w:tc>
          <w:tcPr>
            <w:tcW w:w="1572" w:type="pct"/>
            <w:gridSpan w:val="2"/>
            <w:shd w:val="clear" w:color="auto" w:fill="DBE5F1" w:themeFill="accent1" w:themeFillTint="33"/>
          </w:tcPr>
          <w:p w14:paraId="7B897040" w14:textId="77777777" w:rsidR="00440C91" w:rsidRPr="004B2678" w:rsidRDefault="00787A74" w:rsidP="00282E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212 7271500</w:t>
            </w:r>
          </w:p>
        </w:tc>
      </w:tr>
      <w:tr w:rsidR="00440C91" w:rsidRPr="004B2678" w14:paraId="6590D9DE" w14:textId="77777777" w:rsidTr="008175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7" w:type="pct"/>
            <w:shd w:val="clear" w:color="auto" w:fill="DBE5F1" w:themeFill="accent1" w:themeFillTint="33"/>
            <w:noWrap/>
          </w:tcPr>
          <w:p w14:paraId="54729228" w14:textId="77777777" w:rsidR="00440C91" w:rsidRPr="004B2678" w:rsidRDefault="00440C91" w:rsidP="00282EC7">
            <w:pPr>
              <w:rPr>
                <w:rFonts w:asciiTheme="minorHAnsi" w:hAnsiTheme="minorHAnsi" w:cstheme="minorHAnsi"/>
                <w:szCs w:val="24"/>
              </w:rPr>
            </w:pPr>
            <w:r w:rsidRPr="004B2678">
              <w:rPr>
                <w:rFonts w:asciiTheme="minorHAnsi" w:hAnsiTheme="minorHAnsi" w:cstheme="minorHAnsi"/>
                <w:szCs w:val="24"/>
              </w:rPr>
              <w:t>e- Posta Adresi:</w:t>
            </w:r>
          </w:p>
        </w:tc>
        <w:tc>
          <w:tcPr>
            <w:tcW w:w="1660" w:type="pct"/>
            <w:gridSpan w:val="3"/>
            <w:shd w:val="clear" w:color="auto" w:fill="DBE5F1" w:themeFill="accent1" w:themeFillTint="33"/>
          </w:tcPr>
          <w:p w14:paraId="4A5DFDDE" w14:textId="77777777" w:rsidR="00440C91" w:rsidRPr="004B2678" w:rsidRDefault="00440C91" w:rsidP="00282E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4B2678">
              <w:rPr>
                <w:rFonts w:asciiTheme="minorHAnsi" w:hAnsiTheme="minorHAnsi" w:cstheme="minorHAnsi"/>
                <w:szCs w:val="24"/>
              </w:rPr>
              <w:t>342255@meb.k12.tr</w:t>
            </w:r>
          </w:p>
        </w:tc>
        <w:tc>
          <w:tcPr>
            <w:tcW w:w="981" w:type="pct"/>
            <w:gridSpan w:val="2"/>
            <w:shd w:val="clear" w:color="auto" w:fill="DBE5F1" w:themeFill="accent1" w:themeFillTint="33"/>
            <w:noWrap/>
          </w:tcPr>
          <w:p w14:paraId="12E118B9" w14:textId="77777777" w:rsidR="00440C91" w:rsidRPr="004B2678" w:rsidRDefault="00440C91" w:rsidP="00282E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Web sayfası adresi:</w:t>
            </w:r>
          </w:p>
        </w:tc>
        <w:tc>
          <w:tcPr>
            <w:tcW w:w="1572" w:type="pct"/>
            <w:gridSpan w:val="2"/>
            <w:shd w:val="clear" w:color="auto" w:fill="DBE5F1" w:themeFill="accent1" w:themeFillTint="33"/>
          </w:tcPr>
          <w:p w14:paraId="607E3A56" w14:textId="77777777" w:rsidR="00440C91" w:rsidRPr="004B2678" w:rsidRDefault="00787A74" w:rsidP="00282E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https://silivrieml.meb.k12.tr/</w:t>
            </w:r>
          </w:p>
        </w:tc>
      </w:tr>
      <w:tr w:rsidR="00440C91" w:rsidRPr="004B2678" w14:paraId="0D056623" w14:textId="77777777" w:rsidTr="00817530">
        <w:trPr>
          <w:trHeight w:val="20"/>
        </w:trPr>
        <w:tc>
          <w:tcPr>
            <w:cnfStyle w:val="001000000000" w:firstRow="0" w:lastRow="0" w:firstColumn="1" w:lastColumn="0" w:oddVBand="0" w:evenVBand="0" w:oddHBand="0" w:evenHBand="0" w:firstRowFirstColumn="0" w:firstRowLastColumn="0" w:lastRowFirstColumn="0" w:lastRowLastColumn="0"/>
            <w:tcW w:w="787" w:type="pct"/>
            <w:shd w:val="clear" w:color="auto" w:fill="DBE5F1" w:themeFill="accent1" w:themeFillTint="33"/>
            <w:noWrap/>
          </w:tcPr>
          <w:p w14:paraId="010317AF" w14:textId="77777777" w:rsidR="00440C91" w:rsidRPr="004B2678" w:rsidRDefault="00440C91" w:rsidP="00282EC7">
            <w:pPr>
              <w:rPr>
                <w:rFonts w:asciiTheme="minorHAnsi" w:hAnsiTheme="minorHAnsi" w:cstheme="minorHAnsi"/>
                <w:szCs w:val="24"/>
              </w:rPr>
            </w:pPr>
            <w:r w:rsidRPr="004B2678">
              <w:rPr>
                <w:rFonts w:asciiTheme="minorHAnsi" w:hAnsiTheme="minorHAnsi" w:cstheme="minorHAnsi"/>
                <w:szCs w:val="24"/>
              </w:rPr>
              <w:t>Kurum Kodu:</w:t>
            </w:r>
          </w:p>
        </w:tc>
        <w:tc>
          <w:tcPr>
            <w:tcW w:w="1660" w:type="pct"/>
            <w:gridSpan w:val="3"/>
            <w:shd w:val="clear" w:color="auto" w:fill="DBE5F1" w:themeFill="accent1" w:themeFillTint="33"/>
          </w:tcPr>
          <w:p w14:paraId="6EB0359D" w14:textId="77777777" w:rsidR="00440C91" w:rsidRPr="004B2678" w:rsidRDefault="00440C91" w:rsidP="00282E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342255</w:t>
            </w:r>
          </w:p>
        </w:tc>
        <w:tc>
          <w:tcPr>
            <w:tcW w:w="981" w:type="pct"/>
            <w:gridSpan w:val="2"/>
            <w:shd w:val="clear" w:color="auto" w:fill="DBE5F1" w:themeFill="accent1" w:themeFillTint="33"/>
            <w:noWrap/>
          </w:tcPr>
          <w:p w14:paraId="7905CC35" w14:textId="77777777" w:rsidR="00440C91" w:rsidRPr="004B2678" w:rsidRDefault="00440C91" w:rsidP="00282E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Öğretim Şekli:</w:t>
            </w:r>
          </w:p>
        </w:tc>
        <w:tc>
          <w:tcPr>
            <w:tcW w:w="1572" w:type="pct"/>
            <w:gridSpan w:val="2"/>
            <w:shd w:val="clear" w:color="auto" w:fill="DBE5F1" w:themeFill="accent1" w:themeFillTint="33"/>
          </w:tcPr>
          <w:p w14:paraId="6E780284" w14:textId="77777777" w:rsidR="00440C91" w:rsidRPr="004B2678" w:rsidRDefault="00440C91" w:rsidP="00282E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Tam Gün</w:t>
            </w:r>
            <w:r w:rsidR="00103238" w:rsidRPr="004B2678">
              <w:rPr>
                <w:rFonts w:asciiTheme="minorHAnsi" w:hAnsiTheme="minorHAnsi" w:cstheme="minorHAnsi"/>
                <w:szCs w:val="24"/>
              </w:rPr>
              <w:t xml:space="preserve"> Tam Yıl</w:t>
            </w:r>
          </w:p>
        </w:tc>
      </w:tr>
      <w:tr w:rsidR="00440C91" w:rsidRPr="004B2678" w14:paraId="6683558D" w14:textId="77777777" w:rsidTr="008175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7" w:type="pct"/>
            <w:gridSpan w:val="4"/>
            <w:shd w:val="clear" w:color="auto" w:fill="DBE5F1" w:themeFill="accent1" w:themeFillTint="33"/>
            <w:noWrap/>
          </w:tcPr>
          <w:p w14:paraId="232BFAA6" w14:textId="18649259" w:rsidR="00440C91" w:rsidRPr="004B2678" w:rsidRDefault="00440C91" w:rsidP="00282EC7">
            <w:pPr>
              <w:rPr>
                <w:rFonts w:asciiTheme="minorHAnsi" w:hAnsiTheme="minorHAnsi" w:cstheme="minorHAnsi"/>
                <w:szCs w:val="24"/>
              </w:rPr>
            </w:pPr>
            <w:r w:rsidRPr="004B2678">
              <w:rPr>
                <w:rFonts w:asciiTheme="minorHAnsi" w:hAnsiTheme="minorHAnsi" w:cstheme="minorHAnsi"/>
                <w:szCs w:val="24"/>
              </w:rPr>
              <w:t xml:space="preserve">Okulun Hizmete Giriş </w:t>
            </w:r>
            <w:r w:rsidR="005E5E96" w:rsidRPr="004B2678">
              <w:rPr>
                <w:rFonts w:asciiTheme="minorHAnsi" w:hAnsiTheme="minorHAnsi" w:cstheme="minorHAnsi"/>
                <w:szCs w:val="24"/>
              </w:rPr>
              <w:t>Tarihi: 1994</w:t>
            </w:r>
          </w:p>
        </w:tc>
        <w:tc>
          <w:tcPr>
            <w:tcW w:w="981" w:type="pct"/>
            <w:gridSpan w:val="2"/>
            <w:shd w:val="clear" w:color="auto" w:fill="DBE5F1" w:themeFill="accent1" w:themeFillTint="33"/>
            <w:noWrap/>
          </w:tcPr>
          <w:p w14:paraId="693B730A" w14:textId="77777777" w:rsidR="00440C91" w:rsidRPr="004B2678" w:rsidRDefault="00440C91" w:rsidP="00282E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Toplam Çalışan Sayısı</w:t>
            </w:r>
          </w:p>
        </w:tc>
        <w:tc>
          <w:tcPr>
            <w:tcW w:w="1572" w:type="pct"/>
            <w:gridSpan w:val="2"/>
            <w:shd w:val="clear" w:color="auto" w:fill="DBE5F1" w:themeFill="accent1" w:themeFillTint="33"/>
          </w:tcPr>
          <w:p w14:paraId="28B94470" w14:textId="77777777" w:rsidR="00440C91" w:rsidRPr="004B2678" w:rsidRDefault="006A62F0" w:rsidP="00282E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92</w:t>
            </w:r>
          </w:p>
        </w:tc>
      </w:tr>
      <w:tr w:rsidR="00440C91" w:rsidRPr="004B2678" w14:paraId="39AAFB43" w14:textId="77777777" w:rsidTr="00817530">
        <w:trPr>
          <w:trHeight w:val="20"/>
        </w:trPr>
        <w:tc>
          <w:tcPr>
            <w:cnfStyle w:val="001000000000" w:firstRow="0" w:lastRow="0" w:firstColumn="1" w:lastColumn="0" w:oddVBand="0" w:evenVBand="0" w:oddHBand="0" w:evenHBand="0" w:firstRowFirstColumn="0" w:firstRowLastColumn="0" w:lastRowFirstColumn="0" w:lastRowLastColumn="0"/>
            <w:tcW w:w="787" w:type="pct"/>
            <w:vMerge w:val="restart"/>
            <w:shd w:val="clear" w:color="auto" w:fill="DBE5F1" w:themeFill="accent1" w:themeFillTint="33"/>
            <w:noWrap/>
          </w:tcPr>
          <w:p w14:paraId="5775EC65" w14:textId="77777777" w:rsidR="00440C91" w:rsidRPr="004B2678" w:rsidRDefault="00440C91" w:rsidP="00282EC7">
            <w:pPr>
              <w:rPr>
                <w:rFonts w:asciiTheme="minorHAnsi" w:hAnsiTheme="minorHAnsi" w:cstheme="minorHAnsi"/>
                <w:szCs w:val="24"/>
              </w:rPr>
            </w:pPr>
            <w:r w:rsidRPr="004B2678">
              <w:rPr>
                <w:rFonts w:asciiTheme="minorHAnsi" w:hAnsiTheme="minorHAnsi" w:cstheme="minorHAnsi"/>
                <w:szCs w:val="24"/>
              </w:rPr>
              <w:t>Öğrenci Sayısı:</w:t>
            </w:r>
          </w:p>
        </w:tc>
        <w:tc>
          <w:tcPr>
            <w:tcW w:w="407" w:type="pct"/>
            <w:shd w:val="clear" w:color="auto" w:fill="DBE5F1" w:themeFill="accent1" w:themeFillTint="33"/>
          </w:tcPr>
          <w:p w14:paraId="61FAC74A" w14:textId="77777777" w:rsidR="00440C91" w:rsidRPr="004B2678" w:rsidRDefault="00440C91" w:rsidP="00282E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Kız</w:t>
            </w:r>
          </w:p>
        </w:tc>
        <w:tc>
          <w:tcPr>
            <w:tcW w:w="1253" w:type="pct"/>
            <w:gridSpan w:val="2"/>
            <w:shd w:val="clear" w:color="auto" w:fill="DBE5F1" w:themeFill="accent1" w:themeFillTint="33"/>
          </w:tcPr>
          <w:p w14:paraId="6CBC5199" w14:textId="77777777" w:rsidR="00440C91" w:rsidRPr="004B2678" w:rsidRDefault="008E4461" w:rsidP="00282E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87</w:t>
            </w:r>
          </w:p>
        </w:tc>
        <w:tc>
          <w:tcPr>
            <w:tcW w:w="576" w:type="pct"/>
            <w:vMerge w:val="restart"/>
            <w:shd w:val="clear" w:color="auto" w:fill="DBE5F1" w:themeFill="accent1" w:themeFillTint="33"/>
            <w:noWrap/>
          </w:tcPr>
          <w:p w14:paraId="0F93541E" w14:textId="77777777" w:rsidR="00440C91" w:rsidRPr="004B2678" w:rsidRDefault="00440C91" w:rsidP="00282E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Öğretmen Sayısı</w:t>
            </w:r>
          </w:p>
        </w:tc>
        <w:tc>
          <w:tcPr>
            <w:tcW w:w="405" w:type="pct"/>
            <w:shd w:val="clear" w:color="auto" w:fill="DBE5F1" w:themeFill="accent1" w:themeFillTint="33"/>
          </w:tcPr>
          <w:p w14:paraId="220ECE5A" w14:textId="77777777" w:rsidR="00440C91" w:rsidRPr="004B2678" w:rsidRDefault="00440C91" w:rsidP="00282E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Kadın</w:t>
            </w:r>
          </w:p>
        </w:tc>
        <w:tc>
          <w:tcPr>
            <w:tcW w:w="1572" w:type="pct"/>
            <w:gridSpan w:val="2"/>
            <w:shd w:val="clear" w:color="auto" w:fill="DBE5F1" w:themeFill="accent1" w:themeFillTint="33"/>
          </w:tcPr>
          <w:p w14:paraId="2D0F292A" w14:textId="77777777" w:rsidR="00440C91" w:rsidRPr="004B2678" w:rsidRDefault="005D5C03" w:rsidP="00282E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33</w:t>
            </w:r>
          </w:p>
        </w:tc>
      </w:tr>
      <w:tr w:rsidR="00440C91" w:rsidRPr="004B2678" w14:paraId="6316D10D" w14:textId="77777777" w:rsidTr="008175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7" w:type="pct"/>
            <w:vMerge/>
            <w:shd w:val="clear" w:color="auto" w:fill="DBE5F1" w:themeFill="accent1" w:themeFillTint="33"/>
            <w:noWrap/>
          </w:tcPr>
          <w:p w14:paraId="6F760C5C" w14:textId="77777777" w:rsidR="00440C91" w:rsidRPr="004B2678" w:rsidRDefault="00440C91" w:rsidP="00282EC7">
            <w:pPr>
              <w:rPr>
                <w:rFonts w:asciiTheme="minorHAnsi" w:hAnsiTheme="minorHAnsi" w:cstheme="minorHAnsi"/>
                <w:szCs w:val="24"/>
              </w:rPr>
            </w:pPr>
          </w:p>
        </w:tc>
        <w:tc>
          <w:tcPr>
            <w:tcW w:w="407" w:type="pct"/>
            <w:shd w:val="clear" w:color="auto" w:fill="DBE5F1" w:themeFill="accent1" w:themeFillTint="33"/>
          </w:tcPr>
          <w:p w14:paraId="1EC50927" w14:textId="77777777" w:rsidR="00440C91" w:rsidRPr="004B2678" w:rsidRDefault="00440C91" w:rsidP="00282E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Erkek</w:t>
            </w:r>
          </w:p>
        </w:tc>
        <w:tc>
          <w:tcPr>
            <w:tcW w:w="1253" w:type="pct"/>
            <w:gridSpan w:val="2"/>
            <w:shd w:val="clear" w:color="auto" w:fill="DBE5F1" w:themeFill="accent1" w:themeFillTint="33"/>
          </w:tcPr>
          <w:p w14:paraId="07FCEE05" w14:textId="77777777" w:rsidR="00440C91" w:rsidRPr="004B2678" w:rsidRDefault="008E4461" w:rsidP="00282E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796</w:t>
            </w:r>
          </w:p>
        </w:tc>
        <w:tc>
          <w:tcPr>
            <w:tcW w:w="576" w:type="pct"/>
            <w:vMerge/>
            <w:shd w:val="clear" w:color="auto" w:fill="DBE5F1" w:themeFill="accent1" w:themeFillTint="33"/>
            <w:noWrap/>
          </w:tcPr>
          <w:p w14:paraId="0D43E8EC" w14:textId="77777777" w:rsidR="00440C91" w:rsidRPr="004B2678" w:rsidRDefault="00440C91" w:rsidP="00282E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tc>
        <w:tc>
          <w:tcPr>
            <w:tcW w:w="405" w:type="pct"/>
            <w:shd w:val="clear" w:color="auto" w:fill="DBE5F1" w:themeFill="accent1" w:themeFillTint="33"/>
          </w:tcPr>
          <w:p w14:paraId="014B5492" w14:textId="77777777" w:rsidR="00440C91" w:rsidRPr="004B2678" w:rsidRDefault="00440C91" w:rsidP="00282E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Erkek</w:t>
            </w:r>
          </w:p>
        </w:tc>
        <w:tc>
          <w:tcPr>
            <w:tcW w:w="1572" w:type="pct"/>
            <w:gridSpan w:val="2"/>
            <w:shd w:val="clear" w:color="auto" w:fill="DBE5F1" w:themeFill="accent1" w:themeFillTint="33"/>
          </w:tcPr>
          <w:p w14:paraId="41F8064F" w14:textId="77777777" w:rsidR="00440C91" w:rsidRPr="004B2678" w:rsidRDefault="005D5C03" w:rsidP="00282E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52</w:t>
            </w:r>
          </w:p>
        </w:tc>
      </w:tr>
      <w:tr w:rsidR="00440C91" w:rsidRPr="004B2678" w14:paraId="3E1FF4F0" w14:textId="77777777" w:rsidTr="00817530">
        <w:trPr>
          <w:trHeight w:val="20"/>
        </w:trPr>
        <w:tc>
          <w:tcPr>
            <w:cnfStyle w:val="001000000000" w:firstRow="0" w:lastRow="0" w:firstColumn="1" w:lastColumn="0" w:oddVBand="0" w:evenVBand="0" w:oddHBand="0" w:evenHBand="0" w:firstRowFirstColumn="0" w:firstRowLastColumn="0" w:lastRowFirstColumn="0" w:lastRowLastColumn="0"/>
            <w:tcW w:w="787" w:type="pct"/>
            <w:vMerge/>
            <w:shd w:val="clear" w:color="auto" w:fill="DBE5F1" w:themeFill="accent1" w:themeFillTint="33"/>
            <w:noWrap/>
          </w:tcPr>
          <w:p w14:paraId="7D5EC88B" w14:textId="77777777" w:rsidR="00440C91" w:rsidRPr="004B2678" w:rsidRDefault="00440C91" w:rsidP="00282EC7">
            <w:pPr>
              <w:rPr>
                <w:rFonts w:asciiTheme="minorHAnsi" w:hAnsiTheme="minorHAnsi" w:cstheme="minorHAnsi"/>
                <w:szCs w:val="24"/>
              </w:rPr>
            </w:pPr>
          </w:p>
        </w:tc>
        <w:tc>
          <w:tcPr>
            <w:tcW w:w="407" w:type="pct"/>
            <w:shd w:val="clear" w:color="auto" w:fill="DBE5F1" w:themeFill="accent1" w:themeFillTint="33"/>
          </w:tcPr>
          <w:p w14:paraId="3840811F" w14:textId="77777777" w:rsidR="00440C91" w:rsidRPr="004B2678" w:rsidRDefault="00440C91" w:rsidP="00282E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Toplam</w:t>
            </w:r>
          </w:p>
        </w:tc>
        <w:tc>
          <w:tcPr>
            <w:tcW w:w="1253" w:type="pct"/>
            <w:gridSpan w:val="2"/>
            <w:shd w:val="clear" w:color="auto" w:fill="DBE5F1" w:themeFill="accent1" w:themeFillTint="33"/>
          </w:tcPr>
          <w:p w14:paraId="1DA64939" w14:textId="77777777" w:rsidR="00440C91" w:rsidRPr="004B2678" w:rsidRDefault="008E4461" w:rsidP="00282E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883</w:t>
            </w:r>
          </w:p>
        </w:tc>
        <w:tc>
          <w:tcPr>
            <w:tcW w:w="576" w:type="pct"/>
            <w:vMerge/>
            <w:shd w:val="clear" w:color="auto" w:fill="DBE5F1" w:themeFill="accent1" w:themeFillTint="33"/>
            <w:noWrap/>
          </w:tcPr>
          <w:p w14:paraId="0F53C3B6" w14:textId="77777777" w:rsidR="00440C91" w:rsidRPr="004B2678" w:rsidRDefault="00440C91" w:rsidP="00282E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405" w:type="pct"/>
            <w:shd w:val="clear" w:color="auto" w:fill="DBE5F1" w:themeFill="accent1" w:themeFillTint="33"/>
          </w:tcPr>
          <w:p w14:paraId="1B87D2D8" w14:textId="77777777" w:rsidR="00440C91" w:rsidRPr="004B2678" w:rsidRDefault="00440C91" w:rsidP="00282E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Toplam</w:t>
            </w:r>
          </w:p>
        </w:tc>
        <w:tc>
          <w:tcPr>
            <w:tcW w:w="1572" w:type="pct"/>
            <w:gridSpan w:val="2"/>
            <w:shd w:val="clear" w:color="auto" w:fill="DBE5F1" w:themeFill="accent1" w:themeFillTint="33"/>
          </w:tcPr>
          <w:p w14:paraId="44B06503" w14:textId="77777777" w:rsidR="00440C91" w:rsidRPr="004B2678" w:rsidRDefault="008E4461" w:rsidP="00282E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85</w:t>
            </w:r>
          </w:p>
        </w:tc>
      </w:tr>
      <w:tr w:rsidR="00440C91" w:rsidRPr="004B2678" w14:paraId="638FDF75" w14:textId="77777777" w:rsidTr="008175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3" w:type="pct"/>
            <w:gridSpan w:val="3"/>
            <w:shd w:val="clear" w:color="auto" w:fill="DBE5F1" w:themeFill="accent1" w:themeFillTint="33"/>
            <w:noWrap/>
          </w:tcPr>
          <w:p w14:paraId="6B0474A6" w14:textId="77777777" w:rsidR="00440C91" w:rsidRPr="004B2678" w:rsidRDefault="00440C91" w:rsidP="00282EC7">
            <w:pPr>
              <w:rPr>
                <w:rFonts w:asciiTheme="minorHAnsi" w:hAnsiTheme="minorHAnsi" w:cstheme="minorHAnsi"/>
                <w:szCs w:val="24"/>
              </w:rPr>
            </w:pPr>
            <w:r w:rsidRPr="004B2678">
              <w:rPr>
                <w:rFonts w:asciiTheme="minorHAnsi" w:hAnsiTheme="minorHAnsi" w:cstheme="minorHAnsi"/>
                <w:szCs w:val="24"/>
              </w:rPr>
              <w:t>Derslik Başına Düşen Öğrenci Sayısı</w:t>
            </w:r>
          </w:p>
        </w:tc>
        <w:tc>
          <w:tcPr>
            <w:tcW w:w="644" w:type="pct"/>
            <w:shd w:val="clear" w:color="auto" w:fill="DBE5F1" w:themeFill="accent1" w:themeFillTint="33"/>
          </w:tcPr>
          <w:p w14:paraId="24FBFFDD" w14:textId="77777777" w:rsidR="00440C91" w:rsidRPr="004B2678" w:rsidRDefault="00114E6A" w:rsidP="00282E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32</w:t>
            </w:r>
          </w:p>
        </w:tc>
        <w:tc>
          <w:tcPr>
            <w:tcW w:w="1996" w:type="pct"/>
            <w:gridSpan w:val="3"/>
            <w:shd w:val="clear" w:color="auto" w:fill="DBE5F1" w:themeFill="accent1" w:themeFillTint="33"/>
            <w:noWrap/>
          </w:tcPr>
          <w:p w14:paraId="729388FD" w14:textId="77777777" w:rsidR="00440C91" w:rsidRPr="004B2678" w:rsidRDefault="00440C91" w:rsidP="00282E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Şube Başına Düşen Öğrenci Sayısı</w:t>
            </w:r>
          </w:p>
        </w:tc>
        <w:tc>
          <w:tcPr>
            <w:tcW w:w="557" w:type="pct"/>
            <w:shd w:val="clear" w:color="auto" w:fill="DBE5F1" w:themeFill="accent1" w:themeFillTint="33"/>
          </w:tcPr>
          <w:p w14:paraId="20FB4B99" w14:textId="77777777" w:rsidR="00440C91" w:rsidRPr="004B2678" w:rsidRDefault="00D53AA5" w:rsidP="00282E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15</w:t>
            </w:r>
          </w:p>
        </w:tc>
      </w:tr>
      <w:tr w:rsidR="00440C91" w:rsidRPr="004B2678" w14:paraId="08194FB8" w14:textId="77777777" w:rsidTr="00817530">
        <w:trPr>
          <w:trHeight w:val="20"/>
        </w:trPr>
        <w:tc>
          <w:tcPr>
            <w:cnfStyle w:val="001000000000" w:firstRow="0" w:lastRow="0" w:firstColumn="1" w:lastColumn="0" w:oddVBand="0" w:evenVBand="0" w:oddHBand="0" w:evenHBand="0" w:firstRowFirstColumn="0" w:firstRowLastColumn="0" w:lastRowFirstColumn="0" w:lastRowLastColumn="0"/>
            <w:tcW w:w="1803" w:type="pct"/>
            <w:gridSpan w:val="3"/>
            <w:shd w:val="clear" w:color="auto" w:fill="DBE5F1" w:themeFill="accent1" w:themeFillTint="33"/>
            <w:noWrap/>
          </w:tcPr>
          <w:p w14:paraId="217C7228" w14:textId="77777777" w:rsidR="00440C91" w:rsidRPr="004B2678" w:rsidRDefault="00440C91" w:rsidP="00282EC7">
            <w:pPr>
              <w:rPr>
                <w:rFonts w:asciiTheme="minorHAnsi" w:hAnsiTheme="minorHAnsi" w:cstheme="minorHAnsi"/>
                <w:szCs w:val="24"/>
              </w:rPr>
            </w:pPr>
            <w:r w:rsidRPr="004B2678">
              <w:rPr>
                <w:rFonts w:asciiTheme="minorHAnsi" w:hAnsiTheme="minorHAnsi" w:cstheme="minorHAnsi"/>
                <w:szCs w:val="24"/>
              </w:rPr>
              <w:t>Öğretmen Başına Düşen Öğrenci Sayısı</w:t>
            </w:r>
          </w:p>
        </w:tc>
        <w:tc>
          <w:tcPr>
            <w:tcW w:w="644" w:type="pct"/>
            <w:shd w:val="clear" w:color="auto" w:fill="DBE5F1" w:themeFill="accent1" w:themeFillTint="33"/>
          </w:tcPr>
          <w:p w14:paraId="3E343C87" w14:textId="77777777" w:rsidR="00440C91" w:rsidRPr="004B2678" w:rsidRDefault="00114E6A" w:rsidP="00282E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 xml:space="preserve"> 9</w:t>
            </w:r>
          </w:p>
        </w:tc>
        <w:tc>
          <w:tcPr>
            <w:tcW w:w="1996" w:type="pct"/>
            <w:gridSpan w:val="3"/>
            <w:shd w:val="clear" w:color="auto" w:fill="DBE5F1" w:themeFill="accent1" w:themeFillTint="33"/>
            <w:noWrap/>
          </w:tcPr>
          <w:p w14:paraId="7502D245" w14:textId="77777777" w:rsidR="00440C91" w:rsidRPr="004B2678" w:rsidRDefault="00440C91" w:rsidP="00282E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Şube Başına 30’dan Fazla Öğrencisi Olan Şube Sayısı</w:t>
            </w:r>
          </w:p>
        </w:tc>
        <w:tc>
          <w:tcPr>
            <w:tcW w:w="557" w:type="pct"/>
            <w:shd w:val="clear" w:color="auto" w:fill="DBE5F1" w:themeFill="accent1" w:themeFillTint="33"/>
          </w:tcPr>
          <w:p w14:paraId="084988FF" w14:textId="77777777" w:rsidR="00440C91" w:rsidRPr="004B2678" w:rsidRDefault="00D53AA5" w:rsidP="00282EC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4B2678">
              <w:rPr>
                <w:rFonts w:asciiTheme="minorHAnsi" w:hAnsiTheme="minorHAnsi" w:cstheme="minorHAnsi"/>
                <w:szCs w:val="24"/>
              </w:rPr>
              <w:t>8</w:t>
            </w:r>
          </w:p>
        </w:tc>
      </w:tr>
    </w:tbl>
    <w:p w14:paraId="1FE441F0" w14:textId="77777777" w:rsidR="00E82636" w:rsidRPr="004B2678" w:rsidRDefault="00E82636" w:rsidP="00111E35">
      <w:pPr>
        <w:pStyle w:val="Balk1"/>
        <w:rPr>
          <w:rFonts w:asciiTheme="minorHAnsi" w:hAnsiTheme="minorHAnsi" w:cstheme="minorHAnsi"/>
          <w:sz w:val="24"/>
          <w:szCs w:val="24"/>
        </w:rPr>
      </w:pPr>
    </w:p>
    <w:p w14:paraId="439A270A" w14:textId="77777777" w:rsidR="00E82636" w:rsidRPr="004B2678" w:rsidRDefault="00E82636">
      <w:pPr>
        <w:spacing w:after="200" w:line="276" w:lineRule="auto"/>
        <w:rPr>
          <w:rFonts w:asciiTheme="minorHAnsi" w:eastAsia="SimSun" w:hAnsiTheme="minorHAnsi" w:cstheme="minorHAnsi"/>
          <w:b/>
          <w:color w:val="00B0F0"/>
          <w:szCs w:val="24"/>
        </w:rPr>
      </w:pPr>
      <w:r w:rsidRPr="004B2678">
        <w:rPr>
          <w:rFonts w:asciiTheme="minorHAnsi" w:hAnsiTheme="minorHAnsi" w:cstheme="minorHAnsi"/>
          <w:szCs w:val="24"/>
        </w:rPr>
        <w:br w:type="page"/>
      </w:r>
    </w:p>
    <w:p w14:paraId="0D8CBA0E" w14:textId="77777777" w:rsidR="00E82636" w:rsidRPr="004B2678" w:rsidRDefault="00E82636" w:rsidP="00111E35">
      <w:pPr>
        <w:pStyle w:val="Balk1"/>
        <w:rPr>
          <w:rFonts w:asciiTheme="minorHAnsi" w:hAnsiTheme="minorHAnsi" w:cstheme="minorHAnsi"/>
          <w:sz w:val="24"/>
          <w:szCs w:val="24"/>
        </w:rPr>
      </w:pPr>
    </w:p>
    <w:p w14:paraId="4E13F858" w14:textId="4639156A" w:rsidR="007327CE" w:rsidRPr="004B2678" w:rsidRDefault="00C726D2" w:rsidP="00111E35">
      <w:pPr>
        <w:pStyle w:val="Balk1"/>
        <w:rPr>
          <w:rFonts w:asciiTheme="minorHAnsi" w:hAnsiTheme="minorHAnsi" w:cstheme="minorHAnsi"/>
          <w:bCs/>
          <w:sz w:val="24"/>
        </w:rPr>
      </w:pPr>
      <w:r w:rsidRPr="004B2678">
        <w:rPr>
          <w:rFonts w:asciiTheme="minorHAnsi" w:hAnsiTheme="minorHAnsi" w:cstheme="minorHAnsi"/>
          <w:sz w:val="24"/>
          <w:szCs w:val="24"/>
        </w:rPr>
        <w:t>S</w:t>
      </w:r>
      <w:bookmarkEnd w:id="1"/>
      <w:r w:rsidR="00817530" w:rsidRPr="004B2678">
        <w:rPr>
          <w:rFonts w:asciiTheme="minorHAnsi" w:hAnsiTheme="minorHAnsi" w:cstheme="minorHAnsi"/>
          <w:sz w:val="24"/>
          <w:szCs w:val="24"/>
        </w:rPr>
        <w:t>UNUŞ</w:t>
      </w:r>
    </w:p>
    <w:p w14:paraId="6F2B3224" w14:textId="6B0F832D" w:rsidR="00111E35" w:rsidRPr="004B2678" w:rsidRDefault="00E82636" w:rsidP="00111E35">
      <w:pPr>
        <w:pStyle w:val="NormalWeb"/>
        <w:jc w:val="both"/>
        <w:rPr>
          <w:rFonts w:asciiTheme="minorHAnsi" w:hAnsiTheme="minorHAnsi" w:cstheme="minorHAnsi"/>
          <w:sz w:val="20"/>
          <w:szCs w:val="20"/>
        </w:rPr>
      </w:pPr>
      <w:r w:rsidRPr="004B2678">
        <w:rPr>
          <w:rFonts w:asciiTheme="minorHAnsi" w:hAnsiTheme="minorHAnsi" w:cstheme="minorHAnsi"/>
          <w:b/>
          <w:bCs/>
          <w:noProof/>
        </w:rPr>
        <w:drawing>
          <wp:anchor distT="0" distB="0" distL="114300" distR="114300" simplePos="0" relativeHeight="251657728" behindDoc="1" locked="0" layoutInCell="1" allowOverlap="1" wp14:anchorId="4564D6FF" wp14:editId="1B0DDFE6">
            <wp:simplePos x="0" y="0"/>
            <wp:positionH relativeFrom="column">
              <wp:posOffset>-635</wp:posOffset>
            </wp:positionH>
            <wp:positionV relativeFrom="paragraph">
              <wp:posOffset>549275</wp:posOffset>
            </wp:positionV>
            <wp:extent cx="3898265" cy="4027805"/>
            <wp:effectExtent l="19050" t="19050" r="26035" b="10795"/>
            <wp:wrapTight wrapText="bothSides">
              <wp:wrapPolygon edited="0">
                <wp:start x="-106" y="-102"/>
                <wp:lineTo x="-106" y="21556"/>
                <wp:lineTo x="21639" y="21556"/>
                <wp:lineTo x="21639" y="-102"/>
                <wp:lineTo x="-106" y="-102"/>
              </wp:wrapPolygon>
            </wp:wrapTight>
            <wp:docPr id="6" name="Resim 6" descr="C:\Users\Mesut\Desktop\SHN_563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sut\Desktop\SHN_5632_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8265" cy="4027805"/>
                    </a:xfrm>
                    <a:prstGeom prst="rect">
                      <a:avLst/>
                    </a:prstGeom>
                    <a:noFill/>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00E27412" w:rsidRPr="004B2678">
        <w:rPr>
          <w:rFonts w:asciiTheme="minorHAnsi" w:hAnsiTheme="minorHAnsi" w:cstheme="minorHAnsi"/>
          <w:sz w:val="20"/>
          <w:szCs w:val="20"/>
        </w:rPr>
        <w:t>İnsanoğlunun yapısında var olan öğrenme ve keşfetme isteği gereği, Yüce Yaratıcımızın ilk emri “oku” olmuştur. Bu kutsal ve anlamlı emirden ilhamla, insanlığı nuruyla aydınlatma yolculuğuna çıkan sevgili Peygamberimiz</w:t>
      </w:r>
      <w:r w:rsidR="005E5E96" w:rsidRPr="004B2678">
        <w:rPr>
          <w:rFonts w:asciiTheme="minorHAnsi" w:hAnsiTheme="minorHAnsi" w:cstheme="minorHAnsi"/>
          <w:sz w:val="20"/>
          <w:szCs w:val="20"/>
        </w:rPr>
        <w:t>,</w:t>
      </w:r>
      <w:r w:rsidR="00E27412" w:rsidRPr="004B2678">
        <w:rPr>
          <w:rFonts w:asciiTheme="minorHAnsi" w:hAnsiTheme="minorHAnsi" w:cstheme="minorHAnsi"/>
          <w:sz w:val="20"/>
          <w:szCs w:val="20"/>
        </w:rPr>
        <w:t xml:space="preserve"> </w:t>
      </w:r>
      <w:r w:rsidR="005E5E96" w:rsidRPr="004B2678">
        <w:rPr>
          <w:rFonts w:asciiTheme="minorHAnsi" w:hAnsiTheme="minorHAnsi" w:cstheme="minorHAnsi"/>
          <w:sz w:val="20"/>
          <w:szCs w:val="20"/>
        </w:rPr>
        <w:t>i</w:t>
      </w:r>
      <w:r w:rsidR="00E27412" w:rsidRPr="004B2678">
        <w:rPr>
          <w:rFonts w:asciiTheme="minorHAnsi" w:hAnsiTheme="minorHAnsi" w:cstheme="minorHAnsi"/>
          <w:sz w:val="20"/>
          <w:szCs w:val="20"/>
        </w:rPr>
        <w:t xml:space="preserve">lmin çok uzaklarda olsa bile aranıp bulunması emirleri ile ilimin bütün insanlığın yitik malı olduğunu buyurmuş. Öğrenmenin sonsuzluğunu ve sürekli geliştirilmesi gerektiğini </w:t>
      </w:r>
      <w:r w:rsidR="003434E1" w:rsidRPr="004B2678">
        <w:rPr>
          <w:rFonts w:asciiTheme="minorHAnsi" w:hAnsiTheme="minorHAnsi" w:cstheme="minorHAnsi"/>
          <w:sz w:val="20"/>
          <w:szCs w:val="20"/>
        </w:rPr>
        <w:t>de</w:t>
      </w:r>
      <w:r w:rsidR="00E27412" w:rsidRPr="004B2678">
        <w:rPr>
          <w:rFonts w:asciiTheme="minorHAnsi" w:hAnsiTheme="minorHAnsi" w:cstheme="minorHAnsi"/>
          <w:sz w:val="20"/>
          <w:szCs w:val="20"/>
        </w:rPr>
        <w:t xml:space="preserve"> iki gününün birbirine eşit olması, yani dünden </w:t>
      </w:r>
      <w:r w:rsidR="003434E1" w:rsidRPr="004B2678">
        <w:rPr>
          <w:rFonts w:asciiTheme="minorHAnsi" w:hAnsiTheme="minorHAnsi" w:cstheme="minorHAnsi"/>
          <w:sz w:val="20"/>
          <w:szCs w:val="20"/>
        </w:rPr>
        <w:t>bugüne</w:t>
      </w:r>
      <w:r w:rsidR="00E27412" w:rsidRPr="004B2678">
        <w:rPr>
          <w:rFonts w:asciiTheme="minorHAnsi" w:hAnsiTheme="minorHAnsi" w:cstheme="minorHAnsi"/>
          <w:sz w:val="20"/>
          <w:szCs w:val="20"/>
        </w:rPr>
        <w:t xml:space="preserve"> bir ilerleme kaydetmeyenin zararda olduğu ifadesi ile pekiştirmiştir.  </w:t>
      </w:r>
    </w:p>
    <w:p w14:paraId="672F77AD" w14:textId="4EB87BEC" w:rsidR="00E27412" w:rsidRPr="004B2678" w:rsidRDefault="00E27412" w:rsidP="00111E35">
      <w:pPr>
        <w:pStyle w:val="NormalWeb"/>
        <w:jc w:val="both"/>
        <w:rPr>
          <w:rFonts w:asciiTheme="minorHAnsi" w:hAnsiTheme="minorHAnsi" w:cstheme="minorHAnsi"/>
          <w:sz w:val="20"/>
          <w:szCs w:val="20"/>
        </w:rPr>
      </w:pPr>
      <w:r w:rsidRPr="004B2678">
        <w:rPr>
          <w:rFonts w:asciiTheme="minorHAnsi" w:hAnsiTheme="minorHAnsi" w:cstheme="minorHAnsi"/>
          <w:sz w:val="20"/>
          <w:szCs w:val="20"/>
        </w:rPr>
        <w:t>Bu emir ve direktifleri hayatın temel prensibi haline getiren atalarımız</w:t>
      </w:r>
      <w:r w:rsidR="00B65A86">
        <w:rPr>
          <w:rFonts w:asciiTheme="minorHAnsi" w:hAnsiTheme="minorHAnsi" w:cstheme="minorHAnsi"/>
          <w:sz w:val="20"/>
          <w:szCs w:val="20"/>
        </w:rPr>
        <w:t>;</w:t>
      </w:r>
      <w:r w:rsidRPr="004B2678">
        <w:rPr>
          <w:rFonts w:asciiTheme="minorHAnsi" w:hAnsiTheme="minorHAnsi" w:cstheme="minorHAnsi"/>
          <w:sz w:val="20"/>
          <w:szCs w:val="20"/>
        </w:rPr>
        <w:t xml:space="preserve"> gerek eğitimle aydınlanma ve cehaletle savaşma, gerekse de öğrenilen ilmi bilgi ve beceriye dönüştürme konusunda büyük gayretler sarf etmişlerdir. Zamanla becerikli insanların, çalışmalarını üretime yansıtması ve toplumsal </w:t>
      </w:r>
      <w:r w:rsidR="003434E1" w:rsidRPr="004B2678">
        <w:rPr>
          <w:rFonts w:asciiTheme="minorHAnsi" w:hAnsiTheme="minorHAnsi" w:cstheme="minorHAnsi"/>
          <w:sz w:val="20"/>
          <w:szCs w:val="20"/>
        </w:rPr>
        <w:t>iş bölümü</w:t>
      </w:r>
      <w:r w:rsidRPr="004B2678">
        <w:rPr>
          <w:rFonts w:asciiTheme="minorHAnsi" w:hAnsiTheme="minorHAnsi" w:cstheme="minorHAnsi"/>
          <w:sz w:val="20"/>
          <w:szCs w:val="20"/>
        </w:rPr>
        <w:t xml:space="preserve"> içerisinde meslek sahibi olmaları yönünde düzenlemeler yapmış, bunun da toplum yararına ve bir meslek ahlakı ve hiyerarşisi içerisinde olmasını sağlamak için özel mesleki kuruluşlar oluşturmuştur. O günden zamanımıza kadar gelen mesleki eğitim kuruluşları, günün ihtiyaçlarını karşılamak açısından sürekli değişkenlik göstermiştir. Bu mesleki </w:t>
      </w:r>
      <w:r w:rsidR="003434E1" w:rsidRPr="004B2678">
        <w:rPr>
          <w:rFonts w:asciiTheme="minorHAnsi" w:hAnsiTheme="minorHAnsi" w:cstheme="minorHAnsi"/>
          <w:sz w:val="20"/>
          <w:szCs w:val="20"/>
        </w:rPr>
        <w:t>eğitim kurumlarından</w:t>
      </w:r>
      <w:r w:rsidRPr="004B2678">
        <w:rPr>
          <w:rFonts w:asciiTheme="minorHAnsi" w:hAnsiTheme="minorHAnsi" w:cstheme="minorHAnsi"/>
          <w:sz w:val="20"/>
          <w:szCs w:val="20"/>
        </w:rPr>
        <w:t xml:space="preserve"> biri olan okulumuzun temel misyonu; sosyal ve ekonomik </w:t>
      </w:r>
      <w:r w:rsidR="003434E1" w:rsidRPr="004B2678">
        <w:rPr>
          <w:rFonts w:asciiTheme="minorHAnsi" w:hAnsiTheme="minorHAnsi" w:cstheme="minorHAnsi"/>
          <w:sz w:val="20"/>
          <w:szCs w:val="20"/>
        </w:rPr>
        <w:t>sektörlerin ihtiyaç</w:t>
      </w:r>
      <w:r w:rsidRPr="004B2678">
        <w:rPr>
          <w:rFonts w:asciiTheme="minorHAnsi" w:hAnsiTheme="minorHAnsi" w:cstheme="minorHAnsi"/>
          <w:sz w:val="20"/>
          <w:szCs w:val="20"/>
        </w:rPr>
        <w:t xml:space="preserve"> duyduğu nitelikli insan </w:t>
      </w:r>
      <w:r w:rsidR="003434E1" w:rsidRPr="004B2678">
        <w:rPr>
          <w:rFonts w:asciiTheme="minorHAnsi" w:hAnsiTheme="minorHAnsi" w:cstheme="minorHAnsi"/>
          <w:sz w:val="20"/>
          <w:szCs w:val="20"/>
        </w:rPr>
        <w:t>gücünü yetiştirerek</w:t>
      </w:r>
      <w:r w:rsidRPr="004B2678">
        <w:rPr>
          <w:rFonts w:asciiTheme="minorHAnsi" w:hAnsiTheme="minorHAnsi" w:cstheme="minorHAnsi"/>
          <w:sz w:val="20"/>
          <w:szCs w:val="20"/>
        </w:rPr>
        <w:t xml:space="preserve"> hayata hazırlamak, aynı zamanda da yüksek</w:t>
      </w:r>
      <w:r w:rsidR="00DE0A45" w:rsidRPr="004B2678">
        <w:rPr>
          <w:rFonts w:asciiTheme="minorHAnsi" w:hAnsiTheme="minorHAnsi" w:cstheme="minorHAnsi"/>
          <w:sz w:val="20"/>
          <w:szCs w:val="20"/>
        </w:rPr>
        <w:t>öğrenime yönlendirebilmektir.</w:t>
      </w:r>
    </w:p>
    <w:p w14:paraId="230F1791" w14:textId="02CB364F" w:rsidR="00111E35" w:rsidRPr="004B2678" w:rsidRDefault="00E27412" w:rsidP="00E27412">
      <w:pPr>
        <w:pStyle w:val="NormalWeb"/>
        <w:jc w:val="both"/>
        <w:rPr>
          <w:rFonts w:asciiTheme="minorHAnsi" w:hAnsiTheme="minorHAnsi" w:cstheme="minorHAnsi"/>
          <w:sz w:val="20"/>
          <w:szCs w:val="20"/>
        </w:rPr>
      </w:pPr>
      <w:r w:rsidRPr="004B2678">
        <w:rPr>
          <w:rFonts w:asciiTheme="minorHAnsi" w:hAnsiTheme="minorHAnsi" w:cstheme="minorHAnsi"/>
          <w:sz w:val="20"/>
          <w:szCs w:val="20"/>
        </w:rPr>
        <w:t>Teknolojik gelişimin ve değişimin baş döndürücü hızı karşısında, kendini geliştiremeyen</w:t>
      </w:r>
      <w:r w:rsidR="00B65A86">
        <w:rPr>
          <w:rFonts w:asciiTheme="minorHAnsi" w:hAnsiTheme="minorHAnsi" w:cstheme="minorHAnsi"/>
          <w:sz w:val="20"/>
          <w:szCs w:val="20"/>
        </w:rPr>
        <w:t>,</w:t>
      </w:r>
      <w:r w:rsidRPr="004B2678">
        <w:rPr>
          <w:rFonts w:asciiTheme="minorHAnsi" w:hAnsiTheme="minorHAnsi" w:cstheme="minorHAnsi"/>
          <w:sz w:val="20"/>
          <w:szCs w:val="20"/>
        </w:rPr>
        <w:t xml:space="preserve"> yenileyemeyen kurum ve kişilerin hayatta kalma şansının olmadığı 21.yüzyıl felsefesinde, değişim ve sürekli gelişimimizi belirli bir strateji çerçevesinde sağlamak zorundayız. Ülkemizin v</w:t>
      </w:r>
      <w:r w:rsidR="006463BD" w:rsidRPr="004B2678">
        <w:rPr>
          <w:rFonts w:asciiTheme="minorHAnsi" w:hAnsiTheme="minorHAnsi" w:cstheme="minorHAnsi"/>
          <w:sz w:val="20"/>
          <w:szCs w:val="20"/>
        </w:rPr>
        <w:t xml:space="preserve">e </w:t>
      </w:r>
      <w:r w:rsidR="00FB6C36" w:rsidRPr="004B2678">
        <w:rPr>
          <w:rFonts w:asciiTheme="minorHAnsi" w:hAnsiTheme="minorHAnsi" w:cstheme="minorHAnsi"/>
          <w:sz w:val="20"/>
          <w:szCs w:val="20"/>
        </w:rPr>
        <w:t>Millî</w:t>
      </w:r>
      <w:r w:rsidR="006463BD" w:rsidRPr="004B2678">
        <w:rPr>
          <w:rFonts w:asciiTheme="minorHAnsi" w:hAnsiTheme="minorHAnsi" w:cstheme="minorHAnsi"/>
          <w:sz w:val="20"/>
          <w:szCs w:val="20"/>
        </w:rPr>
        <w:t xml:space="preserve"> Eğitim Bakanlığının</w:t>
      </w:r>
      <w:r w:rsidRPr="004B2678">
        <w:rPr>
          <w:rFonts w:asciiTheme="minorHAnsi" w:hAnsiTheme="minorHAnsi" w:cstheme="minorHAnsi"/>
          <w:sz w:val="20"/>
          <w:szCs w:val="20"/>
        </w:rPr>
        <w:t xml:space="preserve"> temel </w:t>
      </w:r>
      <w:r w:rsidR="003434E1" w:rsidRPr="004B2678">
        <w:rPr>
          <w:rFonts w:asciiTheme="minorHAnsi" w:hAnsiTheme="minorHAnsi" w:cstheme="minorHAnsi"/>
          <w:sz w:val="20"/>
          <w:szCs w:val="20"/>
        </w:rPr>
        <w:t>hedefleri doğrultusundaki temel</w:t>
      </w:r>
      <w:r w:rsidRPr="004B2678">
        <w:rPr>
          <w:rFonts w:asciiTheme="minorHAnsi" w:hAnsiTheme="minorHAnsi" w:cstheme="minorHAnsi"/>
          <w:sz w:val="20"/>
          <w:szCs w:val="20"/>
        </w:rPr>
        <w:t xml:space="preserve"> düşünce ve uygulamalarımız stratejik planlamalarımızı bu doğrultuda hazırlamamızı </w:t>
      </w:r>
      <w:r w:rsidR="003434E1" w:rsidRPr="004B2678">
        <w:rPr>
          <w:rFonts w:asciiTheme="minorHAnsi" w:hAnsiTheme="minorHAnsi" w:cstheme="minorHAnsi"/>
          <w:sz w:val="20"/>
          <w:szCs w:val="20"/>
        </w:rPr>
        <w:t>zorunlu kılmıştır</w:t>
      </w:r>
      <w:r w:rsidRPr="004B2678">
        <w:rPr>
          <w:rFonts w:asciiTheme="minorHAnsi" w:hAnsiTheme="minorHAnsi" w:cstheme="minorHAnsi"/>
          <w:sz w:val="20"/>
          <w:szCs w:val="20"/>
        </w:rPr>
        <w:t xml:space="preserve">. Bu temel hedef ve önemli stratejik </w:t>
      </w:r>
      <w:r w:rsidR="003434E1" w:rsidRPr="004B2678">
        <w:rPr>
          <w:rFonts w:asciiTheme="minorHAnsi" w:hAnsiTheme="minorHAnsi" w:cstheme="minorHAnsi"/>
          <w:sz w:val="20"/>
          <w:szCs w:val="20"/>
        </w:rPr>
        <w:t>anlayış</w:t>
      </w:r>
      <w:r w:rsidR="007B593F">
        <w:rPr>
          <w:rFonts w:asciiTheme="minorHAnsi" w:hAnsiTheme="minorHAnsi" w:cstheme="minorHAnsi"/>
          <w:sz w:val="20"/>
          <w:szCs w:val="20"/>
        </w:rPr>
        <w:t>,</w:t>
      </w:r>
      <w:r w:rsidR="003434E1" w:rsidRPr="004B2678">
        <w:rPr>
          <w:rFonts w:asciiTheme="minorHAnsi" w:hAnsiTheme="minorHAnsi" w:cstheme="minorHAnsi"/>
          <w:sz w:val="20"/>
          <w:szCs w:val="20"/>
        </w:rPr>
        <w:t xml:space="preserve"> okulumuzu emsallerimizden farklı</w:t>
      </w:r>
      <w:r w:rsidRPr="004B2678">
        <w:rPr>
          <w:rFonts w:asciiTheme="minorHAnsi" w:hAnsiTheme="minorHAnsi" w:cstheme="minorHAnsi"/>
          <w:sz w:val="20"/>
          <w:szCs w:val="20"/>
        </w:rPr>
        <w:t xml:space="preserve"> </w:t>
      </w:r>
      <w:r w:rsidR="003434E1" w:rsidRPr="004B2678">
        <w:rPr>
          <w:rFonts w:asciiTheme="minorHAnsi" w:hAnsiTheme="minorHAnsi" w:cstheme="minorHAnsi"/>
          <w:sz w:val="20"/>
          <w:szCs w:val="20"/>
        </w:rPr>
        <w:t>kıl</w:t>
      </w:r>
      <w:r w:rsidR="00CE57A6">
        <w:rPr>
          <w:rFonts w:asciiTheme="minorHAnsi" w:hAnsiTheme="minorHAnsi" w:cstheme="minorHAnsi"/>
          <w:sz w:val="20"/>
          <w:szCs w:val="20"/>
        </w:rPr>
        <w:t>arak</w:t>
      </w:r>
      <w:r w:rsidRPr="004B2678">
        <w:rPr>
          <w:rFonts w:asciiTheme="minorHAnsi" w:hAnsiTheme="minorHAnsi" w:cstheme="minorHAnsi"/>
          <w:sz w:val="20"/>
          <w:szCs w:val="20"/>
        </w:rPr>
        <w:t xml:space="preserve"> sürekli </w:t>
      </w:r>
      <w:r w:rsidR="003434E1" w:rsidRPr="004B2678">
        <w:rPr>
          <w:rFonts w:asciiTheme="minorHAnsi" w:hAnsiTheme="minorHAnsi" w:cstheme="minorHAnsi"/>
          <w:sz w:val="20"/>
          <w:szCs w:val="20"/>
        </w:rPr>
        <w:t>gelişimimizin temel</w:t>
      </w:r>
      <w:r w:rsidRPr="004B2678">
        <w:rPr>
          <w:rFonts w:asciiTheme="minorHAnsi" w:hAnsiTheme="minorHAnsi" w:cstheme="minorHAnsi"/>
          <w:sz w:val="20"/>
          <w:szCs w:val="20"/>
        </w:rPr>
        <w:t xml:space="preserve"> belirleyicisi olacaktır.  </w:t>
      </w:r>
    </w:p>
    <w:p w14:paraId="1507E8D9" w14:textId="7E1E4479" w:rsidR="00CF5A06" w:rsidRPr="004B2678" w:rsidRDefault="006F0D7C" w:rsidP="00E314CA">
      <w:pPr>
        <w:pStyle w:val="NormalWeb"/>
        <w:jc w:val="both"/>
        <w:rPr>
          <w:rFonts w:asciiTheme="minorHAnsi" w:hAnsiTheme="minorHAnsi" w:cstheme="minorHAnsi"/>
          <w:sz w:val="20"/>
          <w:szCs w:val="20"/>
        </w:rPr>
      </w:pPr>
      <w:r w:rsidRPr="004B2678">
        <w:rPr>
          <w:rFonts w:asciiTheme="minorHAnsi" w:hAnsiTheme="minorHAnsi" w:cstheme="minorHAnsi"/>
          <w:noProof/>
        </w:rPr>
        <mc:AlternateContent>
          <mc:Choice Requires="wps">
            <w:drawing>
              <wp:anchor distT="0" distB="0" distL="114300" distR="114300" simplePos="0" relativeHeight="251660800" behindDoc="0" locked="0" layoutInCell="1" allowOverlap="1" wp14:anchorId="694BBA74" wp14:editId="51904312">
                <wp:simplePos x="0" y="0"/>
                <wp:positionH relativeFrom="column">
                  <wp:posOffset>2867025</wp:posOffset>
                </wp:positionH>
                <wp:positionV relativeFrom="paragraph">
                  <wp:posOffset>833120</wp:posOffset>
                </wp:positionV>
                <wp:extent cx="1828800" cy="1828800"/>
                <wp:effectExtent l="0" t="0" r="0" b="0"/>
                <wp:wrapSquare wrapText="bothSides"/>
                <wp:docPr id="2" name="Metin Kutusu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53A06AA1" w14:textId="77777777" w:rsidR="00DA2F3E" w:rsidRPr="005C4919" w:rsidRDefault="00DA2F3E" w:rsidP="00DA2F3E">
                            <w:pPr>
                              <w:pStyle w:val="NormalWeb"/>
                              <w:jc w:val="both"/>
                              <w:rPr>
                                <w:rFonts w:asciiTheme="minorHAnsi" w:hAnsiTheme="minorHAnsi" w:cstheme="minorHAnsi"/>
                                <w:sz w:val="20"/>
                                <w:szCs w:val="20"/>
                              </w:rPr>
                            </w:pPr>
                            <w:r w:rsidRPr="005C4919">
                              <w:rPr>
                                <w:rFonts w:asciiTheme="minorHAnsi" w:hAnsiTheme="minorHAnsi" w:cstheme="minorHAnsi"/>
                              </w:rPr>
                              <w:t>Gürsel ERGÜN/Okul Müdürü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4BBA74" id="_x0000_t202" coordsize="21600,21600" o:spt="202" path="m,l,21600r21600,l21600,xe">
                <v:stroke joinstyle="miter"/>
                <v:path gradientshapeok="t" o:connecttype="rect"/>
              </v:shapetype>
              <v:shape id="Metin Kutusu 2" o:spid="_x0000_s1026" type="#_x0000_t202" style="position:absolute;left:0;text-align:left;margin-left:225.75pt;margin-top:65.6pt;width:2in;height:2in;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" filled="f" stroked="f" strokeweight=".5pt">
                <v:textbox style="mso-fit-shape-to-text:t">
                  <w:txbxContent>
                    <w:p w14:paraId="53A06AA1" w14:textId="77777777" w:rsidR="00DA2F3E" w:rsidRPr="005C4919" w:rsidRDefault="00DA2F3E" w:rsidP="00DA2F3E">
                      <w:pPr>
                        <w:pStyle w:val="NormalWeb"/>
                        <w:jc w:val="both"/>
                        <w:rPr>
                          <w:rFonts w:asciiTheme="minorHAnsi" w:hAnsiTheme="minorHAnsi" w:cstheme="minorHAnsi"/>
                          <w:sz w:val="20"/>
                          <w:szCs w:val="20"/>
                        </w:rPr>
                      </w:pPr>
                      <w:r w:rsidRPr="005C4919">
                        <w:rPr>
                          <w:rFonts w:asciiTheme="minorHAnsi" w:hAnsiTheme="minorHAnsi" w:cstheme="minorHAnsi"/>
                        </w:rPr>
                        <w:t>Gürsel ERGÜN/Okul Müdürü</w:t>
                      </w:r>
                    </w:p>
                  </w:txbxContent>
                </v:textbox>
                <w10:wrap type="square"/>
              </v:shape>
            </w:pict>
          </mc:Fallback>
        </mc:AlternateContent>
      </w:r>
      <w:r w:rsidR="00E27412" w:rsidRPr="004B2678">
        <w:rPr>
          <w:rFonts w:asciiTheme="minorHAnsi" w:hAnsiTheme="minorHAnsi" w:cstheme="minorHAnsi"/>
          <w:sz w:val="20"/>
          <w:szCs w:val="20"/>
        </w:rPr>
        <w:t xml:space="preserve">Belirlenen vizyon-misyon ve hedefler doğrultusunda çalışmalarını yürüten ve okulumuzun </w:t>
      </w:r>
      <w:r w:rsidR="006463BD" w:rsidRPr="004B2678">
        <w:rPr>
          <w:rFonts w:asciiTheme="minorHAnsi" w:hAnsiTheme="minorHAnsi" w:cstheme="minorHAnsi"/>
          <w:sz w:val="20"/>
          <w:szCs w:val="20"/>
        </w:rPr>
        <w:t xml:space="preserve">2024-2028 </w:t>
      </w:r>
      <w:r w:rsidR="00E27412" w:rsidRPr="004B2678">
        <w:rPr>
          <w:rFonts w:asciiTheme="minorHAnsi" w:hAnsiTheme="minorHAnsi" w:cstheme="minorHAnsi"/>
          <w:sz w:val="20"/>
          <w:szCs w:val="20"/>
        </w:rPr>
        <w:t xml:space="preserve">Stratejik Planını hazırlayan stratejik planlama </w:t>
      </w:r>
      <w:r w:rsidR="003434E1" w:rsidRPr="004B2678">
        <w:rPr>
          <w:rFonts w:asciiTheme="minorHAnsi" w:hAnsiTheme="minorHAnsi" w:cstheme="minorHAnsi"/>
          <w:sz w:val="20"/>
          <w:szCs w:val="20"/>
        </w:rPr>
        <w:t>ekibine ve</w:t>
      </w:r>
      <w:r w:rsidR="00E27412" w:rsidRPr="004B2678">
        <w:rPr>
          <w:rFonts w:asciiTheme="minorHAnsi" w:hAnsiTheme="minorHAnsi" w:cstheme="minorHAnsi"/>
          <w:sz w:val="20"/>
          <w:szCs w:val="20"/>
        </w:rPr>
        <w:t xml:space="preserve"> bu hedeflere ulaşmak için özverili gayret gösteren değerli öğretmen, öğrenci ve </w:t>
      </w:r>
      <w:r w:rsidR="003434E1" w:rsidRPr="004B2678">
        <w:rPr>
          <w:rFonts w:asciiTheme="minorHAnsi" w:hAnsiTheme="minorHAnsi" w:cstheme="minorHAnsi"/>
          <w:sz w:val="20"/>
          <w:szCs w:val="20"/>
        </w:rPr>
        <w:t>velilerimize teşekkür</w:t>
      </w:r>
      <w:r w:rsidR="00111E35" w:rsidRPr="004B2678">
        <w:rPr>
          <w:rFonts w:asciiTheme="minorHAnsi" w:hAnsiTheme="minorHAnsi" w:cstheme="minorHAnsi"/>
          <w:sz w:val="20"/>
          <w:szCs w:val="20"/>
        </w:rPr>
        <w:t xml:space="preserve"> ederim. </w:t>
      </w:r>
      <w:r w:rsidR="00E27412" w:rsidRPr="004B2678">
        <w:rPr>
          <w:rFonts w:asciiTheme="minorHAnsi" w:hAnsiTheme="minorHAnsi" w:cstheme="minorHAnsi"/>
          <w:sz w:val="20"/>
          <w:szCs w:val="20"/>
        </w:rPr>
        <w:t>Gelişim, başarı ve üretkenliğin sürekli olduğu günleri yakalamak dileğiy</w:t>
      </w:r>
      <w:r w:rsidR="00111E35" w:rsidRPr="004B2678">
        <w:rPr>
          <w:rFonts w:asciiTheme="minorHAnsi" w:hAnsiTheme="minorHAnsi" w:cstheme="minorHAnsi"/>
          <w:sz w:val="20"/>
          <w:szCs w:val="20"/>
        </w:rPr>
        <w:t>le sevgi ve saygılarımı sunarım.</w:t>
      </w:r>
      <w:r w:rsidR="00111E35" w:rsidRPr="004B2678">
        <w:rPr>
          <w:rFonts w:asciiTheme="minorHAnsi" w:hAnsiTheme="minorHAnsi" w:cstheme="minorHAnsi"/>
        </w:rPr>
        <w:t xml:space="preserve"> </w:t>
      </w:r>
      <w:bookmarkStart w:id="2" w:name="_Toc28959539"/>
    </w:p>
    <w:p w14:paraId="6B7C9822" w14:textId="16F753FC" w:rsidR="00E809C5" w:rsidRPr="004B2678" w:rsidRDefault="00E809C5" w:rsidP="00E809C5">
      <w:pPr>
        <w:pStyle w:val="Balk1"/>
        <w:rPr>
          <w:rFonts w:asciiTheme="minorHAnsi" w:hAnsiTheme="minorHAnsi" w:cstheme="minorHAnsi"/>
          <w:sz w:val="24"/>
          <w:szCs w:val="24"/>
        </w:rPr>
      </w:pPr>
      <w:r w:rsidRPr="004B2678">
        <w:rPr>
          <w:rFonts w:asciiTheme="minorHAnsi" w:hAnsiTheme="minorHAnsi" w:cstheme="minorHAnsi"/>
          <w:sz w:val="24"/>
          <w:szCs w:val="24"/>
        </w:rPr>
        <w:lastRenderedPageBreak/>
        <w:t>İ</w:t>
      </w:r>
      <w:bookmarkEnd w:id="2"/>
      <w:r w:rsidR="00271D15" w:rsidRPr="004B2678">
        <w:rPr>
          <w:rFonts w:asciiTheme="minorHAnsi" w:hAnsiTheme="minorHAnsi" w:cstheme="minorHAnsi"/>
          <w:sz w:val="24"/>
          <w:szCs w:val="24"/>
        </w:rPr>
        <w:t>ÇİNDEKİLER</w:t>
      </w:r>
    </w:p>
    <w:p w14:paraId="66B82721" w14:textId="1CE47F5A" w:rsidR="00271D15" w:rsidRPr="004B2678" w:rsidRDefault="00271D15" w:rsidP="00271D15">
      <w:pPr>
        <w:pStyle w:val="ListeParagraf"/>
        <w:widowControl w:val="0"/>
        <w:numPr>
          <w:ilvl w:val="0"/>
          <w:numId w:val="12"/>
        </w:numPr>
        <w:tabs>
          <w:tab w:val="left" w:pos="1317"/>
        </w:tabs>
        <w:autoSpaceDE w:val="0"/>
        <w:autoSpaceDN w:val="0"/>
        <w:spacing w:after="0" w:line="240" w:lineRule="auto"/>
        <w:ind w:left="1317" w:hanging="359"/>
        <w:contextualSpacing w:val="0"/>
        <w:jc w:val="left"/>
        <w:rPr>
          <w:rFonts w:asciiTheme="minorHAnsi" w:hAnsiTheme="minorHAnsi" w:cstheme="minorHAnsi"/>
          <w:b/>
          <w:sz w:val="22"/>
          <w:szCs w:val="24"/>
        </w:rPr>
      </w:pPr>
      <w:r w:rsidRPr="004B2678">
        <w:rPr>
          <w:rFonts w:asciiTheme="minorHAnsi" w:hAnsiTheme="minorHAnsi" w:cstheme="minorHAnsi"/>
          <w:b/>
          <w:sz w:val="22"/>
          <w:szCs w:val="24"/>
        </w:rPr>
        <w:t>GİRİŞ</w:t>
      </w:r>
      <w:r w:rsidR="00E82636" w:rsidRPr="004B2678">
        <w:rPr>
          <w:rFonts w:asciiTheme="minorHAnsi" w:hAnsiTheme="minorHAnsi" w:cstheme="minorHAnsi"/>
          <w:b/>
          <w:sz w:val="22"/>
          <w:szCs w:val="24"/>
        </w:rPr>
        <w:t xml:space="preserve"> </w:t>
      </w:r>
      <w:r w:rsidRPr="004B2678">
        <w:rPr>
          <w:rFonts w:asciiTheme="minorHAnsi" w:hAnsiTheme="minorHAnsi" w:cstheme="minorHAnsi"/>
          <w:b/>
          <w:sz w:val="22"/>
          <w:szCs w:val="24"/>
        </w:rPr>
        <w:t>VE</w:t>
      </w:r>
      <w:r w:rsidR="00E82636" w:rsidRPr="004B2678">
        <w:rPr>
          <w:rFonts w:asciiTheme="minorHAnsi" w:hAnsiTheme="minorHAnsi" w:cstheme="minorHAnsi"/>
          <w:b/>
          <w:sz w:val="22"/>
          <w:szCs w:val="24"/>
        </w:rPr>
        <w:t xml:space="preserve"> </w:t>
      </w:r>
      <w:r w:rsidRPr="004B2678">
        <w:rPr>
          <w:rFonts w:asciiTheme="minorHAnsi" w:hAnsiTheme="minorHAnsi" w:cstheme="minorHAnsi"/>
          <w:b/>
          <w:sz w:val="22"/>
          <w:szCs w:val="24"/>
        </w:rPr>
        <w:t>STRATEJİK</w:t>
      </w:r>
      <w:r w:rsidR="00E82636" w:rsidRPr="004B2678">
        <w:rPr>
          <w:rFonts w:asciiTheme="minorHAnsi" w:hAnsiTheme="minorHAnsi" w:cstheme="minorHAnsi"/>
          <w:b/>
          <w:sz w:val="22"/>
          <w:szCs w:val="24"/>
        </w:rPr>
        <w:t xml:space="preserve"> </w:t>
      </w:r>
      <w:r w:rsidRPr="004B2678">
        <w:rPr>
          <w:rFonts w:asciiTheme="minorHAnsi" w:hAnsiTheme="minorHAnsi" w:cstheme="minorHAnsi"/>
          <w:b/>
          <w:sz w:val="22"/>
          <w:szCs w:val="24"/>
        </w:rPr>
        <w:t>PLANIN</w:t>
      </w:r>
      <w:r w:rsidR="00E82636" w:rsidRPr="004B2678">
        <w:rPr>
          <w:rFonts w:asciiTheme="minorHAnsi" w:hAnsiTheme="minorHAnsi" w:cstheme="minorHAnsi"/>
          <w:b/>
          <w:sz w:val="22"/>
          <w:szCs w:val="24"/>
        </w:rPr>
        <w:t xml:space="preserve"> </w:t>
      </w:r>
      <w:r w:rsidRPr="004B2678">
        <w:rPr>
          <w:rFonts w:asciiTheme="minorHAnsi" w:hAnsiTheme="minorHAnsi" w:cstheme="minorHAnsi"/>
          <w:b/>
          <w:sz w:val="22"/>
          <w:szCs w:val="24"/>
        </w:rPr>
        <w:t>HAZIRLIK</w:t>
      </w:r>
      <w:r w:rsidR="00E82636" w:rsidRPr="004B2678">
        <w:rPr>
          <w:rFonts w:asciiTheme="minorHAnsi" w:hAnsiTheme="minorHAnsi" w:cstheme="minorHAnsi"/>
          <w:b/>
          <w:sz w:val="22"/>
          <w:szCs w:val="24"/>
        </w:rPr>
        <w:t xml:space="preserve"> </w:t>
      </w:r>
      <w:r w:rsidRPr="004B2678">
        <w:rPr>
          <w:rFonts w:asciiTheme="minorHAnsi" w:hAnsiTheme="minorHAnsi" w:cstheme="minorHAnsi"/>
          <w:b/>
          <w:spacing w:val="-2"/>
          <w:sz w:val="22"/>
          <w:szCs w:val="24"/>
        </w:rPr>
        <w:t>SÜRECİ</w:t>
      </w:r>
    </w:p>
    <w:p w14:paraId="41C2159F" w14:textId="11C7F8B2" w:rsidR="00271D15" w:rsidRPr="004B2678" w:rsidRDefault="00271D15" w:rsidP="00271D15">
      <w:pPr>
        <w:pStyle w:val="ListeParagraf"/>
        <w:widowControl w:val="0"/>
        <w:numPr>
          <w:ilvl w:val="1"/>
          <w:numId w:val="12"/>
        </w:numPr>
        <w:tabs>
          <w:tab w:val="left" w:pos="2669"/>
        </w:tabs>
        <w:autoSpaceDE w:val="0"/>
        <w:autoSpaceDN w:val="0"/>
        <w:spacing w:before="120" w:after="0" w:line="281" w:lineRule="exact"/>
        <w:contextualSpacing w:val="0"/>
        <w:rPr>
          <w:rFonts w:asciiTheme="minorHAnsi" w:hAnsiTheme="minorHAnsi" w:cstheme="minorHAnsi"/>
          <w:sz w:val="22"/>
          <w:szCs w:val="24"/>
        </w:rPr>
      </w:pPr>
      <w:r w:rsidRPr="004B2678">
        <w:rPr>
          <w:rFonts w:asciiTheme="minorHAnsi" w:hAnsiTheme="minorHAnsi" w:cstheme="minorHAnsi"/>
          <w:sz w:val="22"/>
          <w:szCs w:val="24"/>
        </w:rPr>
        <w:t>Strateji</w:t>
      </w:r>
      <w:r w:rsidR="00FB6C36" w:rsidRPr="004B2678">
        <w:rPr>
          <w:rFonts w:asciiTheme="minorHAnsi" w:hAnsiTheme="minorHAnsi" w:cstheme="minorHAnsi"/>
          <w:sz w:val="22"/>
          <w:szCs w:val="24"/>
        </w:rPr>
        <w:t xml:space="preserve"> </w:t>
      </w:r>
      <w:r w:rsidRPr="004B2678">
        <w:rPr>
          <w:rFonts w:asciiTheme="minorHAnsi" w:hAnsiTheme="minorHAnsi" w:cstheme="minorHAnsi"/>
          <w:sz w:val="22"/>
          <w:szCs w:val="24"/>
        </w:rPr>
        <w:t>Geliştirme</w:t>
      </w:r>
      <w:r w:rsidR="00FB6C36" w:rsidRPr="004B2678">
        <w:rPr>
          <w:rFonts w:asciiTheme="minorHAnsi" w:hAnsiTheme="minorHAnsi" w:cstheme="minorHAnsi"/>
          <w:sz w:val="22"/>
          <w:szCs w:val="24"/>
        </w:rPr>
        <w:t xml:space="preserve"> </w:t>
      </w:r>
      <w:r w:rsidRPr="004B2678">
        <w:rPr>
          <w:rFonts w:asciiTheme="minorHAnsi" w:hAnsiTheme="minorHAnsi" w:cstheme="minorHAnsi"/>
          <w:sz w:val="22"/>
          <w:szCs w:val="24"/>
        </w:rPr>
        <w:t>Kurulu</w:t>
      </w:r>
      <w:r w:rsidR="00FB6C36" w:rsidRPr="004B2678">
        <w:rPr>
          <w:rFonts w:asciiTheme="minorHAnsi" w:hAnsiTheme="minorHAnsi" w:cstheme="minorHAnsi"/>
          <w:sz w:val="22"/>
          <w:szCs w:val="24"/>
        </w:rPr>
        <w:t xml:space="preserve"> </w:t>
      </w:r>
      <w:r w:rsidRPr="004B2678">
        <w:rPr>
          <w:rFonts w:asciiTheme="minorHAnsi" w:hAnsiTheme="minorHAnsi" w:cstheme="minorHAnsi"/>
          <w:sz w:val="22"/>
          <w:szCs w:val="24"/>
        </w:rPr>
        <w:t>ve</w:t>
      </w:r>
      <w:r w:rsidR="00FB6C36" w:rsidRPr="004B2678">
        <w:rPr>
          <w:rFonts w:asciiTheme="minorHAnsi" w:hAnsiTheme="minorHAnsi" w:cstheme="minorHAnsi"/>
          <w:sz w:val="22"/>
          <w:szCs w:val="24"/>
        </w:rPr>
        <w:t xml:space="preserve"> </w:t>
      </w:r>
      <w:r w:rsidRPr="004B2678">
        <w:rPr>
          <w:rFonts w:asciiTheme="minorHAnsi" w:hAnsiTheme="minorHAnsi" w:cstheme="minorHAnsi"/>
          <w:sz w:val="22"/>
          <w:szCs w:val="24"/>
        </w:rPr>
        <w:t>Stratejik</w:t>
      </w:r>
      <w:r w:rsidR="00FB6C36" w:rsidRPr="004B2678">
        <w:rPr>
          <w:rFonts w:asciiTheme="minorHAnsi" w:hAnsiTheme="minorHAnsi" w:cstheme="minorHAnsi"/>
          <w:sz w:val="22"/>
          <w:szCs w:val="24"/>
        </w:rPr>
        <w:t xml:space="preserve"> </w:t>
      </w:r>
      <w:r w:rsidRPr="004B2678">
        <w:rPr>
          <w:rFonts w:asciiTheme="minorHAnsi" w:hAnsiTheme="minorHAnsi" w:cstheme="minorHAnsi"/>
          <w:sz w:val="22"/>
          <w:szCs w:val="24"/>
        </w:rPr>
        <w:t>Plan</w:t>
      </w:r>
      <w:r w:rsidRPr="004B2678">
        <w:rPr>
          <w:rFonts w:asciiTheme="minorHAnsi" w:hAnsiTheme="minorHAnsi" w:cstheme="minorHAnsi"/>
          <w:spacing w:val="-2"/>
          <w:sz w:val="22"/>
          <w:szCs w:val="24"/>
        </w:rPr>
        <w:t xml:space="preserve"> Ekibi</w:t>
      </w:r>
    </w:p>
    <w:p w14:paraId="4DC45F89" w14:textId="3F9C9237" w:rsidR="00271D15" w:rsidRPr="004B2678" w:rsidRDefault="00271D15" w:rsidP="00271D15">
      <w:pPr>
        <w:pStyle w:val="ListeParagraf"/>
        <w:widowControl w:val="0"/>
        <w:numPr>
          <w:ilvl w:val="1"/>
          <w:numId w:val="12"/>
        </w:numPr>
        <w:tabs>
          <w:tab w:val="left" w:pos="2669"/>
        </w:tabs>
        <w:autoSpaceDE w:val="0"/>
        <w:autoSpaceDN w:val="0"/>
        <w:spacing w:after="0" w:line="281" w:lineRule="exact"/>
        <w:contextualSpacing w:val="0"/>
        <w:rPr>
          <w:rFonts w:asciiTheme="minorHAnsi" w:hAnsiTheme="minorHAnsi" w:cstheme="minorHAnsi"/>
          <w:sz w:val="22"/>
          <w:szCs w:val="24"/>
        </w:rPr>
      </w:pPr>
      <w:r w:rsidRPr="004B2678">
        <w:rPr>
          <w:rFonts w:asciiTheme="minorHAnsi" w:hAnsiTheme="minorHAnsi" w:cstheme="minorHAnsi"/>
          <w:sz w:val="22"/>
          <w:szCs w:val="24"/>
        </w:rPr>
        <w:t>Planlama</w:t>
      </w:r>
      <w:r w:rsidR="00FB6C36" w:rsidRPr="004B2678">
        <w:rPr>
          <w:rFonts w:asciiTheme="minorHAnsi" w:hAnsiTheme="minorHAnsi" w:cstheme="minorHAnsi"/>
          <w:sz w:val="22"/>
          <w:szCs w:val="24"/>
        </w:rPr>
        <w:t xml:space="preserve"> </w:t>
      </w:r>
      <w:r w:rsidRPr="004B2678">
        <w:rPr>
          <w:rFonts w:asciiTheme="minorHAnsi" w:hAnsiTheme="minorHAnsi" w:cstheme="minorHAnsi"/>
          <w:spacing w:val="-2"/>
          <w:sz w:val="22"/>
          <w:szCs w:val="24"/>
        </w:rPr>
        <w:t>Süreci</w:t>
      </w:r>
    </w:p>
    <w:p w14:paraId="0191DE65" w14:textId="77777777" w:rsidR="00271D15" w:rsidRPr="004B2678" w:rsidRDefault="00271D15" w:rsidP="00271D15">
      <w:pPr>
        <w:pStyle w:val="ListeParagraf"/>
        <w:widowControl w:val="0"/>
        <w:numPr>
          <w:ilvl w:val="0"/>
          <w:numId w:val="12"/>
        </w:numPr>
        <w:tabs>
          <w:tab w:val="left" w:pos="1317"/>
        </w:tabs>
        <w:autoSpaceDE w:val="0"/>
        <w:autoSpaceDN w:val="0"/>
        <w:spacing w:before="2" w:after="0" w:line="281" w:lineRule="exact"/>
        <w:ind w:left="1317" w:hanging="359"/>
        <w:contextualSpacing w:val="0"/>
        <w:jc w:val="left"/>
        <w:rPr>
          <w:rFonts w:asciiTheme="minorHAnsi" w:hAnsiTheme="minorHAnsi" w:cstheme="minorHAnsi"/>
          <w:b/>
          <w:sz w:val="22"/>
          <w:szCs w:val="24"/>
        </w:rPr>
      </w:pPr>
      <w:r w:rsidRPr="004B2678">
        <w:rPr>
          <w:rFonts w:asciiTheme="minorHAnsi" w:hAnsiTheme="minorHAnsi" w:cstheme="minorHAnsi"/>
          <w:b/>
          <w:sz w:val="22"/>
          <w:szCs w:val="24"/>
        </w:rPr>
        <w:t>DURUM</w:t>
      </w:r>
      <w:r w:rsidRPr="004B2678">
        <w:rPr>
          <w:rFonts w:asciiTheme="minorHAnsi" w:hAnsiTheme="minorHAnsi" w:cstheme="minorHAnsi"/>
          <w:b/>
          <w:spacing w:val="-2"/>
          <w:sz w:val="22"/>
          <w:szCs w:val="24"/>
        </w:rPr>
        <w:t xml:space="preserve"> ANALİZİ</w:t>
      </w:r>
    </w:p>
    <w:p w14:paraId="540D7114" w14:textId="70D19603" w:rsidR="00271D15" w:rsidRPr="004B2678" w:rsidRDefault="00271D15" w:rsidP="00271D15">
      <w:pPr>
        <w:pStyle w:val="ListeParagraf"/>
        <w:widowControl w:val="0"/>
        <w:numPr>
          <w:ilvl w:val="1"/>
          <w:numId w:val="12"/>
        </w:numPr>
        <w:tabs>
          <w:tab w:val="left" w:pos="2669"/>
        </w:tabs>
        <w:autoSpaceDE w:val="0"/>
        <w:autoSpaceDN w:val="0"/>
        <w:spacing w:after="0" w:line="281" w:lineRule="exact"/>
        <w:contextualSpacing w:val="0"/>
        <w:rPr>
          <w:rFonts w:asciiTheme="minorHAnsi" w:hAnsiTheme="minorHAnsi" w:cstheme="minorHAnsi"/>
          <w:sz w:val="22"/>
          <w:szCs w:val="24"/>
        </w:rPr>
      </w:pPr>
      <w:r w:rsidRPr="004B2678">
        <w:rPr>
          <w:rFonts w:asciiTheme="minorHAnsi" w:hAnsiTheme="minorHAnsi" w:cstheme="minorHAnsi"/>
          <w:sz w:val="22"/>
          <w:szCs w:val="24"/>
        </w:rPr>
        <w:t>Kurumsal</w:t>
      </w:r>
      <w:r w:rsidR="00FB6C36" w:rsidRPr="004B2678">
        <w:rPr>
          <w:rFonts w:asciiTheme="minorHAnsi" w:hAnsiTheme="minorHAnsi" w:cstheme="minorHAnsi"/>
          <w:sz w:val="22"/>
          <w:szCs w:val="24"/>
        </w:rPr>
        <w:t xml:space="preserve"> </w:t>
      </w:r>
      <w:r w:rsidRPr="004B2678">
        <w:rPr>
          <w:rFonts w:asciiTheme="minorHAnsi" w:hAnsiTheme="minorHAnsi" w:cstheme="minorHAnsi"/>
          <w:spacing w:val="-2"/>
          <w:sz w:val="22"/>
          <w:szCs w:val="24"/>
        </w:rPr>
        <w:t>Tarihçe</w:t>
      </w:r>
    </w:p>
    <w:p w14:paraId="22B7E270" w14:textId="2CCA8809" w:rsidR="00271D15" w:rsidRPr="004B2678" w:rsidRDefault="00271D15" w:rsidP="00271D15">
      <w:pPr>
        <w:pStyle w:val="ListeParagraf"/>
        <w:widowControl w:val="0"/>
        <w:numPr>
          <w:ilvl w:val="1"/>
          <w:numId w:val="12"/>
        </w:numPr>
        <w:tabs>
          <w:tab w:val="left" w:pos="2669"/>
        </w:tabs>
        <w:autoSpaceDE w:val="0"/>
        <w:autoSpaceDN w:val="0"/>
        <w:spacing w:after="0" w:line="281" w:lineRule="exact"/>
        <w:contextualSpacing w:val="0"/>
        <w:rPr>
          <w:rFonts w:asciiTheme="minorHAnsi" w:hAnsiTheme="minorHAnsi" w:cstheme="minorHAnsi"/>
          <w:sz w:val="22"/>
          <w:szCs w:val="24"/>
        </w:rPr>
      </w:pPr>
      <w:r w:rsidRPr="004B2678">
        <w:rPr>
          <w:rFonts w:asciiTheme="minorHAnsi" w:hAnsiTheme="minorHAnsi" w:cstheme="minorHAnsi"/>
          <w:sz w:val="22"/>
          <w:szCs w:val="24"/>
        </w:rPr>
        <w:t>Uygulanmakta</w:t>
      </w:r>
      <w:r w:rsidR="00FB6C36" w:rsidRPr="004B2678">
        <w:rPr>
          <w:rFonts w:asciiTheme="minorHAnsi" w:hAnsiTheme="minorHAnsi" w:cstheme="minorHAnsi"/>
          <w:sz w:val="22"/>
          <w:szCs w:val="24"/>
        </w:rPr>
        <w:t xml:space="preserve"> </w:t>
      </w:r>
      <w:r w:rsidRPr="004B2678">
        <w:rPr>
          <w:rFonts w:asciiTheme="minorHAnsi" w:hAnsiTheme="minorHAnsi" w:cstheme="minorHAnsi"/>
          <w:sz w:val="22"/>
          <w:szCs w:val="24"/>
        </w:rPr>
        <w:t>Olan</w:t>
      </w:r>
      <w:r w:rsidR="00FB6C36" w:rsidRPr="004B2678">
        <w:rPr>
          <w:rFonts w:asciiTheme="minorHAnsi" w:hAnsiTheme="minorHAnsi" w:cstheme="minorHAnsi"/>
          <w:sz w:val="22"/>
          <w:szCs w:val="24"/>
        </w:rPr>
        <w:t xml:space="preserve"> </w:t>
      </w:r>
      <w:r w:rsidRPr="004B2678">
        <w:rPr>
          <w:rFonts w:asciiTheme="minorHAnsi" w:hAnsiTheme="minorHAnsi" w:cstheme="minorHAnsi"/>
          <w:sz w:val="22"/>
          <w:szCs w:val="24"/>
        </w:rPr>
        <w:t>Planın</w:t>
      </w:r>
      <w:r w:rsidRPr="004B2678">
        <w:rPr>
          <w:rFonts w:asciiTheme="minorHAnsi" w:hAnsiTheme="minorHAnsi" w:cstheme="minorHAnsi"/>
          <w:spacing w:val="-2"/>
          <w:sz w:val="22"/>
          <w:szCs w:val="24"/>
        </w:rPr>
        <w:t xml:space="preserve"> Değerlendirilmesi</w:t>
      </w:r>
    </w:p>
    <w:p w14:paraId="03769D49" w14:textId="74A221BE" w:rsidR="00271D15" w:rsidRPr="004B2678" w:rsidRDefault="00271D15" w:rsidP="00271D15">
      <w:pPr>
        <w:pStyle w:val="ListeParagraf"/>
        <w:widowControl w:val="0"/>
        <w:numPr>
          <w:ilvl w:val="1"/>
          <w:numId w:val="12"/>
        </w:numPr>
        <w:tabs>
          <w:tab w:val="left" w:pos="2669"/>
        </w:tabs>
        <w:autoSpaceDE w:val="0"/>
        <w:autoSpaceDN w:val="0"/>
        <w:spacing w:after="0" w:line="281" w:lineRule="exact"/>
        <w:contextualSpacing w:val="0"/>
        <w:rPr>
          <w:rFonts w:asciiTheme="minorHAnsi" w:hAnsiTheme="minorHAnsi" w:cstheme="minorHAnsi"/>
          <w:sz w:val="22"/>
          <w:szCs w:val="24"/>
        </w:rPr>
      </w:pPr>
      <w:r w:rsidRPr="004B2678">
        <w:rPr>
          <w:rFonts w:asciiTheme="minorHAnsi" w:hAnsiTheme="minorHAnsi" w:cstheme="minorHAnsi"/>
          <w:sz w:val="22"/>
          <w:szCs w:val="24"/>
        </w:rPr>
        <w:t>Mevzuat</w:t>
      </w:r>
      <w:r w:rsidR="00FB6C36" w:rsidRPr="004B2678">
        <w:rPr>
          <w:rFonts w:asciiTheme="minorHAnsi" w:hAnsiTheme="minorHAnsi" w:cstheme="minorHAnsi"/>
          <w:sz w:val="22"/>
          <w:szCs w:val="24"/>
        </w:rPr>
        <w:t xml:space="preserve"> </w:t>
      </w:r>
      <w:r w:rsidRPr="004B2678">
        <w:rPr>
          <w:rFonts w:asciiTheme="minorHAnsi" w:hAnsiTheme="minorHAnsi" w:cstheme="minorHAnsi"/>
          <w:spacing w:val="-2"/>
          <w:sz w:val="22"/>
          <w:szCs w:val="24"/>
        </w:rPr>
        <w:t>Analizi</w:t>
      </w:r>
    </w:p>
    <w:p w14:paraId="787CAEA4" w14:textId="08CC9590" w:rsidR="00271D15" w:rsidRPr="004B2678" w:rsidRDefault="00271D15" w:rsidP="00271D15">
      <w:pPr>
        <w:pStyle w:val="ListeParagraf"/>
        <w:widowControl w:val="0"/>
        <w:numPr>
          <w:ilvl w:val="1"/>
          <w:numId w:val="12"/>
        </w:numPr>
        <w:tabs>
          <w:tab w:val="left" w:pos="2669"/>
        </w:tabs>
        <w:autoSpaceDE w:val="0"/>
        <w:autoSpaceDN w:val="0"/>
        <w:spacing w:before="1" w:after="0" w:line="281" w:lineRule="exact"/>
        <w:contextualSpacing w:val="0"/>
        <w:rPr>
          <w:rFonts w:asciiTheme="minorHAnsi" w:hAnsiTheme="minorHAnsi" w:cstheme="minorHAnsi"/>
          <w:sz w:val="22"/>
          <w:szCs w:val="24"/>
        </w:rPr>
      </w:pPr>
      <w:r w:rsidRPr="004B2678">
        <w:rPr>
          <w:rFonts w:asciiTheme="minorHAnsi" w:hAnsiTheme="minorHAnsi" w:cstheme="minorHAnsi"/>
          <w:sz w:val="22"/>
          <w:szCs w:val="24"/>
        </w:rPr>
        <w:t>Üst</w:t>
      </w:r>
      <w:r w:rsidR="00FB6C36" w:rsidRPr="004B2678">
        <w:rPr>
          <w:rFonts w:asciiTheme="minorHAnsi" w:hAnsiTheme="minorHAnsi" w:cstheme="minorHAnsi"/>
          <w:sz w:val="22"/>
          <w:szCs w:val="24"/>
        </w:rPr>
        <w:t xml:space="preserve"> </w:t>
      </w:r>
      <w:r w:rsidRPr="004B2678">
        <w:rPr>
          <w:rFonts w:asciiTheme="minorHAnsi" w:hAnsiTheme="minorHAnsi" w:cstheme="minorHAnsi"/>
          <w:sz w:val="22"/>
          <w:szCs w:val="24"/>
        </w:rPr>
        <w:t>Politika</w:t>
      </w:r>
      <w:r w:rsidR="00FB6C36" w:rsidRPr="004B2678">
        <w:rPr>
          <w:rFonts w:asciiTheme="minorHAnsi" w:hAnsiTheme="minorHAnsi" w:cstheme="minorHAnsi"/>
          <w:sz w:val="22"/>
          <w:szCs w:val="24"/>
        </w:rPr>
        <w:t xml:space="preserve"> </w:t>
      </w:r>
      <w:r w:rsidRPr="004B2678">
        <w:rPr>
          <w:rFonts w:asciiTheme="minorHAnsi" w:hAnsiTheme="minorHAnsi" w:cstheme="minorHAnsi"/>
          <w:sz w:val="22"/>
          <w:szCs w:val="24"/>
        </w:rPr>
        <w:t>Belgelerinin</w:t>
      </w:r>
      <w:r w:rsidR="00FB6C36" w:rsidRPr="004B2678">
        <w:rPr>
          <w:rFonts w:asciiTheme="minorHAnsi" w:hAnsiTheme="minorHAnsi" w:cstheme="minorHAnsi"/>
          <w:sz w:val="22"/>
          <w:szCs w:val="24"/>
        </w:rPr>
        <w:t xml:space="preserve"> </w:t>
      </w:r>
      <w:r w:rsidRPr="004B2678">
        <w:rPr>
          <w:rFonts w:asciiTheme="minorHAnsi" w:hAnsiTheme="minorHAnsi" w:cstheme="minorHAnsi"/>
          <w:spacing w:val="-2"/>
          <w:sz w:val="22"/>
          <w:szCs w:val="24"/>
        </w:rPr>
        <w:t>Analizi</w:t>
      </w:r>
    </w:p>
    <w:p w14:paraId="6244C176" w14:textId="7822A0DF" w:rsidR="00271D15" w:rsidRPr="004B2678" w:rsidRDefault="00271D15" w:rsidP="00271D15">
      <w:pPr>
        <w:pStyle w:val="ListeParagraf"/>
        <w:widowControl w:val="0"/>
        <w:numPr>
          <w:ilvl w:val="1"/>
          <w:numId w:val="12"/>
        </w:numPr>
        <w:tabs>
          <w:tab w:val="left" w:pos="2669"/>
        </w:tabs>
        <w:autoSpaceDE w:val="0"/>
        <w:autoSpaceDN w:val="0"/>
        <w:spacing w:after="0" w:line="281" w:lineRule="exact"/>
        <w:contextualSpacing w:val="0"/>
        <w:rPr>
          <w:rFonts w:asciiTheme="minorHAnsi" w:hAnsiTheme="minorHAnsi" w:cstheme="minorHAnsi"/>
          <w:sz w:val="22"/>
          <w:szCs w:val="24"/>
        </w:rPr>
      </w:pPr>
      <w:r w:rsidRPr="004B2678">
        <w:rPr>
          <w:rFonts w:asciiTheme="minorHAnsi" w:hAnsiTheme="minorHAnsi" w:cstheme="minorHAnsi"/>
          <w:sz w:val="22"/>
          <w:szCs w:val="24"/>
        </w:rPr>
        <w:t>Faaliyet</w:t>
      </w:r>
      <w:r w:rsidR="00FB6C36" w:rsidRPr="004B2678">
        <w:rPr>
          <w:rFonts w:asciiTheme="minorHAnsi" w:hAnsiTheme="minorHAnsi" w:cstheme="minorHAnsi"/>
          <w:sz w:val="22"/>
          <w:szCs w:val="24"/>
        </w:rPr>
        <w:t xml:space="preserve"> </w:t>
      </w:r>
      <w:r w:rsidRPr="004B2678">
        <w:rPr>
          <w:rFonts w:asciiTheme="minorHAnsi" w:hAnsiTheme="minorHAnsi" w:cstheme="minorHAnsi"/>
          <w:sz w:val="22"/>
          <w:szCs w:val="24"/>
        </w:rPr>
        <w:t>Alanları</w:t>
      </w:r>
      <w:r w:rsidR="00FB6C36" w:rsidRPr="004B2678">
        <w:rPr>
          <w:rFonts w:asciiTheme="minorHAnsi" w:hAnsiTheme="minorHAnsi" w:cstheme="minorHAnsi"/>
          <w:sz w:val="22"/>
          <w:szCs w:val="24"/>
        </w:rPr>
        <w:t xml:space="preserve"> </w:t>
      </w:r>
      <w:r w:rsidRPr="004B2678">
        <w:rPr>
          <w:rFonts w:asciiTheme="minorHAnsi" w:hAnsiTheme="minorHAnsi" w:cstheme="minorHAnsi"/>
          <w:sz w:val="22"/>
          <w:szCs w:val="24"/>
        </w:rPr>
        <w:t>ile</w:t>
      </w:r>
      <w:r w:rsidR="00FB6C36" w:rsidRPr="004B2678">
        <w:rPr>
          <w:rFonts w:asciiTheme="minorHAnsi" w:hAnsiTheme="minorHAnsi" w:cstheme="minorHAnsi"/>
          <w:sz w:val="22"/>
          <w:szCs w:val="24"/>
        </w:rPr>
        <w:t xml:space="preserve"> </w:t>
      </w:r>
      <w:r w:rsidRPr="004B2678">
        <w:rPr>
          <w:rFonts w:asciiTheme="minorHAnsi" w:hAnsiTheme="minorHAnsi" w:cstheme="minorHAnsi"/>
          <w:sz w:val="22"/>
          <w:szCs w:val="24"/>
        </w:rPr>
        <w:t>Ürün</w:t>
      </w:r>
      <w:r w:rsidR="00FB6C36" w:rsidRPr="004B2678">
        <w:rPr>
          <w:rFonts w:asciiTheme="minorHAnsi" w:hAnsiTheme="minorHAnsi" w:cstheme="minorHAnsi"/>
          <w:sz w:val="22"/>
          <w:szCs w:val="24"/>
        </w:rPr>
        <w:t xml:space="preserve"> </w:t>
      </w:r>
      <w:r w:rsidRPr="004B2678">
        <w:rPr>
          <w:rFonts w:asciiTheme="minorHAnsi" w:hAnsiTheme="minorHAnsi" w:cstheme="minorHAnsi"/>
          <w:sz w:val="22"/>
          <w:szCs w:val="24"/>
        </w:rPr>
        <w:t>ve</w:t>
      </w:r>
      <w:r w:rsidR="00FB6C36" w:rsidRPr="004B2678">
        <w:rPr>
          <w:rFonts w:asciiTheme="minorHAnsi" w:hAnsiTheme="minorHAnsi" w:cstheme="minorHAnsi"/>
          <w:sz w:val="22"/>
          <w:szCs w:val="24"/>
        </w:rPr>
        <w:t xml:space="preserve"> </w:t>
      </w:r>
      <w:r w:rsidRPr="004B2678">
        <w:rPr>
          <w:rFonts w:asciiTheme="minorHAnsi" w:hAnsiTheme="minorHAnsi" w:cstheme="minorHAnsi"/>
          <w:sz w:val="22"/>
          <w:szCs w:val="24"/>
        </w:rPr>
        <w:t>Hizmetlerin</w:t>
      </w:r>
      <w:r w:rsidRPr="004B2678">
        <w:rPr>
          <w:rFonts w:asciiTheme="minorHAnsi" w:hAnsiTheme="minorHAnsi" w:cstheme="minorHAnsi"/>
          <w:spacing w:val="-2"/>
          <w:sz w:val="22"/>
          <w:szCs w:val="24"/>
        </w:rPr>
        <w:t xml:space="preserve"> Belirlenmesi</w:t>
      </w:r>
    </w:p>
    <w:p w14:paraId="02BEBDB0" w14:textId="245A05DB" w:rsidR="00271D15" w:rsidRPr="004B2678" w:rsidRDefault="00271D15" w:rsidP="00271D15">
      <w:pPr>
        <w:pStyle w:val="ListeParagraf"/>
        <w:widowControl w:val="0"/>
        <w:numPr>
          <w:ilvl w:val="1"/>
          <w:numId w:val="12"/>
        </w:numPr>
        <w:tabs>
          <w:tab w:val="left" w:pos="2669"/>
        </w:tabs>
        <w:autoSpaceDE w:val="0"/>
        <w:autoSpaceDN w:val="0"/>
        <w:spacing w:after="0" w:line="281" w:lineRule="exact"/>
        <w:contextualSpacing w:val="0"/>
        <w:rPr>
          <w:rFonts w:asciiTheme="minorHAnsi" w:hAnsiTheme="minorHAnsi" w:cstheme="minorHAnsi"/>
          <w:sz w:val="22"/>
          <w:szCs w:val="24"/>
        </w:rPr>
      </w:pPr>
      <w:r w:rsidRPr="004B2678">
        <w:rPr>
          <w:rFonts w:asciiTheme="minorHAnsi" w:hAnsiTheme="minorHAnsi" w:cstheme="minorHAnsi"/>
          <w:sz w:val="22"/>
          <w:szCs w:val="24"/>
        </w:rPr>
        <w:t>Paydaş</w:t>
      </w:r>
      <w:r w:rsidR="00FB6C36" w:rsidRPr="004B2678">
        <w:rPr>
          <w:rFonts w:asciiTheme="minorHAnsi" w:hAnsiTheme="minorHAnsi" w:cstheme="minorHAnsi"/>
          <w:sz w:val="22"/>
          <w:szCs w:val="24"/>
        </w:rPr>
        <w:t xml:space="preserve"> </w:t>
      </w:r>
      <w:r w:rsidRPr="004B2678">
        <w:rPr>
          <w:rFonts w:asciiTheme="minorHAnsi" w:hAnsiTheme="minorHAnsi" w:cstheme="minorHAnsi"/>
          <w:spacing w:val="-2"/>
          <w:sz w:val="22"/>
          <w:szCs w:val="24"/>
        </w:rPr>
        <w:t>Analizi</w:t>
      </w:r>
    </w:p>
    <w:p w14:paraId="5F691DCF" w14:textId="37485480" w:rsidR="00390628" w:rsidRPr="00390628" w:rsidRDefault="00390628" w:rsidP="00390628">
      <w:pPr>
        <w:pStyle w:val="ListeParagraf"/>
        <w:widowControl w:val="0"/>
        <w:numPr>
          <w:ilvl w:val="1"/>
          <w:numId w:val="12"/>
        </w:numPr>
        <w:tabs>
          <w:tab w:val="left" w:pos="2669"/>
        </w:tabs>
        <w:autoSpaceDE w:val="0"/>
        <w:autoSpaceDN w:val="0"/>
        <w:spacing w:after="0" w:line="281" w:lineRule="exact"/>
        <w:contextualSpacing w:val="0"/>
        <w:rPr>
          <w:rFonts w:asciiTheme="minorHAnsi" w:hAnsiTheme="minorHAnsi" w:cstheme="minorHAnsi"/>
          <w:sz w:val="22"/>
          <w:szCs w:val="24"/>
        </w:rPr>
      </w:pPr>
      <w:r w:rsidRPr="00390628">
        <w:rPr>
          <w:rFonts w:asciiTheme="minorHAnsi" w:hAnsiTheme="minorHAnsi" w:cstheme="minorHAnsi"/>
          <w:sz w:val="22"/>
          <w:szCs w:val="24"/>
        </w:rPr>
        <w:t>Okul/Kurum İçi Analiz</w:t>
      </w:r>
    </w:p>
    <w:p w14:paraId="40EAA600" w14:textId="0380BAF2" w:rsidR="00271D15" w:rsidRPr="004B2678" w:rsidRDefault="00271D15" w:rsidP="00271D15">
      <w:pPr>
        <w:pStyle w:val="ListeParagraf"/>
        <w:widowControl w:val="0"/>
        <w:numPr>
          <w:ilvl w:val="2"/>
          <w:numId w:val="12"/>
        </w:numPr>
        <w:tabs>
          <w:tab w:val="left" w:pos="2920"/>
        </w:tabs>
        <w:autoSpaceDE w:val="0"/>
        <w:autoSpaceDN w:val="0"/>
        <w:spacing w:before="120" w:after="0" w:line="240" w:lineRule="auto"/>
        <w:ind w:left="2920" w:hanging="546"/>
        <w:contextualSpacing w:val="0"/>
        <w:rPr>
          <w:rFonts w:asciiTheme="minorHAnsi" w:hAnsiTheme="minorHAnsi" w:cstheme="minorHAnsi"/>
          <w:sz w:val="22"/>
          <w:szCs w:val="24"/>
        </w:rPr>
      </w:pPr>
      <w:r w:rsidRPr="004B2678">
        <w:rPr>
          <w:rFonts w:asciiTheme="minorHAnsi" w:hAnsiTheme="minorHAnsi" w:cstheme="minorHAnsi"/>
          <w:sz w:val="22"/>
          <w:szCs w:val="24"/>
        </w:rPr>
        <w:t>Teşkilat</w:t>
      </w:r>
      <w:r w:rsidR="00FB6C36" w:rsidRPr="004B2678">
        <w:rPr>
          <w:rFonts w:asciiTheme="minorHAnsi" w:hAnsiTheme="minorHAnsi" w:cstheme="minorHAnsi"/>
          <w:sz w:val="22"/>
          <w:szCs w:val="24"/>
        </w:rPr>
        <w:t xml:space="preserve"> </w:t>
      </w:r>
      <w:r w:rsidRPr="004B2678">
        <w:rPr>
          <w:rFonts w:asciiTheme="minorHAnsi" w:hAnsiTheme="minorHAnsi" w:cstheme="minorHAnsi"/>
          <w:spacing w:val="-2"/>
          <w:sz w:val="22"/>
          <w:szCs w:val="24"/>
        </w:rPr>
        <w:t>Yapısı</w:t>
      </w:r>
    </w:p>
    <w:p w14:paraId="04EF3807" w14:textId="0AF56718" w:rsidR="00271D15" w:rsidRPr="004B2678" w:rsidRDefault="00271D15" w:rsidP="00271D15">
      <w:pPr>
        <w:pStyle w:val="ListeParagraf"/>
        <w:widowControl w:val="0"/>
        <w:numPr>
          <w:ilvl w:val="2"/>
          <w:numId w:val="12"/>
        </w:numPr>
        <w:tabs>
          <w:tab w:val="left" w:pos="2920"/>
        </w:tabs>
        <w:autoSpaceDE w:val="0"/>
        <w:autoSpaceDN w:val="0"/>
        <w:spacing w:before="2" w:after="0" w:line="281" w:lineRule="exact"/>
        <w:ind w:left="2920" w:hanging="546"/>
        <w:contextualSpacing w:val="0"/>
        <w:rPr>
          <w:rFonts w:asciiTheme="minorHAnsi" w:hAnsiTheme="minorHAnsi" w:cstheme="minorHAnsi"/>
          <w:sz w:val="22"/>
          <w:szCs w:val="24"/>
        </w:rPr>
      </w:pPr>
      <w:r w:rsidRPr="004B2678">
        <w:rPr>
          <w:rFonts w:asciiTheme="minorHAnsi" w:hAnsiTheme="minorHAnsi" w:cstheme="minorHAnsi"/>
          <w:sz w:val="22"/>
          <w:szCs w:val="24"/>
        </w:rPr>
        <w:t>İnsan</w:t>
      </w:r>
      <w:r w:rsidR="00FB6C36" w:rsidRPr="004B2678">
        <w:rPr>
          <w:rFonts w:asciiTheme="minorHAnsi" w:hAnsiTheme="minorHAnsi" w:cstheme="minorHAnsi"/>
          <w:sz w:val="22"/>
          <w:szCs w:val="24"/>
        </w:rPr>
        <w:t xml:space="preserve"> </w:t>
      </w:r>
      <w:r w:rsidRPr="004B2678">
        <w:rPr>
          <w:rFonts w:asciiTheme="minorHAnsi" w:hAnsiTheme="minorHAnsi" w:cstheme="minorHAnsi"/>
          <w:spacing w:val="-2"/>
          <w:sz w:val="22"/>
          <w:szCs w:val="24"/>
        </w:rPr>
        <w:t>Kaynakları</w:t>
      </w:r>
    </w:p>
    <w:p w14:paraId="684518D7" w14:textId="7C90845E" w:rsidR="00271D15" w:rsidRPr="004B2678" w:rsidRDefault="00271D15" w:rsidP="00271D15">
      <w:pPr>
        <w:pStyle w:val="ListeParagraf"/>
        <w:widowControl w:val="0"/>
        <w:numPr>
          <w:ilvl w:val="2"/>
          <w:numId w:val="12"/>
        </w:numPr>
        <w:tabs>
          <w:tab w:val="left" w:pos="2920"/>
        </w:tabs>
        <w:autoSpaceDE w:val="0"/>
        <w:autoSpaceDN w:val="0"/>
        <w:spacing w:after="0" w:line="281" w:lineRule="exact"/>
        <w:ind w:left="2920" w:hanging="546"/>
        <w:contextualSpacing w:val="0"/>
        <w:rPr>
          <w:rFonts w:asciiTheme="minorHAnsi" w:hAnsiTheme="minorHAnsi" w:cstheme="minorHAnsi"/>
          <w:sz w:val="22"/>
          <w:szCs w:val="24"/>
        </w:rPr>
      </w:pPr>
      <w:r w:rsidRPr="004B2678">
        <w:rPr>
          <w:rFonts w:asciiTheme="minorHAnsi" w:hAnsiTheme="minorHAnsi" w:cstheme="minorHAnsi"/>
          <w:sz w:val="22"/>
          <w:szCs w:val="24"/>
        </w:rPr>
        <w:t>Teknolojik</w:t>
      </w:r>
      <w:r w:rsidR="00FB6C36" w:rsidRPr="004B2678">
        <w:rPr>
          <w:rFonts w:asciiTheme="minorHAnsi" w:hAnsiTheme="minorHAnsi" w:cstheme="minorHAnsi"/>
          <w:sz w:val="22"/>
          <w:szCs w:val="24"/>
        </w:rPr>
        <w:t xml:space="preserve"> </w:t>
      </w:r>
      <w:r w:rsidRPr="004B2678">
        <w:rPr>
          <w:rFonts w:asciiTheme="minorHAnsi" w:hAnsiTheme="minorHAnsi" w:cstheme="minorHAnsi"/>
          <w:spacing w:val="-2"/>
          <w:sz w:val="22"/>
          <w:szCs w:val="24"/>
        </w:rPr>
        <w:t>Düzey</w:t>
      </w:r>
    </w:p>
    <w:p w14:paraId="3DD6E811" w14:textId="77777777" w:rsidR="000D72A4" w:rsidRPr="004B2678" w:rsidRDefault="00271D15" w:rsidP="00271D15">
      <w:pPr>
        <w:pStyle w:val="ListeParagraf"/>
        <w:widowControl w:val="0"/>
        <w:numPr>
          <w:ilvl w:val="2"/>
          <w:numId w:val="12"/>
        </w:numPr>
        <w:tabs>
          <w:tab w:val="left" w:pos="2920"/>
        </w:tabs>
        <w:autoSpaceDE w:val="0"/>
        <w:autoSpaceDN w:val="0"/>
        <w:spacing w:after="0" w:line="240" w:lineRule="auto"/>
        <w:ind w:left="2374" w:right="6388" w:firstLine="0"/>
        <w:contextualSpacing w:val="0"/>
        <w:rPr>
          <w:rFonts w:asciiTheme="minorHAnsi" w:hAnsiTheme="minorHAnsi" w:cstheme="minorHAnsi"/>
          <w:sz w:val="22"/>
          <w:szCs w:val="24"/>
        </w:rPr>
      </w:pPr>
      <w:r w:rsidRPr="004B2678">
        <w:rPr>
          <w:rFonts w:asciiTheme="minorHAnsi" w:hAnsiTheme="minorHAnsi" w:cstheme="minorHAnsi"/>
          <w:sz w:val="22"/>
          <w:szCs w:val="24"/>
        </w:rPr>
        <w:t xml:space="preserve">Mali Kaynaklar </w:t>
      </w:r>
    </w:p>
    <w:p w14:paraId="7891A698" w14:textId="39C70D67" w:rsidR="00271D15" w:rsidRPr="004B2678" w:rsidRDefault="00271D15" w:rsidP="00271D15">
      <w:pPr>
        <w:pStyle w:val="ListeParagraf"/>
        <w:widowControl w:val="0"/>
        <w:numPr>
          <w:ilvl w:val="2"/>
          <w:numId w:val="12"/>
        </w:numPr>
        <w:tabs>
          <w:tab w:val="left" w:pos="2920"/>
        </w:tabs>
        <w:autoSpaceDE w:val="0"/>
        <w:autoSpaceDN w:val="0"/>
        <w:spacing w:after="0" w:line="240" w:lineRule="auto"/>
        <w:ind w:left="2374" w:right="6388" w:firstLine="0"/>
        <w:contextualSpacing w:val="0"/>
        <w:rPr>
          <w:rFonts w:asciiTheme="minorHAnsi" w:hAnsiTheme="minorHAnsi" w:cstheme="minorHAnsi"/>
          <w:sz w:val="22"/>
          <w:szCs w:val="24"/>
        </w:rPr>
      </w:pPr>
      <w:r w:rsidRPr="004B2678">
        <w:rPr>
          <w:rFonts w:asciiTheme="minorHAnsi" w:hAnsiTheme="minorHAnsi" w:cstheme="minorHAnsi"/>
          <w:sz w:val="22"/>
          <w:szCs w:val="24"/>
        </w:rPr>
        <w:t>2.7.5.İstatistiki</w:t>
      </w:r>
      <w:r w:rsidR="00FB6C36" w:rsidRPr="004B2678">
        <w:rPr>
          <w:rFonts w:asciiTheme="minorHAnsi" w:hAnsiTheme="minorHAnsi" w:cstheme="minorHAnsi"/>
          <w:sz w:val="22"/>
          <w:szCs w:val="24"/>
        </w:rPr>
        <w:t xml:space="preserve"> </w:t>
      </w:r>
      <w:r w:rsidRPr="004B2678">
        <w:rPr>
          <w:rFonts w:asciiTheme="minorHAnsi" w:hAnsiTheme="minorHAnsi" w:cstheme="minorHAnsi"/>
          <w:sz w:val="22"/>
          <w:szCs w:val="24"/>
        </w:rPr>
        <w:t>Veriler</w:t>
      </w:r>
    </w:p>
    <w:p w14:paraId="06B10DEF" w14:textId="76ABE69B" w:rsidR="00271D15" w:rsidRPr="004B2678" w:rsidRDefault="00271D15" w:rsidP="00835691">
      <w:pPr>
        <w:pStyle w:val="ListeParagraf"/>
        <w:widowControl w:val="0"/>
        <w:numPr>
          <w:ilvl w:val="1"/>
          <w:numId w:val="12"/>
        </w:numPr>
        <w:tabs>
          <w:tab w:val="left" w:pos="2552"/>
        </w:tabs>
        <w:autoSpaceDE w:val="0"/>
        <w:autoSpaceDN w:val="0"/>
        <w:spacing w:after="0" w:line="281" w:lineRule="exact"/>
        <w:contextualSpacing w:val="0"/>
        <w:rPr>
          <w:rFonts w:asciiTheme="minorHAnsi" w:hAnsiTheme="minorHAnsi" w:cstheme="minorHAnsi"/>
          <w:sz w:val="22"/>
          <w:szCs w:val="24"/>
        </w:rPr>
      </w:pPr>
      <w:r w:rsidRPr="004B2678">
        <w:rPr>
          <w:rFonts w:asciiTheme="minorHAnsi" w:hAnsiTheme="minorHAnsi" w:cstheme="minorHAnsi"/>
          <w:sz w:val="22"/>
          <w:szCs w:val="24"/>
        </w:rPr>
        <w:t>Dış</w:t>
      </w:r>
      <w:r w:rsidR="003434E1" w:rsidRPr="004B2678">
        <w:rPr>
          <w:rFonts w:asciiTheme="minorHAnsi" w:hAnsiTheme="minorHAnsi" w:cstheme="minorHAnsi"/>
          <w:sz w:val="22"/>
          <w:szCs w:val="24"/>
        </w:rPr>
        <w:t xml:space="preserve"> </w:t>
      </w:r>
      <w:r w:rsidRPr="004B2678">
        <w:rPr>
          <w:rFonts w:asciiTheme="minorHAnsi" w:hAnsiTheme="minorHAnsi" w:cstheme="minorHAnsi"/>
          <w:sz w:val="22"/>
          <w:szCs w:val="24"/>
        </w:rPr>
        <w:t>Çevre</w:t>
      </w:r>
      <w:r w:rsidR="003434E1" w:rsidRPr="004B2678">
        <w:rPr>
          <w:rFonts w:asciiTheme="minorHAnsi" w:hAnsiTheme="minorHAnsi" w:cstheme="minorHAnsi"/>
          <w:sz w:val="22"/>
          <w:szCs w:val="24"/>
        </w:rPr>
        <w:t xml:space="preserve"> </w:t>
      </w:r>
      <w:r w:rsidRPr="004B2678">
        <w:rPr>
          <w:rFonts w:asciiTheme="minorHAnsi" w:hAnsiTheme="minorHAnsi" w:cstheme="minorHAnsi"/>
          <w:sz w:val="22"/>
          <w:szCs w:val="24"/>
        </w:rPr>
        <w:t>Analizi</w:t>
      </w:r>
      <w:r w:rsidR="003434E1" w:rsidRPr="004B2678">
        <w:rPr>
          <w:rFonts w:asciiTheme="minorHAnsi" w:hAnsiTheme="minorHAnsi" w:cstheme="minorHAnsi"/>
          <w:sz w:val="22"/>
          <w:szCs w:val="24"/>
        </w:rPr>
        <w:t xml:space="preserve"> </w:t>
      </w:r>
      <w:r w:rsidRPr="004B2678">
        <w:rPr>
          <w:rFonts w:asciiTheme="minorHAnsi" w:hAnsiTheme="minorHAnsi" w:cstheme="minorHAnsi"/>
          <w:sz w:val="22"/>
          <w:szCs w:val="24"/>
        </w:rPr>
        <w:t>(Politik,</w:t>
      </w:r>
      <w:r w:rsidR="003434E1" w:rsidRPr="004B2678">
        <w:rPr>
          <w:rFonts w:asciiTheme="minorHAnsi" w:hAnsiTheme="minorHAnsi" w:cstheme="minorHAnsi"/>
          <w:sz w:val="22"/>
          <w:szCs w:val="24"/>
        </w:rPr>
        <w:t xml:space="preserve"> </w:t>
      </w:r>
      <w:r w:rsidRPr="004B2678">
        <w:rPr>
          <w:rFonts w:asciiTheme="minorHAnsi" w:hAnsiTheme="minorHAnsi" w:cstheme="minorHAnsi"/>
          <w:sz w:val="22"/>
          <w:szCs w:val="24"/>
        </w:rPr>
        <w:t>Ekonomik,</w:t>
      </w:r>
      <w:r w:rsidR="003434E1" w:rsidRPr="004B2678">
        <w:rPr>
          <w:rFonts w:asciiTheme="minorHAnsi" w:hAnsiTheme="minorHAnsi" w:cstheme="minorHAnsi"/>
          <w:sz w:val="22"/>
          <w:szCs w:val="24"/>
        </w:rPr>
        <w:t xml:space="preserve"> </w:t>
      </w:r>
      <w:r w:rsidRPr="004B2678">
        <w:rPr>
          <w:rFonts w:asciiTheme="minorHAnsi" w:hAnsiTheme="minorHAnsi" w:cstheme="minorHAnsi"/>
          <w:sz w:val="22"/>
          <w:szCs w:val="24"/>
        </w:rPr>
        <w:t>Sosyal,</w:t>
      </w:r>
      <w:r w:rsidR="003434E1" w:rsidRPr="004B2678">
        <w:rPr>
          <w:rFonts w:asciiTheme="minorHAnsi" w:hAnsiTheme="minorHAnsi" w:cstheme="minorHAnsi"/>
          <w:sz w:val="22"/>
          <w:szCs w:val="24"/>
        </w:rPr>
        <w:t xml:space="preserve"> </w:t>
      </w:r>
      <w:r w:rsidRPr="004B2678">
        <w:rPr>
          <w:rFonts w:asciiTheme="minorHAnsi" w:hAnsiTheme="minorHAnsi" w:cstheme="minorHAnsi"/>
          <w:sz w:val="22"/>
          <w:szCs w:val="24"/>
        </w:rPr>
        <w:t>Teknolojik,</w:t>
      </w:r>
      <w:r w:rsidR="003434E1" w:rsidRPr="004B2678">
        <w:rPr>
          <w:rFonts w:asciiTheme="minorHAnsi" w:hAnsiTheme="minorHAnsi" w:cstheme="minorHAnsi"/>
          <w:sz w:val="22"/>
          <w:szCs w:val="24"/>
        </w:rPr>
        <w:t xml:space="preserve"> </w:t>
      </w:r>
      <w:r w:rsidRPr="004B2678">
        <w:rPr>
          <w:rFonts w:asciiTheme="minorHAnsi" w:hAnsiTheme="minorHAnsi" w:cstheme="minorHAnsi"/>
          <w:sz w:val="22"/>
          <w:szCs w:val="24"/>
        </w:rPr>
        <w:t>Yasal</w:t>
      </w:r>
      <w:r w:rsidR="003434E1" w:rsidRPr="004B2678">
        <w:rPr>
          <w:rFonts w:asciiTheme="minorHAnsi" w:hAnsiTheme="minorHAnsi" w:cstheme="minorHAnsi"/>
          <w:sz w:val="22"/>
          <w:szCs w:val="24"/>
        </w:rPr>
        <w:t xml:space="preserve"> </w:t>
      </w:r>
      <w:r w:rsidRPr="004B2678">
        <w:rPr>
          <w:rFonts w:asciiTheme="minorHAnsi" w:hAnsiTheme="minorHAnsi" w:cstheme="minorHAnsi"/>
          <w:sz w:val="22"/>
          <w:szCs w:val="24"/>
        </w:rPr>
        <w:t>ve</w:t>
      </w:r>
      <w:r w:rsidR="003434E1" w:rsidRPr="004B2678">
        <w:rPr>
          <w:rFonts w:asciiTheme="minorHAnsi" w:hAnsiTheme="minorHAnsi" w:cstheme="minorHAnsi"/>
          <w:sz w:val="22"/>
          <w:szCs w:val="24"/>
        </w:rPr>
        <w:t xml:space="preserve"> </w:t>
      </w:r>
      <w:r w:rsidRPr="004B2678">
        <w:rPr>
          <w:rFonts w:asciiTheme="minorHAnsi" w:hAnsiTheme="minorHAnsi" w:cstheme="minorHAnsi"/>
          <w:sz w:val="22"/>
          <w:szCs w:val="24"/>
        </w:rPr>
        <w:t>Çevresel Çevre Analizi -PESTLE)</w:t>
      </w:r>
    </w:p>
    <w:p w14:paraId="51702EEA" w14:textId="7283A4EE" w:rsidR="00610269" w:rsidRPr="004B2678" w:rsidRDefault="00271D15" w:rsidP="00835691">
      <w:pPr>
        <w:pStyle w:val="ListeParagraf"/>
        <w:widowControl w:val="0"/>
        <w:numPr>
          <w:ilvl w:val="1"/>
          <w:numId w:val="12"/>
        </w:numPr>
        <w:tabs>
          <w:tab w:val="left" w:pos="2552"/>
          <w:tab w:val="left" w:pos="2669"/>
        </w:tabs>
        <w:autoSpaceDE w:val="0"/>
        <w:autoSpaceDN w:val="0"/>
        <w:spacing w:after="0" w:line="281" w:lineRule="exact"/>
        <w:contextualSpacing w:val="0"/>
        <w:rPr>
          <w:rFonts w:asciiTheme="minorHAnsi" w:hAnsiTheme="minorHAnsi" w:cstheme="minorHAnsi"/>
          <w:sz w:val="22"/>
          <w:szCs w:val="24"/>
        </w:rPr>
      </w:pPr>
      <w:r w:rsidRPr="004B2678">
        <w:rPr>
          <w:rFonts w:asciiTheme="minorHAnsi" w:hAnsiTheme="minorHAnsi" w:cstheme="minorHAnsi"/>
          <w:sz w:val="22"/>
          <w:szCs w:val="24"/>
        </w:rPr>
        <w:t>Güçlü</w:t>
      </w:r>
      <w:r w:rsidR="003434E1" w:rsidRPr="004B2678">
        <w:rPr>
          <w:rFonts w:asciiTheme="minorHAnsi" w:hAnsiTheme="minorHAnsi" w:cstheme="minorHAnsi"/>
          <w:sz w:val="22"/>
          <w:szCs w:val="24"/>
        </w:rPr>
        <w:t xml:space="preserve"> </w:t>
      </w:r>
      <w:r w:rsidRPr="004B2678">
        <w:rPr>
          <w:rFonts w:asciiTheme="minorHAnsi" w:hAnsiTheme="minorHAnsi" w:cstheme="minorHAnsi"/>
          <w:sz w:val="22"/>
          <w:szCs w:val="24"/>
        </w:rPr>
        <w:t>ve</w:t>
      </w:r>
      <w:r w:rsidR="003434E1" w:rsidRPr="004B2678">
        <w:rPr>
          <w:rFonts w:asciiTheme="minorHAnsi" w:hAnsiTheme="minorHAnsi" w:cstheme="minorHAnsi"/>
          <w:sz w:val="22"/>
          <w:szCs w:val="24"/>
        </w:rPr>
        <w:t xml:space="preserve"> </w:t>
      </w:r>
      <w:r w:rsidRPr="004B2678">
        <w:rPr>
          <w:rFonts w:asciiTheme="minorHAnsi" w:hAnsiTheme="minorHAnsi" w:cstheme="minorHAnsi"/>
          <w:sz w:val="22"/>
          <w:szCs w:val="24"/>
        </w:rPr>
        <w:t>Zayıf</w:t>
      </w:r>
      <w:r w:rsidR="003434E1" w:rsidRPr="004B2678">
        <w:rPr>
          <w:rFonts w:asciiTheme="minorHAnsi" w:hAnsiTheme="minorHAnsi" w:cstheme="minorHAnsi"/>
          <w:sz w:val="22"/>
          <w:szCs w:val="24"/>
        </w:rPr>
        <w:t xml:space="preserve"> </w:t>
      </w:r>
      <w:r w:rsidRPr="004B2678">
        <w:rPr>
          <w:rFonts w:asciiTheme="minorHAnsi" w:hAnsiTheme="minorHAnsi" w:cstheme="minorHAnsi"/>
          <w:sz w:val="22"/>
          <w:szCs w:val="24"/>
        </w:rPr>
        <w:t>Yönler</w:t>
      </w:r>
      <w:r w:rsidR="003434E1" w:rsidRPr="004B2678">
        <w:rPr>
          <w:rFonts w:asciiTheme="minorHAnsi" w:hAnsiTheme="minorHAnsi" w:cstheme="minorHAnsi"/>
          <w:sz w:val="22"/>
          <w:szCs w:val="24"/>
        </w:rPr>
        <w:t xml:space="preserve"> </w:t>
      </w:r>
      <w:r w:rsidRPr="004B2678">
        <w:rPr>
          <w:rFonts w:asciiTheme="minorHAnsi" w:hAnsiTheme="minorHAnsi" w:cstheme="minorHAnsi"/>
          <w:sz w:val="22"/>
          <w:szCs w:val="24"/>
        </w:rPr>
        <w:t>ile</w:t>
      </w:r>
      <w:r w:rsidR="003434E1" w:rsidRPr="004B2678">
        <w:rPr>
          <w:rFonts w:asciiTheme="minorHAnsi" w:hAnsiTheme="minorHAnsi" w:cstheme="minorHAnsi"/>
          <w:sz w:val="22"/>
          <w:szCs w:val="24"/>
        </w:rPr>
        <w:t xml:space="preserve"> </w:t>
      </w:r>
      <w:r w:rsidRPr="004B2678">
        <w:rPr>
          <w:rFonts w:asciiTheme="minorHAnsi" w:hAnsiTheme="minorHAnsi" w:cstheme="minorHAnsi"/>
          <w:sz w:val="22"/>
          <w:szCs w:val="24"/>
        </w:rPr>
        <w:t>Fırsatlar</w:t>
      </w:r>
      <w:r w:rsidR="003434E1" w:rsidRPr="004B2678">
        <w:rPr>
          <w:rFonts w:asciiTheme="minorHAnsi" w:hAnsiTheme="minorHAnsi" w:cstheme="minorHAnsi"/>
          <w:sz w:val="22"/>
          <w:szCs w:val="24"/>
        </w:rPr>
        <w:t xml:space="preserve"> </w:t>
      </w:r>
      <w:r w:rsidRPr="004B2678">
        <w:rPr>
          <w:rFonts w:asciiTheme="minorHAnsi" w:hAnsiTheme="minorHAnsi" w:cstheme="minorHAnsi"/>
          <w:sz w:val="22"/>
          <w:szCs w:val="24"/>
        </w:rPr>
        <w:t>ve</w:t>
      </w:r>
      <w:r w:rsidR="003434E1" w:rsidRPr="004B2678">
        <w:rPr>
          <w:rFonts w:asciiTheme="minorHAnsi" w:hAnsiTheme="minorHAnsi" w:cstheme="minorHAnsi"/>
          <w:sz w:val="22"/>
          <w:szCs w:val="24"/>
        </w:rPr>
        <w:t xml:space="preserve"> </w:t>
      </w:r>
      <w:r w:rsidRPr="004B2678">
        <w:rPr>
          <w:rFonts w:asciiTheme="minorHAnsi" w:hAnsiTheme="minorHAnsi" w:cstheme="minorHAnsi"/>
          <w:sz w:val="22"/>
          <w:szCs w:val="24"/>
        </w:rPr>
        <w:t>Tehditler</w:t>
      </w:r>
      <w:r w:rsidR="003434E1" w:rsidRPr="004B2678">
        <w:rPr>
          <w:rFonts w:asciiTheme="minorHAnsi" w:hAnsiTheme="minorHAnsi" w:cstheme="minorHAnsi"/>
          <w:sz w:val="22"/>
          <w:szCs w:val="24"/>
        </w:rPr>
        <w:t xml:space="preserve"> </w:t>
      </w:r>
      <w:r w:rsidRPr="004B2678">
        <w:rPr>
          <w:rFonts w:asciiTheme="minorHAnsi" w:hAnsiTheme="minorHAnsi" w:cstheme="minorHAnsi"/>
          <w:sz w:val="22"/>
          <w:szCs w:val="24"/>
        </w:rPr>
        <w:t xml:space="preserve">(GZFT)Analizi </w:t>
      </w:r>
    </w:p>
    <w:p w14:paraId="57C49D79" w14:textId="77777777" w:rsidR="00271D15" w:rsidRPr="004B2678" w:rsidRDefault="00271D15" w:rsidP="00835691">
      <w:pPr>
        <w:pStyle w:val="ListeParagraf"/>
        <w:widowControl w:val="0"/>
        <w:numPr>
          <w:ilvl w:val="1"/>
          <w:numId w:val="12"/>
        </w:numPr>
        <w:tabs>
          <w:tab w:val="left" w:pos="2552"/>
          <w:tab w:val="left" w:pos="2669"/>
        </w:tabs>
        <w:autoSpaceDE w:val="0"/>
        <w:autoSpaceDN w:val="0"/>
        <w:spacing w:after="0" w:line="281" w:lineRule="exact"/>
        <w:contextualSpacing w:val="0"/>
        <w:rPr>
          <w:rFonts w:asciiTheme="minorHAnsi" w:hAnsiTheme="minorHAnsi" w:cstheme="minorHAnsi"/>
          <w:sz w:val="22"/>
          <w:szCs w:val="24"/>
        </w:rPr>
      </w:pPr>
      <w:r w:rsidRPr="004B2678">
        <w:rPr>
          <w:rFonts w:asciiTheme="minorHAnsi" w:hAnsiTheme="minorHAnsi" w:cstheme="minorHAnsi"/>
          <w:sz w:val="22"/>
          <w:szCs w:val="24"/>
        </w:rPr>
        <w:t>Tespit ve İhtiyaçların Belirlenmesi</w:t>
      </w:r>
    </w:p>
    <w:p w14:paraId="2CDA1C53" w14:textId="77777777" w:rsidR="00271D15" w:rsidRPr="004B2678" w:rsidRDefault="00271D15" w:rsidP="00271D15">
      <w:pPr>
        <w:pStyle w:val="ListeParagraf"/>
        <w:widowControl w:val="0"/>
        <w:numPr>
          <w:ilvl w:val="0"/>
          <w:numId w:val="12"/>
        </w:numPr>
        <w:tabs>
          <w:tab w:val="left" w:pos="1523"/>
        </w:tabs>
        <w:autoSpaceDE w:val="0"/>
        <w:autoSpaceDN w:val="0"/>
        <w:spacing w:before="4" w:after="0" w:line="240" w:lineRule="auto"/>
        <w:ind w:left="1523" w:hanging="248"/>
        <w:contextualSpacing w:val="0"/>
        <w:jc w:val="left"/>
        <w:rPr>
          <w:rFonts w:asciiTheme="minorHAnsi" w:hAnsiTheme="minorHAnsi" w:cstheme="minorHAnsi"/>
          <w:b/>
          <w:sz w:val="22"/>
          <w:szCs w:val="24"/>
        </w:rPr>
      </w:pPr>
      <w:r w:rsidRPr="004B2678">
        <w:rPr>
          <w:rFonts w:asciiTheme="minorHAnsi" w:hAnsiTheme="minorHAnsi" w:cstheme="minorHAnsi"/>
          <w:b/>
          <w:sz w:val="22"/>
          <w:szCs w:val="24"/>
        </w:rPr>
        <w:t>GELECEĞE</w:t>
      </w:r>
      <w:r w:rsidRPr="004B2678">
        <w:rPr>
          <w:rFonts w:asciiTheme="minorHAnsi" w:hAnsiTheme="minorHAnsi" w:cstheme="minorHAnsi"/>
          <w:b/>
          <w:spacing w:val="-2"/>
          <w:sz w:val="22"/>
          <w:szCs w:val="24"/>
        </w:rPr>
        <w:t xml:space="preserve"> BAKIŞ</w:t>
      </w:r>
    </w:p>
    <w:p w14:paraId="467D6F2C" w14:textId="77777777" w:rsidR="00271D15" w:rsidRPr="004B2678" w:rsidRDefault="00271D15" w:rsidP="00BB3970">
      <w:pPr>
        <w:pStyle w:val="ListeParagraf"/>
        <w:widowControl w:val="0"/>
        <w:numPr>
          <w:ilvl w:val="1"/>
          <w:numId w:val="12"/>
        </w:numPr>
        <w:tabs>
          <w:tab w:val="left" w:pos="2669"/>
        </w:tabs>
        <w:autoSpaceDE w:val="0"/>
        <w:autoSpaceDN w:val="0"/>
        <w:spacing w:after="0" w:line="281" w:lineRule="exact"/>
        <w:contextualSpacing w:val="0"/>
        <w:rPr>
          <w:rFonts w:asciiTheme="minorHAnsi" w:hAnsiTheme="minorHAnsi" w:cstheme="minorHAnsi"/>
          <w:sz w:val="22"/>
          <w:szCs w:val="24"/>
        </w:rPr>
      </w:pPr>
      <w:r w:rsidRPr="004B2678">
        <w:rPr>
          <w:rFonts w:asciiTheme="minorHAnsi" w:hAnsiTheme="minorHAnsi" w:cstheme="minorHAnsi"/>
          <w:sz w:val="22"/>
          <w:szCs w:val="24"/>
        </w:rPr>
        <w:t>Misyon</w:t>
      </w:r>
    </w:p>
    <w:p w14:paraId="551ECEB7" w14:textId="77777777" w:rsidR="00271D15" w:rsidRPr="004B2678" w:rsidRDefault="00271D15" w:rsidP="00BB3970">
      <w:pPr>
        <w:pStyle w:val="ListeParagraf"/>
        <w:widowControl w:val="0"/>
        <w:numPr>
          <w:ilvl w:val="1"/>
          <w:numId w:val="12"/>
        </w:numPr>
        <w:tabs>
          <w:tab w:val="left" w:pos="2669"/>
        </w:tabs>
        <w:autoSpaceDE w:val="0"/>
        <w:autoSpaceDN w:val="0"/>
        <w:spacing w:after="0" w:line="281" w:lineRule="exact"/>
        <w:contextualSpacing w:val="0"/>
        <w:rPr>
          <w:rFonts w:asciiTheme="minorHAnsi" w:hAnsiTheme="minorHAnsi" w:cstheme="minorHAnsi"/>
          <w:sz w:val="22"/>
          <w:szCs w:val="24"/>
        </w:rPr>
      </w:pPr>
      <w:r w:rsidRPr="004B2678">
        <w:rPr>
          <w:rFonts w:asciiTheme="minorHAnsi" w:hAnsiTheme="minorHAnsi" w:cstheme="minorHAnsi"/>
          <w:sz w:val="22"/>
          <w:szCs w:val="24"/>
        </w:rPr>
        <w:t>Vizyon</w:t>
      </w:r>
    </w:p>
    <w:p w14:paraId="19ED1341" w14:textId="7E5332E6" w:rsidR="00271D15" w:rsidRPr="004B2678" w:rsidRDefault="00271D15" w:rsidP="00BB3970">
      <w:pPr>
        <w:pStyle w:val="ListeParagraf"/>
        <w:widowControl w:val="0"/>
        <w:numPr>
          <w:ilvl w:val="1"/>
          <w:numId w:val="12"/>
        </w:numPr>
        <w:tabs>
          <w:tab w:val="left" w:pos="2669"/>
        </w:tabs>
        <w:autoSpaceDE w:val="0"/>
        <w:autoSpaceDN w:val="0"/>
        <w:spacing w:after="0" w:line="281" w:lineRule="exact"/>
        <w:contextualSpacing w:val="0"/>
        <w:rPr>
          <w:rFonts w:asciiTheme="minorHAnsi" w:hAnsiTheme="minorHAnsi" w:cstheme="minorHAnsi"/>
          <w:sz w:val="22"/>
          <w:szCs w:val="24"/>
        </w:rPr>
      </w:pPr>
      <w:r w:rsidRPr="004B2678">
        <w:rPr>
          <w:rFonts w:asciiTheme="minorHAnsi" w:hAnsiTheme="minorHAnsi" w:cstheme="minorHAnsi"/>
          <w:sz w:val="22"/>
          <w:szCs w:val="24"/>
        </w:rPr>
        <w:t>Temel</w:t>
      </w:r>
      <w:r w:rsidR="00E82636" w:rsidRPr="004B2678">
        <w:rPr>
          <w:rFonts w:asciiTheme="minorHAnsi" w:hAnsiTheme="minorHAnsi" w:cstheme="minorHAnsi"/>
          <w:sz w:val="22"/>
          <w:szCs w:val="24"/>
        </w:rPr>
        <w:t xml:space="preserve"> </w:t>
      </w:r>
      <w:r w:rsidRPr="004B2678">
        <w:rPr>
          <w:rFonts w:asciiTheme="minorHAnsi" w:hAnsiTheme="minorHAnsi" w:cstheme="minorHAnsi"/>
          <w:sz w:val="22"/>
          <w:szCs w:val="24"/>
        </w:rPr>
        <w:t>Değerler</w:t>
      </w:r>
    </w:p>
    <w:p w14:paraId="7B679261" w14:textId="77777777" w:rsidR="006F4C6C" w:rsidRPr="006F4C6C" w:rsidRDefault="00271D15" w:rsidP="006F4C6C">
      <w:pPr>
        <w:pStyle w:val="ListeParagraf"/>
        <w:widowControl w:val="0"/>
        <w:numPr>
          <w:ilvl w:val="0"/>
          <w:numId w:val="12"/>
        </w:numPr>
        <w:tabs>
          <w:tab w:val="left" w:pos="1681"/>
        </w:tabs>
        <w:autoSpaceDE w:val="0"/>
        <w:autoSpaceDN w:val="0"/>
        <w:spacing w:before="122" w:after="0" w:line="240" w:lineRule="auto"/>
        <w:ind w:left="1681" w:hanging="301"/>
        <w:contextualSpacing w:val="0"/>
        <w:jc w:val="left"/>
        <w:rPr>
          <w:rFonts w:asciiTheme="minorHAnsi" w:hAnsiTheme="minorHAnsi" w:cstheme="minorHAnsi"/>
          <w:b/>
          <w:sz w:val="22"/>
          <w:szCs w:val="24"/>
        </w:rPr>
      </w:pPr>
      <w:r w:rsidRPr="004B2678">
        <w:rPr>
          <w:rFonts w:asciiTheme="minorHAnsi" w:hAnsiTheme="minorHAnsi" w:cstheme="minorHAnsi"/>
          <w:b/>
          <w:sz w:val="22"/>
          <w:szCs w:val="24"/>
        </w:rPr>
        <w:t>AMAÇ,</w:t>
      </w:r>
      <w:r w:rsidR="003434E1" w:rsidRPr="004B2678">
        <w:rPr>
          <w:rFonts w:asciiTheme="minorHAnsi" w:hAnsiTheme="minorHAnsi" w:cstheme="minorHAnsi"/>
          <w:b/>
          <w:sz w:val="22"/>
          <w:szCs w:val="24"/>
        </w:rPr>
        <w:t xml:space="preserve"> </w:t>
      </w:r>
      <w:r w:rsidRPr="004B2678">
        <w:rPr>
          <w:rFonts w:asciiTheme="minorHAnsi" w:hAnsiTheme="minorHAnsi" w:cstheme="minorHAnsi"/>
          <w:b/>
          <w:sz w:val="22"/>
          <w:szCs w:val="24"/>
        </w:rPr>
        <w:t>HEDEF</w:t>
      </w:r>
      <w:r w:rsidR="003434E1" w:rsidRPr="004B2678">
        <w:rPr>
          <w:rFonts w:asciiTheme="minorHAnsi" w:hAnsiTheme="minorHAnsi" w:cstheme="minorHAnsi"/>
          <w:b/>
          <w:sz w:val="22"/>
          <w:szCs w:val="24"/>
        </w:rPr>
        <w:t xml:space="preserve"> </w:t>
      </w:r>
      <w:r w:rsidRPr="004B2678">
        <w:rPr>
          <w:rFonts w:asciiTheme="minorHAnsi" w:hAnsiTheme="minorHAnsi" w:cstheme="minorHAnsi"/>
          <w:b/>
          <w:sz w:val="22"/>
          <w:szCs w:val="24"/>
        </w:rPr>
        <w:t>VE</w:t>
      </w:r>
      <w:r w:rsidR="003434E1" w:rsidRPr="004B2678">
        <w:rPr>
          <w:rFonts w:asciiTheme="minorHAnsi" w:hAnsiTheme="minorHAnsi" w:cstheme="minorHAnsi"/>
          <w:b/>
          <w:sz w:val="22"/>
          <w:szCs w:val="24"/>
        </w:rPr>
        <w:t xml:space="preserve"> </w:t>
      </w:r>
      <w:r w:rsidRPr="004B2678">
        <w:rPr>
          <w:rFonts w:asciiTheme="minorHAnsi" w:hAnsiTheme="minorHAnsi" w:cstheme="minorHAnsi"/>
          <w:b/>
          <w:sz w:val="22"/>
          <w:szCs w:val="24"/>
        </w:rPr>
        <w:t>STRATEJİLERİN</w:t>
      </w:r>
      <w:r w:rsidRPr="004B2678">
        <w:rPr>
          <w:rFonts w:asciiTheme="minorHAnsi" w:hAnsiTheme="minorHAnsi" w:cstheme="minorHAnsi"/>
          <w:b/>
          <w:spacing w:val="-2"/>
          <w:sz w:val="22"/>
          <w:szCs w:val="24"/>
        </w:rPr>
        <w:t xml:space="preserve"> BELİRLENMESİ</w:t>
      </w:r>
    </w:p>
    <w:p w14:paraId="5811C53D" w14:textId="115AD2AF" w:rsidR="00271D15" w:rsidRPr="00834598" w:rsidRDefault="006F4C6C" w:rsidP="00834598">
      <w:pPr>
        <w:pStyle w:val="ListeParagraf"/>
        <w:widowControl w:val="0"/>
        <w:numPr>
          <w:ilvl w:val="1"/>
          <w:numId w:val="12"/>
        </w:numPr>
        <w:tabs>
          <w:tab w:val="left" w:pos="2669"/>
        </w:tabs>
        <w:autoSpaceDE w:val="0"/>
        <w:autoSpaceDN w:val="0"/>
        <w:spacing w:after="0" w:line="281" w:lineRule="exact"/>
        <w:contextualSpacing w:val="0"/>
        <w:rPr>
          <w:rFonts w:asciiTheme="minorHAnsi" w:hAnsiTheme="minorHAnsi" w:cstheme="minorHAnsi"/>
          <w:sz w:val="22"/>
          <w:szCs w:val="24"/>
        </w:rPr>
      </w:pPr>
      <w:r w:rsidRPr="006F4C6C">
        <w:rPr>
          <w:rFonts w:asciiTheme="minorHAnsi" w:hAnsiTheme="minorHAnsi" w:cstheme="minorHAnsi"/>
          <w:sz w:val="22"/>
          <w:szCs w:val="24"/>
        </w:rPr>
        <w:t>Amaç ve Hedeflere İlişkin Mimari</w:t>
      </w:r>
    </w:p>
    <w:p w14:paraId="3CC899A4" w14:textId="77777777" w:rsidR="00271D15" w:rsidRPr="004B2678" w:rsidRDefault="00271D15" w:rsidP="00BB3970">
      <w:pPr>
        <w:pStyle w:val="ListeParagraf"/>
        <w:widowControl w:val="0"/>
        <w:numPr>
          <w:ilvl w:val="1"/>
          <w:numId w:val="12"/>
        </w:numPr>
        <w:tabs>
          <w:tab w:val="left" w:pos="2669"/>
        </w:tabs>
        <w:autoSpaceDE w:val="0"/>
        <w:autoSpaceDN w:val="0"/>
        <w:spacing w:after="0" w:line="281" w:lineRule="exact"/>
        <w:contextualSpacing w:val="0"/>
        <w:rPr>
          <w:rFonts w:asciiTheme="minorHAnsi" w:hAnsiTheme="minorHAnsi" w:cstheme="minorHAnsi"/>
          <w:sz w:val="22"/>
          <w:szCs w:val="24"/>
        </w:rPr>
      </w:pPr>
      <w:r w:rsidRPr="004B2678">
        <w:rPr>
          <w:rFonts w:asciiTheme="minorHAnsi" w:hAnsiTheme="minorHAnsi" w:cstheme="minorHAnsi"/>
          <w:sz w:val="22"/>
          <w:szCs w:val="24"/>
        </w:rPr>
        <w:t>Maliyetlendirme</w:t>
      </w:r>
    </w:p>
    <w:p w14:paraId="76BAF24E" w14:textId="77777777" w:rsidR="00271D15" w:rsidRPr="004B2678" w:rsidRDefault="00271D15" w:rsidP="00271D15">
      <w:pPr>
        <w:pStyle w:val="ListeParagraf"/>
        <w:widowControl w:val="0"/>
        <w:numPr>
          <w:ilvl w:val="0"/>
          <w:numId w:val="12"/>
        </w:numPr>
        <w:tabs>
          <w:tab w:val="left" w:pos="1734"/>
        </w:tabs>
        <w:autoSpaceDE w:val="0"/>
        <w:autoSpaceDN w:val="0"/>
        <w:spacing w:before="280" w:after="0" w:line="240" w:lineRule="auto"/>
        <w:ind w:left="1734" w:hanging="248"/>
        <w:contextualSpacing w:val="0"/>
        <w:jc w:val="left"/>
        <w:rPr>
          <w:rFonts w:asciiTheme="minorHAnsi" w:hAnsiTheme="minorHAnsi" w:cstheme="minorHAnsi"/>
          <w:b/>
          <w:sz w:val="22"/>
          <w:szCs w:val="24"/>
        </w:rPr>
      </w:pPr>
      <w:r w:rsidRPr="004B2678">
        <w:rPr>
          <w:rFonts w:asciiTheme="minorHAnsi" w:hAnsiTheme="minorHAnsi" w:cstheme="minorHAnsi"/>
          <w:b/>
          <w:sz w:val="22"/>
          <w:szCs w:val="24"/>
        </w:rPr>
        <w:t>İZLEME</w:t>
      </w:r>
      <w:r w:rsidR="003F2ED5" w:rsidRPr="004B2678">
        <w:rPr>
          <w:rFonts w:asciiTheme="minorHAnsi" w:hAnsiTheme="minorHAnsi" w:cstheme="minorHAnsi"/>
          <w:b/>
          <w:sz w:val="22"/>
          <w:szCs w:val="24"/>
        </w:rPr>
        <w:t xml:space="preserve"> </w:t>
      </w:r>
      <w:r w:rsidRPr="004B2678">
        <w:rPr>
          <w:rFonts w:asciiTheme="minorHAnsi" w:hAnsiTheme="minorHAnsi" w:cstheme="minorHAnsi"/>
          <w:b/>
          <w:sz w:val="22"/>
          <w:szCs w:val="24"/>
        </w:rPr>
        <w:t>VE</w:t>
      </w:r>
      <w:r w:rsidR="003F2ED5" w:rsidRPr="004B2678">
        <w:rPr>
          <w:rFonts w:asciiTheme="minorHAnsi" w:hAnsiTheme="minorHAnsi" w:cstheme="minorHAnsi"/>
          <w:b/>
          <w:sz w:val="22"/>
          <w:szCs w:val="24"/>
        </w:rPr>
        <w:t xml:space="preserve"> </w:t>
      </w:r>
      <w:r w:rsidRPr="004B2678">
        <w:rPr>
          <w:rFonts w:asciiTheme="minorHAnsi" w:hAnsiTheme="minorHAnsi" w:cstheme="minorHAnsi"/>
          <w:b/>
          <w:spacing w:val="-2"/>
          <w:sz w:val="22"/>
          <w:szCs w:val="24"/>
        </w:rPr>
        <w:t>DEĞERLENDİRME</w:t>
      </w:r>
    </w:p>
    <w:p w14:paraId="7CEE9058" w14:textId="77777777" w:rsidR="00271D15" w:rsidRPr="00F5294C" w:rsidRDefault="003F2ED5" w:rsidP="00F5294C">
      <w:pPr>
        <w:widowControl w:val="0"/>
        <w:tabs>
          <w:tab w:val="left" w:pos="1734"/>
        </w:tabs>
        <w:autoSpaceDE w:val="0"/>
        <w:autoSpaceDN w:val="0"/>
        <w:spacing w:before="119" w:after="0" w:line="240" w:lineRule="auto"/>
        <w:jc w:val="both"/>
        <w:rPr>
          <w:rFonts w:asciiTheme="minorHAnsi" w:hAnsiTheme="minorHAnsi" w:cstheme="minorHAnsi"/>
          <w:b/>
          <w:color w:val="00B0F0"/>
          <w:szCs w:val="24"/>
        </w:rPr>
      </w:pPr>
      <w:r w:rsidRPr="00F5294C">
        <w:rPr>
          <w:rFonts w:asciiTheme="minorHAnsi" w:hAnsiTheme="minorHAnsi" w:cstheme="minorHAnsi"/>
          <w:b/>
          <w:color w:val="00B0F0"/>
          <w:spacing w:val="-2"/>
          <w:szCs w:val="24"/>
        </w:rPr>
        <w:t>TABLO/ŞEKİL/GRAFİKLER/EKLER</w:t>
      </w:r>
    </w:p>
    <w:p w14:paraId="67248377" w14:textId="77777777" w:rsidR="00271D15" w:rsidRPr="00F5294C" w:rsidRDefault="00271D15" w:rsidP="00271D15">
      <w:pPr>
        <w:spacing w:after="200" w:line="276" w:lineRule="auto"/>
        <w:rPr>
          <w:rFonts w:asciiTheme="minorHAnsi" w:hAnsiTheme="minorHAnsi" w:cstheme="minorHAnsi"/>
          <w:b/>
          <w:bCs/>
          <w:i/>
          <w:iCs/>
          <w:sz w:val="20"/>
          <w:szCs w:val="24"/>
        </w:rPr>
      </w:pPr>
    </w:p>
    <w:p w14:paraId="3AD0E4E0" w14:textId="77777777" w:rsidR="00C84563" w:rsidRPr="00F5294C" w:rsidRDefault="00C84563" w:rsidP="00C84563">
      <w:pPr>
        <w:keepNext/>
        <w:keepLines/>
        <w:spacing w:before="120" w:after="120" w:line="360" w:lineRule="auto"/>
        <w:ind w:left="431" w:hanging="505"/>
        <w:outlineLvl w:val="0"/>
        <w:rPr>
          <w:rFonts w:asciiTheme="minorHAnsi" w:eastAsia="SimSun" w:hAnsiTheme="minorHAnsi" w:cstheme="minorHAnsi"/>
          <w:b/>
          <w:color w:val="00B0F0"/>
          <w:szCs w:val="32"/>
        </w:rPr>
      </w:pPr>
      <w:r w:rsidRPr="00F5294C">
        <w:rPr>
          <w:rFonts w:asciiTheme="minorHAnsi" w:eastAsia="SimSun" w:hAnsiTheme="minorHAnsi" w:cstheme="minorHAnsi"/>
          <w:b/>
          <w:color w:val="00B0F0"/>
          <w:szCs w:val="32"/>
        </w:rPr>
        <w:t>TABLO/ŞEKİL/GRAFİKLER/EKLER</w:t>
      </w:r>
    </w:p>
    <w:p w14:paraId="7AE93C37" w14:textId="77777777" w:rsidR="00C84563" w:rsidRPr="00C84563" w:rsidRDefault="00C84563" w:rsidP="00C84563">
      <w:pPr>
        <w:rPr>
          <w:rFonts w:asciiTheme="minorHAnsi" w:hAnsiTheme="minorHAnsi" w:cstheme="minorHAnsi"/>
          <w:b/>
          <w:i/>
          <w:iCs/>
          <w:sz w:val="14"/>
          <w:szCs w:val="20"/>
        </w:rPr>
      </w:pPr>
      <w:r w:rsidRPr="00C84563">
        <w:rPr>
          <w:rFonts w:asciiTheme="minorHAnsi" w:hAnsiTheme="minorHAnsi" w:cstheme="minorHAnsi"/>
          <w:b/>
          <w:i/>
          <w:iCs/>
          <w:sz w:val="14"/>
          <w:szCs w:val="20"/>
        </w:rPr>
        <w:t>TABLO LİSTESİ</w:t>
      </w:r>
    </w:p>
    <w:p w14:paraId="60B7F7D3" w14:textId="77777777" w:rsidR="00C84563" w:rsidRPr="00C84563" w:rsidRDefault="00C84563" w:rsidP="00C84563">
      <w:pPr>
        <w:rPr>
          <w:rFonts w:asciiTheme="minorHAnsi" w:hAnsiTheme="minorHAnsi" w:cstheme="minorHAnsi"/>
          <w:b/>
          <w:i/>
          <w:iCs/>
          <w:sz w:val="14"/>
          <w:szCs w:val="20"/>
        </w:rPr>
      </w:pPr>
      <w:r w:rsidRPr="00C84563">
        <w:rPr>
          <w:rFonts w:asciiTheme="minorHAnsi" w:hAnsiTheme="minorHAnsi" w:cstheme="minorHAnsi"/>
          <w:b/>
          <w:i/>
          <w:iCs/>
          <w:sz w:val="14"/>
          <w:szCs w:val="20"/>
        </w:rPr>
        <w:t>Tablo1.Strateji Geliştirme Kurulu ve Stratejik Plan Ekibi Tablosu</w:t>
      </w:r>
      <w:r w:rsidRPr="00C84563">
        <w:rPr>
          <w:rFonts w:asciiTheme="minorHAnsi" w:hAnsiTheme="minorHAnsi" w:cstheme="minorHAnsi"/>
          <w:b/>
          <w:i/>
          <w:iCs/>
          <w:sz w:val="14"/>
          <w:szCs w:val="20"/>
        </w:rPr>
        <w:tab/>
      </w:r>
      <w:r w:rsidRPr="00C84563">
        <w:rPr>
          <w:rFonts w:asciiTheme="minorHAnsi" w:hAnsiTheme="minorHAnsi" w:cstheme="minorHAnsi"/>
          <w:b/>
          <w:i/>
          <w:iCs/>
          <w:sz w:val="14"/>
          <w:szCs w:val="20"/>
        </w:rPr>
        <w:tab/>
        <w:t>6</w:t>
      </w:r>
      <w:r w:rsidRPr="00C84563">
        <w:rPr>
          <w:rFonts w:asciiTheme="minorHAnsi" w:hAnsiTheme="minorHAnsi" w:cstheme="minorHAnsi"/>
          <w:b/>
          <w:i/>
          <w:iCs/>
          <w:sz w:val="14"/>
          <w:szCs w:val="20"/>
        </w:rPr>
        <w:tab/>
      </w:r>
    </w:p>
    <w:p w14:paraId="0CAB3E96" w14:textId="77777777" w:rsidR="00C84563" w:rsidRPr="00C84563" w:rsidRDefault="00C84563" w:rsidP="00C84563">
      <w:pPr>
        <w:rPr>
          <w:rFonts w:asciiTheme="minorHAnsi" w:hAnsiTheme="minorHAnsi" w:cstheme="minorHAnsi"/>
          <w:b/>
          <w:i/>
          <w:iCs/>
          <w:sz w:val="14"/>
          <w:szCs w:val="20"/>
        </w:rPr>
      </w:pPr>
      <w:r w:rsidRPr="00C84563">
        <w:rPr>
          <w:rFonts w:asciiTheme="minorHAnsi" w:hAnsiTheme="minorHAnsi" w:cstheme="minorHAnsi"/>
          <w:b/>
          <w:i/>
          <w:iCs/>
          <w:sz w:val="14"/>
          <w:szCs w:val="20"/>
        </w:rPr>
        <w:t>Tablo-2 Mevzuat Analizi Tablosu</w:t>
      </w:r>
      <w:r w:rsidRPr="00C84563">
        <w:rPr>
          <w:rFonts w:asciiTheme="minorHAnsi" w:hAnsiTheme="minorHAnsi" w:cstheme="minorHAnsi"/>
          <w:b/>
          <w:i/>
          <w:iCs/>
          <w:sz w:val="14"/>
          <w:szCs w:val="20"/>
        </w:rPr>
        <w:tab/>
      </w:r>
      <w:r w:rsidRPr="00C84563">
        <w:rPr>
          <w:rFonts w:asciiTheme="minorHAnsi" w:hAnsiTheme="minorHAnsi" w:cstheme="minorHAnsi"/>
          <w:b/>
          <w:i/>
          <w:iCs/>
          <w:sz w:val="14"/>
          <w:szCs w:val="20"/>
        </w:rPr>
        <w:tab/>
      </w:r>
      <w:r w:rsidRPr="00C84563">
        <w:rPr>
          <w:rFonts w:asciiTheme="minorHAnsi" w:hAnsiTheme="minorHAnsi" w:cstheme="minorHAnsi"/>
          <w:b/>
          <w:i/>
          <w:iCs/>
          <w:sz w:val="14"/>
          <w:szCs w:val="20"/>
        </w:rPr>
        <w:tab/>
        <w:t>12</w:t>
      </w:r>
      <w:r w:rsidRPr="00C84563">
        <w:rPr>
          <w:rFonts w:asciiTheme="minorHAnsi" w:hAnsiTheme="minorHAnsi" w:cstheme="minorHAnsi"/>
          <w:b/>
          <w:i/>
          <w:iCs/>
          <w:sz w:val="14"/>
          <w:szCs w:val="20"/>
        </w:rPr>
        <w:tab/>
      </w:r>
    </w:p>
    <w:p w14:paraId="208CA74F" w14:textId="77777777" w:rsidR="00C84563" w:rsidRPr="00C84563" w:rsidRDefault="00C84563" w:rsidP="00C84563">
      <w:pPr>
        <w:rPr>
          <w:rFonts w:asciiTheme="minorHAnsi" w:hAnsiTheme="minorHAnsi" w:cstheme="minorHAnsi"/>
          <w:b/>
          <w:i/>
          <w:iCs/>
          <w:sz w:val="14"/>
          <w:szCs w:val="20"/>
        </w:rPr>
      </w:pPr>
      <w:r w:rsidRPr="00C84563">
        <w:rPr>
          <w:rFonts w:asciiTheme="minorHAnsi" w:hAnsiTheme="minorHAnsi" w:cstheme="minorHAnsi"/>
          <w:b/>
          <w:i/>
          <w:iCs/>
          <w:sz w:val="14"/>
          <w:szCs w:val="20"/>
        </w:rPr>
        <w:t>Tablo-3 Üst Politika Belgeleri Tablosu</w:t>
      </w:r>
      <w:r w:rsidRPr="00C84563">
        <w:rPr>
          <w:rFonts w:asciiTheme="minorHAnsi" w:hAnsiTheme="minorHAnsi" w:cstheme="minorHAnsi"/>
          <w:b/>
          <w:i/>
          <w:iCs/>
          <w:sz w:val="14"/>
          <w:szCs w:val="20"/>
        </w:rPr>
        <w:tab/>
      </w:r>
      <w:r w:rsidRPr="00C84563">
        <w:rPr>
          <w:rFonts w:asciiTheme="minorHAnsi" w:hAnsiTheme="minorHAnsi" w:cstheme="minorHAnsi"/>
          <w:b/>
          <w:i/>
          <w:iCs/>
          <w:sz w:val="14"/>
          <w:szCs w:val="20"/>
        </w:rPr>
        <w:tab/>
      </w:r>
      <w:r w:rsidRPr="00C84563">
        <w:rPr>
          <w:rFonts w:asciiTheme="minorHAnsi" w:hAnsiTheme="minorHAnsi" w:cstheme="minorHAnsi"/>
          <w:b/>
          <w:i/>
          <w:iCs/>
          <w:sz w:val="14"/>
          <w:szCs w:val="20"/>
        </w:rPr>
        <w:tab/>
        <w:t>14</w:t>
      </w:r>
    </w:p>
    <w:p w14:paraId="4EFB389F" w14:textId="36DA9D50" w:rsidR="00C84563" w:rsidRPr="00C84563" w:rsidRDefault="00C84563" w:rsidP="00C84563">
      <w:pPr>
        <w:rPr>
          <w:rFonts w:asciiTheme="minorHAnsi" w:hAnsiTheme="minorHAnsi" w:cstheme="minorHAnsi"/>
          <w:b/>
          <w:i/>
          <w:iCs/>
          <w:sz w:val="14"/>
          <w:szCs w:val="20"/>
        </w:rPr>
      </w:pPr>
      <w:r w:rsidRPr="00C84563">
        <w:rPr>
          <w:rFonts w:asciiTheme="minorHAnsi" w:hAnsiTheme="minorHAnsi" w:cstheme="minorHAnsi"/>
          <w:b/>
          <w:i/>
          <w:iCs/>
          <w:sz w:val="14"/>
          <w:szCs w:val="20"/>
        </w:rPr>
        <w:t>Tablo-4 Faaliyet Alanları ile Ürün ve Hizmetler Tablosu</w:t>
      </w:r>
      <w:r w:rsidRPr="00C84563">
        <w:rPr>
          <w:rFonts w:asciiTheme="minorHAnsi" w:hAnsiTheme="minorHAnsi" w:cstheme="minorHAnsi"/>
          <w:b/>
          <w:i/>
          <w:iCs/>
          <w:sz w:val="14"/>
          <w:szCs w:val="20"/>
        </w:rPr>
        <w:tab/>
      </w:r>
      <w:r w:rsidRPr="00C84563">
        <w:rPr>
          <w:rFonts w:asciiTheme="minorHAnsi" w:hAnsiTheme="minorHAnsi" w:cstheme="minorHAnsi"/>
          <w:b/>
          <w:i/>
          <w:iCs/>
          <w:sz w:val="14"/>
          <w:szCs w:val="20"/>
        </w:rPr>
        <w:tab/>
      </w:r>
      <w:r>
        <w:rPr>
          <w:rFonts w:asciiTheme="minorHAnsi" w:hAnsiTheme="minorHAnsi" w:cstheme="minorHAnsi"/>
          <w:b/>
          <w:i/>
          <w:iCs/>
          <w:sz w:val="14"/>
          <w:szCs w:val="20"/>
        </w:rPr>
        <w:t xml:space="preserve">                                                                                                   </w:t>
      </w:r>
      <w:r w:rsidRPr="00C84563">
        <w:rPr>
          <w:rFonts w:asciiTheme="minorHAnsi" w:hAnsiTheme="minorHAnsi" w:cstheme="minorHAnsi"/>
          <w:b/>
          <w:i/>
          <w:iCs/>
          <w:sz w:val="14"/>
          <w:szCs w:val="20"/>
        </w:rPr>
        <w:t>15</w:t>
      </w:r>
    </w:p>
    <w:p w14:paraId="16B80B13" w14:textId="77777777" w:rsidR="00C84563" w:rsidRPr="00C84563" w:rsidRDefault="00C84563" w:rsidP="00C84563">
      <w:pPr>
        <w:rPr>
          <w:rFonts w:asciiTheme="minorHAnsi" w:hAnsiTheme="minorHAnsi" w:cstheme="minorHAnsi"/>
          <w:b/>
          <w:i/>
          <w:spacing w:val="-2"/>
          <w:sz w:val="14"/>
        </w:rPr>
      </w:pPr>
      <w:r w:rsidRPr="00C84563">
        <w:rPr>
          <w:rFonts w:asciiTheme="minorHAnsi" w:hAnsiTheme="minorHAnsi" w:cstheme="minorHAnsi"/>
          <w:b/>
          <w:i/>
          <w:sz w:val="14"/>
        </w:rPr>
        <w:t xml:space="preserve">Tablo5.Çalışanların Görev </w:t>
      </w:r>
      <w:r w:rsidRPr="00C84563">
        <w:rPr>
          <w:rFonts w:asciiTheme="minorHAnsi" w:hAnsiTheme="minorHAnsi" w:cstheme="minorHAnsi"/>
          <w:b/>
          <w:i/>
          <w:spacing w:val="-2"/>
          <w:sz w:val="14"/>
        </w:rPr>
        <w:t>Dağılımı</w:t>
      </w:r>
      <w:r w:rsidRPr="00C84563">
        <w:rPr>
          <w:rFonts w:asciiTheme="minorHAnsi" w:hAnsiTheme="minorHAnsi" w:cstheme="minorHAnsi"/>
          <w:b/>
          <w:i/>
          <w:spacing w:val="-2"/>
          <w:sz w:val="14"/>
        </w:rPr>
        <w:tab/>
      </w:r>
      <w:r w:rsidRPr="00C84563">
        <w:rPr>
          <w:rFonts w:asciiTheme="minorHAnsi" w:hAnsiTheme="minorHAnsi" w:cstheme="minorHAnsi"/>
          <w:b/>
          <w:i/>
          <w:spacing w:val="-2"/>
          <w:sz w:val="14"/>
        </w:rPr>
        <w:tab/>
      </w:r>
      <w:r w:rsidRPr="00C84563">
        <w:rPr>
          <w:rFonts w:asciiTheme="minorHAnsi" w:hAnsiTheme="minorHAnsi" w:cstheme="minorHAnsi"/>
          <w:b/>
          <w:i/>
          <w:spacing w:val="-2"/>
          <w:sz w:val="14"/>
        </w:rPr>
        <w:tab/>
        <w:t>25</w:t>
      </w:r>
    </w:p>
    <w:p w14:paraId="2D8D8D2E" w14:textId="7BD1DC9A" w:rsidR="00C84563" w:rsidRPr="00C84563" w:rsidRDefault="00C84563" w:rsidP="00C84563">
      <w:pPr>
        <w:rPr>
          <w:rFonts w:asciiTheme="minorHAnsi" w:hAnsiTheme="minorHAnsi" w:cstheme="minorHAnsi"/>
          <w:b/>
          <w:i/>
          <w:sz w:val="14"/>
          <w:szCs w:val="20"/>
        </w:rPr>
      </w:pPr>
      <w:r w:rsidRPr="00C84563">
        <w:rPr>
          <w:rFonts w:asciiTheme="minorHAnsi" w:hAnsiTheme="minorHAnsi" w:cstheme="minorHAnsi"/>
          <w:b/>
          <w:i/>
          <w:sz w:val="14"/>
          <w:szCs w:val="20"/>
        </w:rPr>
        <w:t xml:space="preserve">Tablo6. İdari Personelin Hizmet Süresine İlişkin </w:t>
      </w:r>
      <w:r w:rsidRPr="00C84563">
        <w:rPr>
          <w:rFonts w:asciiTheme="minorHAnsi" w:hAnsiTheme="minorHAnsi" w:cstheme="minorHAnsi"/>
          <w:b/>
          <w:i/>
          <w:spacing w:val="-2"/>
          <w:sz w:val="14"/>
          <w:szCs w:val="20"/>
        </w:rPr>
        <w:t>Bilgiler</w:t>
      </w:r>
      <w:r w:rsidRPr="00C84563">
        <w:rPr>
          <w:rFonts w:asciiTheme="minorHAnsi" w:hAnsiTheme="minorHAnsi" w:cstheme="minorHAnsi"/>
          <w:b/>
          <w:i/>
          <w:spacing w:val="-2"/>
          <w:sz w:val="14"/>
          <w:szCs w:val="20"/>
        </w:rPr>
        <w:tab/>
      </w:r>
      <w:r w:rsidRPr="00C84563">
        <w:rPr>
          <w:rFonts w:asciiTheme="minorHAnsi" w:hAnsiTheme="minorHAnsi" w:cstheme="minorHAnsi"/>
          <w:b/>
          <w:i/>
          <w:spacing w:val="-2"/>
          <w:sz w:val="14"/>
          <w:szCs w:val="20"/>
        </w:rPr>
        <w:tab/>
      </w:r>
      <w:r>
        <w:rPr>
          <w:rFonts w:asciiTheme="minorHAnsi" w:hAnsiTheme="minorHAnsi" w:cstheme="minorHAnsi"/>
          <w:b/>
          <w:i/>
          <w:spacing w:val="-2"/>
          <w:sz w:val="14"/>
          <w:szCs w:val="20"/>
        </w:rPr>
        <w:t xml:space="preserve">                                                                                                           </w:t>
      </w:r>
      <w:r w:rsidRPr="00C84563">
        <w:rPr>
          <w:rFonts w:asciiTheme="minorHAnsi" w:hAnsiTheme="minorHAnsi" w:cstheme="minorHAnsi"/>
          <w:b/>
          <w:i/>
          <w:spacing w:val="-2"/>
          <w:sz w:val="14"/>
          <w:szCs w:val="20"/>
        </w:rPr>
        <w:t>31</w:t>
      </w:r>
    </w:p>
    <w:p w14:paraId="2A6DD6CF" w14:textId="77777777" w:rsidR="00C84563" w:rsidRPr="00C84563" w:rsidRDefault="00C84563" w:rsidP="00C84563">
      <w:pPr>
        <w:rPr>
          <w:rFonts w:asciiTheme="minorHAnsi" w:hAnsiTheme="minorHAnsi" w:cstheme="minorHAnsi"/>
          <w:b/>
          <w:i/>
          <w:sz w:val="14"/>
          <w:szCs w:val="20"/>
        </w:rPr>
      </w:pPr>
      <w:r w:rsidRPr="00C84563">
        <w:rPr>
          <w:rFonts w:asciiTheme="minorHAnsi" w:hAnsiTheme="minorHAnsi" w:cstheme="minorHAnsi"/>
          <w:b/>
          <w:i/>
          <w:sz w:val="14"/>
          <w:szCs w:val="20"/>
        </w:rPr>
        <w:t xml:space="preserve">Tablo7.Okul/Kurumda Oluşan Yönetici Sirkülasyonu </w:t>
      </w:r>
      <w:r w:rsidRPr="00C84563">
        <w:rPr>
          <w:rFonts w:asciiTheme="minorHAnsi" w:hAnsiTheme="minorHAnsi" w:cstheme="minorHAnsi"/>
          <w:b/>
          <w:i/>
          <w:spacing w:val="-2"/>
          <w:sz w:val="14"/>
          <w:szCs w:val="20"/>
        </w:rPr>
        <w:t>Oranı</w:t>
      </w:r>
      <w:r w:rsidRPr="00C84563">
        <w:rPr>
          <w:rFonts w:asciiTheme="minorHAnsi" w:hAnsiTheme="minorHAnsi" w:cstheme="minorHAnsi"/>
          <w:b/>
          <w:i/>
          <w:spacing w:val="-2"/>
          <w:sz w:val="14"/>
          <w:szCs w:val="20"/>
        </w:rPr>
        <w:tab/>
      </w:r>
      <w:r w:rsidRPr="00C84563">
        <w:rPr>
          <w:rFonts w:asciiTheme="minorHAnsi" w:hAnsiTheme="minorHAnsi" w:cstheme="minorHAnsi"/>
          <w:b/>
          <w:i/>
          <w:spacing w:val="-2"/>
          <w:sz w:val="14"/>
          <w:szCs w:val="20"/>
        </w:rPr>
        <w:tab/>
        <w:t>31</w:t>
      </w:r>
    </w:p>
    <w:p w14:paraId="52D68669" w14:textId="77777777" w:rsidR="00C84563" w:rsidRPr="00C84563" w:rsidRDefault="00C84563" w:rsidP="00C84563">
      <w:pPr>
        <w:spacing w:before="79"/>
        <w:rPr>
          <w:rFonts w:asciiTheme="minorHAnsi" w:hAnsiTheme="minorHAnsi" w:cstheme="minorHAnsi"/>
          <w:b/>
          <w:i/>
          <w:spacing w:val="-2"/>
          <w:sz w:val="14"/>
          <w:szCs w:val="20"/>
        </w:rPr>
      </w:pPr>
      <w:r w:rsidRPr="00C84563">
        <w:rPr>
          <w:rFonts w:asciiTheme="minorHAnsi" w:hAnsiTheme="minorHAnsi" w:cstheme="minorHAnsi"/>
          <w:b/>
          <w:i/>
          <w:sz w:val="14"/>
          <w:szCs w:val="20"/>
        </w:rPr>
        <w:t>Tablo 8.Öğretmenlerin Hizmet Süreleri (Yıl</w:t>
      </w:r>
      <w:r w:rsidRPr="00C84563">
        <w:rPr>
          <w:rFonts w:asciiTheme="minorHAnsi" w:hAnsiTheme="minorHAnsi" w:cstheme="minorHAnsi"/>
          <w:b/>
          <w:i/>
          <w:spacing w:val="-2"/>
          <w:sz w:val="14"/>
          <w:szCs w:val="20"/>
        </w:rPr>
        <w:t xml:space="preserve"> itibarıyla) (KADROLU)</w:t>
      </w:r>
      <w:r w:rsidRPr="00C84563">
        <w:rPr>
          <w:rFonts w:asciiTheme="minorHAnsi" w:hAnsiTheme="minorHAnsi" w:cstheme="minorHAnsi"/>
          <w:b/>
          <w:i/>
          <w:spacing w:val="-2"/>
          <w:sz w:val="14"/>
          <w:szCs w:val="20"/>
        </w:rPr>
        <w:tab/>
      </w:r>
      <w:r w:rsidRPr="00C84563">
        <w:rPr>
          <w:rFonts w:asciiTheme="minorHAnsi" w:hAnsiTheme="minorHAnsi" w:cstheme="minorHAnsi"/>
          <w:b/>
          <w:i/>
          <w:spacing w:val="-2"/>
          <w:sz w:val="14"/>
          <w:szCs w:val="20"/>
        </w:rPr>
        <w:tab/>
        <w:t>32</w:t>
      </w:r>
    </w:p>
    <w:p w14:paraId="0AEF415D" w14:textId="77777777" w:rsidR="00C84563" w:rsidRPr="00C84563" w:rsidRDefault="00C84563" w:rsidP="00C84563">
      <w:pPr>
        <w:spacing w:before="1"/>
        <w:rPr>
          <w:rFonts w:asciiTheme="minorHAnsi" w:hAnsiTheme="minorHAnsi" w:cstheme="minorHAnsi"/>
          <w:b/>
          <w:i/>
          <w:sz w:val="14"/>
          <w:szCs w:val="20"/>
        </w:rPr>
      </w:pPr>
      <w:r w:rsidRPr="00C84563">
        <w:rPr>
          <w:rFonts w:asciiTheme="minorHAnsi" w:hAnsiTheme="minorHAnsi" w:cstheme="minorHAnsi"/>
          <w:b/>
          <w:i/>
          <w:sz w:val="14"/>
          <w:szCs w:val="20"/>
        </w:rPr>
        <w:t xml:space="preserve">Tablo 9.Kurumda Gerçekleşen Öğretmen Sirkülâsyonunun </w:t>
      </w:r>
      <w:r w:rsidRPr="00C84563">
        <w:rPr>
          <w:rFonts w:asciiTheme="minorHAnsi" w:hAnsiTheme="minorHAnsi" w:cstheme="minorHAnsi"/>
          <w:b/>
          <w:i/>
          <w:spacing w:val="-2"/>
          <w:sz w:val="14"/>
          <w:szCs w:val="20"/>
        </w:rPr>
        <w:t>Oranı</w:t>
      </w:r>
      <w:r w:rsidRPr="00C84563">
        <w:rPr>
          <w:rFonts w:asciiTheme="minorHAnsi" w:hAnsiTheme="minorHAnsi" w:cstheme="minorHAnsi"/>
          <w:b/>
          <w:i/>
          <w:spacing w:val="-2"/>
          <w:sz w:val="14"/>
          <w:szCs w:val="20"/>
        </w:rPr>
        <w:tab/>
      </w:r>
      <w:r w:rsidRPr="00C84563">
        <w:rPr>
          <w:rFonts w:asciiTheme="minorHAnsi" w:hAnsiTheme="minorHAnsi" w:cstheme="minorHAnsi"/>
          <w:b/>
          <w:i/>
          <w:spacing w:val="-2"/>
          <w:sz w:val="14"/>
          <w:szCs w:val="20"/>
        </w:rPr>
        <w:tab/>
        <w:t>32</w:t>
      </w:r>
    </w:p>
    <w:p w14:paraId="17AB50BF" w14:textId="109FE94E" w:rsidR="00C84563" w:rsidRPr="00C84563" w:rsidRDefault="00C84563" w:rsidP="00C84563">
      <w:pPr>
        <w:spacing w:before="1"/>
        <w:rPr>
          <w:rFonts w:asciiTheme="minorHAnsi" w:hAnsiTheme="minorHAnsi" w:cstheme="minorHAnsi"/>
          <w:b/>
          <w:i/>
          <w:spacing w:val="-2"/>
          <w:sz w:val="14"/>
        </w:rPr>
      </w:pPr>
      <w:r w:rsidRPr="00C84563">
        <w:rPr>
          <w:rFonts w:asciiTheme="minorHAnsi" w:hAnsiTheme="minorHAnsi" w:cstheme="minorHAnsi"/>
          <w:b/>
          <w:i/>
          <w:sz w:val="14"/>
        </w:rPr>
        <w:t>Tablo 10. Okul/</w:t>
      </w:r>
      <w:r w:rsidR="007B593F">
        <w:rPr>
          <w:rFonts w:asciiTheme="minorHAnsi" w:hAnsiTheme="minorHAnsi" w:cstheme="minorHAnsi"/>
          <w:b/>
          <w:i/>
          <w:sz w:val="14"/>
        </w:rPr>
        <w:t>K</w:t>
      </w:r>
      <w:r w:rsidRPr="00C84563">
        <w:rPr>
          <w:rFonts w:asciiTheme="minorHAnsi" w:hAnsiTheme="minorHAnsi" w:cstheme="minorHAnsi"/>
          <w:b/>
          <w:i/>
          <w:sz w:val="14"/>
        </w:rPr>
        <w:t xml:space="preserve">urum Rehberlik </w:t>
      </w:r>
      <w:r w:rsidRPr="00C84563">
        <w:rPr>
          <w:rFonts w:asciiTheme="minorHAnsi" w:hAnsiTheme="minorHAnsi" w:cstheme="minorHAnsi"/>
          <w:b/>
          <w:i/>
          <w:spacing w:val="-2"/>
          <w:sz w:val="14"/>
        </w:rPr>
        <w:t>Hizmetleri</w:t>
      </w:r>
      <w:r w:rsidRPr="00C84563">
        <w:rPr>
          <w:rFonts w:asciiTheme="minorHAnsi" w:hAnsiTheme="minorHAnsi" w:cstheme="minorHAnsi"/>
          <w:b/>
          <w:i/>
          <w:spacing w:val="-2"/>
          <w:sz w:val="14"/>
        </w:rPr>
        <w:tab/>
      </w:r>
      <w:r w:rsidRPr="00C84563">
        <w:rPr>
          <w:rFonts w:asciiTheme="minorHAnsi" w:hAnsiTheme="minorHAnsi" w:cstheme="minorHAnsi"/>
          <w:b/>
          <w:i/>
          <w:spacing w:val="-2"/>
          <w:sz w:val="14"/>
        </w:rPr>
        <w:tab/>
        <w:t xml:space="preserve">                                                                                            </w:t>
      </w:r>
      <w:r>
        <w:rPr>
          <w:rFonts w:asciiTheme="minorHAnsi" w:hAnsiTheme="minorHAnsi" w:cstheme="minorHAnsi"/>
          <w:b/>
          <w:i/>
          <w:spacing w:val="-2"/>
          <w:sz w:val="14"/>
        </w:rPr>
        <w:t xml:space="preserve">              </w:t>
      </w:r>
      <w:r w:rsidRPr="00C84563">
        <w:rPr>
          <w:rFonts w:asciiTheme="minorHAnsi" w:hAnsiTheme="minorHAnsi" w:cstheme="minorHAnsi"/>
          <w:b/>
          <w:i/>
          <w:spacing w:val="-2"/>
          <w:sz w:val="14"/>
        </w:rPr>
        <w:t xml:space="preserve"> 33</w:t>
      </w:r>
    </w:p>
    <w:p w14:paraId="22457F90" w14:textId="3BF463A0" w:rsidR="00C84563" w:rsidRPr="00C84563" w:rsidRDefault="00C84563" w:rsidP="00C84563">
      <w:pPr>
        <w:spacing w:before="1"/>
        <w:jc w:val="both"/>
        <w:rPr>
          <w:rFonts w:asciiTheme="minorHAnsi" w:hAnsiTheme="minorHAnsi" w:cstheme="minorHAnsi"/>
          <w:b/>
          <w:i/>
          <w:sz w:val="14"/>
        </w:rPr>
      </w:pPr>
      <w:r w:rsidRPr="00C84563">
        <w:rPr>
          <w:rFonts w:asciiTheme="minorHAnsi" w:hAnsiTheme="minorHAnsi" w:cstheme="minorHAnsi"/>
          <w:b/>
          <w:i/>
          <w:sz w:val="14"/>
        </w:rPr>
        <w:t>Tablo11.Teknolojik</w:t>
      </w:r>
      <w:r w:rsidR="007B593F">
        <w:rPr>
          <w:rFonts w:asciiTheme="minorHAnsi" w:hAnsiTheme="minorHAnsi" w:cstheme="minorHAnsi"/>
          <w:b/>
          <w:i/>
          <w:sz w:val="14"/>
        </w:rPr>
        <w:t xml:space="preserve"> </w:t>
      </w:r>
      <w:r w:rsidRPr="00C84563">
        <w:rPr>
          <w:rFonts w:asciiTheme="minorHAnsi" w:hAnsiTheme="minorHAnsi" w:cstheme="minorHAnsi"/>
          <w:b/>
          <w:i/>
          <w:sz w:val="14"/>
        </w:rPr>
        <w:t>Araç-Gereç</w:t>
      </w:r>
      <w:r w:rsidR="007B593F">
        <w:rPr>
          <w:rFonts w:asciiTheme="minorHAnsi" w:hAnsiTheme="minorHAnsi" w:cstheme="minorHAnsi"/>
          <w:b/>
          <w:i/>
          <w:sz w:val="14"/>
        </w:rPr>
        <w:t xml:space="preserve"> </w:t>
      </w:r>
      <w:r w:rsidRPr="00C84563">
        <w:rPr>
          <w:rFonts w:asciiTheme="minorHAnsi" w:hAnsiTheme="minorHAnsi" w:cstheme="minorHAnsi"/>
          <w:b/>
          <w:i/>
          <w:spacing w:val="-2"/>
          <w:sz w:val="14"/>
        </w:rPr>
        <w:t>Durumu</w:t>
      </w:r>
      <w:r w:rsidRPr="00C84563">
        <w:rPr>
          <w:rFonts w:asciiTheme="minorHAnsi" w:hAnsiTheme="minorHAnsi" w:cstheme="minorHAnsi"/>
          <w:b/>
          <w:i/>
          <w:spacing w:val="-2"/>
          <w:sz w:val="14"/>
        </w:rPr>
        <w:tab/>
      </w:r>
      <w:r w:rsidRPr="00C84563">
        <w:rPr>
          <w:rFonts w:asciiTheme="minorHAnsi" w:hAnsiTheme="minorHAnsi" w:cstheme="minorHAnsi"/>
          <w:b/>
          <w:i/>
          <w:spacing w:val="-2"/>
          <w:sz w:val="14"/>
        </w:rPr>
        <w:tab/>
      </w:r>
      <w:r w:rsidRPr="00C84563">
        <w:rPr>
          <w:rFonts w:asciiTheme="minorHAnsi" w:hAnsiTheme="minorHAnsi" w:cstheme="minorHAnsi"/>
          <w:b/>
          <w:i/>
          <w:spacing w:val="-2"/>
          <w:sz w:val="14"/>
        </w:rPr>
        <w:tab/>
        <w:t>35</w:t>
      </w:r>
    </w:p>
    <w:p w14:paraId="5F3B786C" w14:textId="77777777" w:rsidR="00C84563" w:rsidRPr="00C84563" w:rsidRDefault="00C84563" w:rsidP="00C84563">
      <w:pPr>
        <w:spacing w:before="233"/>
        <w:jc w:val="both"/>
        <w:rPr>
          <w:rFonts w:asciiTheme="minorHAnsi" w:hAnsiTheme="minorHAnsi" w:cstheme="minorHAnsi"/>
          <w:b/>
          <w:i/>
          <w:sz w:val="14"/>
          <w:szCs w:val="20"/>
        </w:rPr>
      </w:pPr>
      <w:r w:rsidRPr="00C84563">
        <w:rPr>
          <w:rFonts w:asciiTheme="minorHAnsi" w:hAnsiTheme="minorHAnsi" w:cstheme="minorHAnsi"/>
          <w:b/>
          <w:i/>
          <w:sz w:val="14"/>
          <w:szCs w:val="20"/>
        </w:rPr>
        <w:t xml:space="preserve">Tablo12.Fiziki Mekân </w:t>
      </w:r>
      <w:r w:rsidRPr="00C84563">
        <w:rPr>
          <w:rFonts w:asciiTheme="minorHAnsi" w:hAnsiTheme="minorHAnsi" w:cstheme="minorHAnsi"/>
          <w:b/>
          <w:i/>
          <w:spacing w:val="-2"/>
          <w:sz w:val="14"/>
          <w:szCs w:val="20"/>
        </w:rPr>
        <w:t>Durumu</w:t>
      </w:r>
      <w:r w:rsidRPr="00C84563">
        <w:rPr>
          <w:rFonts w:asciiTheme="minorHAnsi" w:hAnsiTheme="minorHAnsi" w:cstheme="minorHAnsi"/>
          <w:b/>
          <w:i/>
          <w:spacing w:val="-2"/>
          <w:sz w:val="14"/>
          <w:szCs w:val="20"/>
        </w:rPr>
        <w:tab/>
      </w:r>
      <w:r w:rsidRPr="00C84563">
        <w:rPr>
          <w:rFonts w:asciiTheme="minorHAnsi" w:hAnsiTheme="minorHAnsi" w:cstheme="minorHAnsi"/>
          <w:b/>
          <w:i/>
          <w:spacing w:val="-2"/>
          <w:sz w:val="14"/>
          <w:szCs w:val="20"/>
        </w:rPr>
        <w:tab/>
      </w:r>
      <w:r w:rsidRPr="00C84563">
        <w:rPr>
          <w:rFonts w:asciiTheme="minorHAnsi" w:hAnsiTheme="minorHAnsi" w:cstheme="minorHAnsi"/>
          <w:b/>
          <w:i/>
          <w:spacing w:val="-2"/>
          <w:sz w:val="14"/>
          <w:szCs w:val="20"/>
        </w:rPr>
        <w:tab/>
        <w:t>35</w:t>
      </w:r>
    </w:p>
    <w:p w14:paraId="0787C185" w14:textId="77777777" w:rsidR="00C84563" w:rsidRPr="00C84563" w:rsidRDefault="00C84563" w:rsidP="00C84563">
      <w:pPr>
        <w:spacing w:before="236"/>
        <w:jc w:val="both"/>
        <w:rPr>
          <w:rFonts w:asciiTheme="minorHAnsi" w:hAnsiTheme="minorHAnsi" w:cstheme="minorHAnsi"/>
          <w:b/>
          <w:i/>
          <w:sz w:val="14"/>
        </w:rPr>
      </w:pPr>
      <w:r w:rsidRPr="00C84563">
        <w:rPr>
          <w:rFonts w:asciiTheme="minorHAnsi" w:hAnsiTheme="minorHAnsi" w:cstheme="minorHAnsi"/>
          <w:b/>
          <w:i/>
          <w:sz w:val="14"/>
        </w:rPr>
        <w:t>Tablo13.Kaynak</w:t>
      </w:r>
      <w:r w:rsidRPr="00C84563">
        <w:rPr>
          <w:rFonts w:asciiTheme="minorHAnsi" w:hAnsiTheme="minorHAnsi" w:cstheme="minorHAnsi"/>
          <w:b/>
          <w:i/>
          <w:spacing w:val="-2"/>
          <w:sz w:val="14"/>
        </w:rPr>
        <w:t>Tablosu</w:t>
      </w:r>
      <w:r w:rsidRPr="00C84563">
        <w:rPr>
          <w:rFonts w:asciiTheme="minorHAnsi" w:hAnsiTheme="minorHAnsi" w:cstheme="minorHAnsi"/>
          <w:b/>
          <w:i/>
          <w:spacing w:val="-2"/>
          <w:sz w:val="14"/>
        </w:rPr>
        <w:tab/>
      </w:r>
      <w:r w:rsidRPr="00C84563">
        <w:rPr>
          <w:rFonts w:asciiTheme="minorHAnsi" w:hAnsiTheme="minorHAnsi" w:cstheme="minorHAnsi"/>
          <w:b/>
          <w:i/>
          <w:spacing w:val="-2"/>
          <w:sz w:val="14"/>
        </w:rPr>
        <w:tab/>
      </w:r>
      <w:r w:rsidRPr="00C84563">
        <w:rPr>
          <w:rFonts w:asciiTheme="minorHAnsi" w:hAnsiTheme="minorHAnsi" w:cstheme="minorHAnsi"/>
          <w:b/>
          <w:i/>
          <w:spacing w:val="-2"/>
          <w:sz w:val="14"/>
        </w:rPr>
        <w:tab/>
        <w:t>36</w:t>
      </w:r>
    </w:p>
    <w:p w14:paraId="7E17CF93" w14:textId="77777777" w:rsidR="00C84563" w:rsidRPr="00C84563" w:rsidRDefault="00C84563" w:rsidP="00C84563">
      <w:pPr>
        <w:spacing w:before="80" w:after="42"/>
        <w:jc w:val="both"/>
        <w:rPr>
          <w:rFonts w:asciiTheme="minorHAnsi" w:hAnsiTheme="minorHAnsi" w:cstheme="minorHAnsi"/>
          <w:b/>
          <w:i/>
          <w:sz w:val="14"/>
        </w:rPr>
      </w:pPr>
      <w:r w:rsidRPr="00C84563">
        <w:rPr>
          <w:rFonts w:asciiTheme="minorHAnsi" w:hAnsiTheme="minorHAnsi" w:cstheme="minorHAnsi"/>
          <w:b/>
          <w:i/>
          <w:sz w:val="14"/>
        </w:rPr>
        <w:t>Tablo14.Gelir-Gider</w:t>
      </w:r>
      <w:r w:rsidRPr="00C84563">
        <w:rPr>
          <w:rFonts w:asciiTheme="minorHAnsi" w:hAnsiTheme="minorHAnsi" w:cstheme="minorHAnsi"/>
          <w:b/>
          <w:i/>
          <w:spacing w:val="-2"/>
          <w:sz w:val="14"/>
        </w:rPr>
        <w:t>Tablosu</w:t>
      </w:r>
      <w:r w:rsidRPr="00C84563">
        <w:rPr>
          <w:rFonts w:asciiTheme="minorHAnsi" w:hAnsiTheme="minorHAnsi" w:cstheme="minorHAnsi"/>
          <w:b/>
          <w:i/>
          <w:spacing w:val="-2"/>
          <w:sz w:val="14"/>
        </w:rPr>
        <w:tab/>
      </w:r>
      <w:r w:rsidRPr="00C84563">
        <w:rPr>
          <w:rFonts w:asciiTheme="minorHAnsi" w:hAnsiTheme="minorHAnsi" w:cstheme="minorHAnsi"/>
          <w:b/>
          <w:i/>
          <w:spacing w:val="-2"/>
          <w:sz w:val="14"/>
        </w:rPr>
        <w:tab/>
      </w:r>
      <w:r w:rsidRPr="00C84563">
        <w:rPr>
          <w:rFonts w:asciiTheme="minorHAnsi" w:hAnsiTheme="minorHAnsi" w:cstheme="minorHAnsi"/>
          <w:b/>
          <w:i/>
          <w:spacing w:val="-2"/>
          <w:sz w:val="14"/>
        </w:rPr>
        <w:tab/>
        <w:t>36</w:t>
      </w:r>
    </w:p>
    <w:p w14:paraId="72832672" w14:textId="77777777" w:rsidR="00C84563" w:rsidRPr="00C84563" w:rsidRDefault="00C84563" w:rsidP="00C84563">
      <w:pPr>
        <w:spacing w:before="80"/>
        <w:rPr>
          <w:rFonts w:asciiTheme="minorHAnsi" w:hAnsiTheme="minorHAnsi" w:cstheme="minorHAnsi"/>
          <w:b/>
          <w:i/>
          <w:sz w:val="14"/>
        </w:rPr>
      </w:pPr>
      <w:r w:rsidRPr="00C84563">
        <w:rPr>
          <w:rFonts w:asciiTheme="minorHAnsi" w:hAnsiTheme="minorHAnsi" w:cstheme="minorHAnsi"/>
          <w:b/>
          <w:i/>
          <w:sz w:val="14"/>
        </w:rPr>
        <w:t>Tablo 15. PESTLE Analiz</w:t>
      </w:r>
      <w:r w:rsidRPr="00C84563">
        <w:rPr>
          <w:rFonts w:asciiTheme="minorHAnsi" w:hAnsiTheme="minorHAnsi" w:cstheme="minorHAnsi"/>
          <w:b/>
          <w:i/>
          <w:spacing w:val="-2"/>
          <w:sz w:val="14"/>
        </w:rPr>
        <w:t xml:space="preserve"> Tablosu</w:t>
      </w:r>
      <w:r w:rsidRPr="00C84563">
        <w:rPr>
          <w:rFonts w:asciiTheme="minorHAnsi" w:hAnsiTheme="minorHAnsi" w:cstheme="minorHAnsi"/>
          <w:b/>
          <w:i/>
          <w:spacing w:val="-2"/>
          <w:sz w:val="14"/>
        </w:rPr>
        <w:tab/>
      </w:r>
      <w:r w:rsidRPr="00C84563">
        <w:rPr>
          <w:rFonts w:asciiTheme="minorHAnsi" w:hAnsiTheme="minorHAnsi" w:cstheme="minorHAnsi"/>
          <w:b/>
          <w:i/>
          <w:spacing w:val="-2"/>
          <w:sz w:val="14"/>
        </w:rPr>
        <w:tab/>
      </w:r>
      <w:r w:rsidRPr="00C84563">
        <w:rPr>
          <w:rFonts w:asciiTheme="minorHAnsi" w:hAnsiTheme="minorHAnsi" w:cstheme="minorHAnsi"/>
          <w:b/>
          <w:i/>
          <w:spacing w:val="-2"/>
          <w:sz w:val="14"/>
        </w:rPr>
        <w:tab/>
        <w:t>39</w:t>
      </w:r>
    </w:p>
    <w:p w14:paraId="2C66E0EC" w14:textId="77777777" w:rsidR="00C84563" w:rsidRPr="00C84563" w:rsidRDefault="00C84563" w:rsidP="00C84563">
      <w:pPr>
        <w:pStyle w:val="AralkYok"/>
        <w:rPr>
          <w:rFonts w:asciiTheme="minorHAnsi" w:hAnsiTheme="minorHAnsi" w:cstheme="minorHAnsi"/>
          <w:b/>
          <w:i/>
          <w:sz w:val="14"/>
          <w:szCs w:val="20"/>
        </w:rPr>
      </w:pPr>
      <w:r w:rsidRPr="00C84563">
        <w:rPr>
          <w:rFonts w:asciiTheme="minorHAnsi" w:hAnsiTheme="minorHAnsi" w:cstheme="minorHAnsi"/>
          <w:b/>
          <w:i/>
          <w:sz w:val="14"/>
          <w:szCs w:val="20"/>
        </w:rPr>
        <w:t xml:space="preserve">Tablo 16.Tahmini Maliyet </w:t>
      </w:r>
      <w:r w:rsidRPr="00C84563">
        <w:rPr>
          <w:rFonts w:asciiTheme="minorHAnsi" w:hAnsiTheme="minorHAnsi" w:cstheme="minorHAnsi"/>
          <w:b/>
          <w:i/>
          <w:spacing w:val="-2"/>
          <w:sz w:val="14"/>
          <w:szCs w:val="20"/>
        </w:rPr>
        <w:t>Tablosu</w:t>
      </w:r>
      <w:r w:rsidRPr="00C84563">
        <w:rPr>
          <w:rFonts w:asciiTheme="minorHAnsi" w:hAnsiTheme="minorHAnsi" w:cstheme="minorHAnsi"/>
          <w:b/>
          <w:i/>
          <w:spacing w:val="-2"/>
          <w:sz w:val="14"/>
          <w:szCs w:val="20"/>
        </w:rPr>
        <w:tab/>
      </w:r>
      <w:r w:rsidRPr="00C84563">
        <w:rPr>
          <w:rFonts w:asciiTheme="minorHAnsi" w:hAnsiTheme="minorHAnsi" w:cstheme="minorHAnsi"/>
          <w:b/>
          <w:i/>
          <w:spacing w:val="-2"/>
          <w:sz w:val="14"/>
          <w:szCs w:val="20"/>
        </w:rPr>
        <w:tab/>
      </w:r>
      <w:r w:rsidRPr="00C84563">
        <w:rPr>
          <w:rFonts w:asciiTheme="minorHAnsi" w:hAnsiTheme="minorHAnsi" w:cstheme="minorHAnsi"/>
          <w:b/>
          <w:i/>
          <w:spacing w:val="-2"/>
          <w:sz w:val="14"/>
          <w:szCs w:val="20"/>
        </w:rPr>
        <w:tab/>
        <w:t>39</w:t>
      </w:r>
    </w:p>
    <w:p w14:paraId="01CF7ACE" w14:textId="77777777" w:rsidR="00C84563" w:rsidRPr="00C84563" w:rsidRDefault="00C84563" w:rsidP="00C84563">
      <w:pPr>
        <w:spacing w:before="236"/>
        <w:jc w:val="both"/>
        <w:rPr>
          <w:rFonts w:asciiTheme="minorHAnsi" w:hAnsiTheme="minorHAnsi" w:cstheme="minorHAnsi"/>
          <w:b/>
          <w:i/>
          <w:sz w:val="14"/>
        </w:rPr>
      </w:pPr>
    </w:p>
    <w:p w14:paraId="0FA6E5BD" w14:textId="77777777" w:rsidR="00C84563" w:rsidRPr="00C84563" w:rsidRDefault="00C84563" w:rsidP="00C84563">
      <w:pPr>
        <w:spacing w:before="236"/>
        <w:jc w:val="both"/>
        <w:rPr>
          <w:rFonts w:asciiTheme="minorHAnsi" w:hAnsiTheme="minorHAnsi" w:cstheme="minorHAnsi"/>
          <w:b/>
          <w:i/>
          <w:sz w:val="14"/>
        </w:rPr>
      </w:pPr>
      <w:r w:rsidRPr="00C84563">
        <w:rPr>
          <w:rFonts w:asciiTheme="minorHAnsi" w:hAnsiTheme="minorHAnsi" w:cstheme="minorHAnsi"/>
          <w:b/>
          <w:i/>
          <w:sz w:val="14"/>
        </w:rPr>
        <w:t>ŞEKİL LİSETESİ</w:t>
      </w:r>
    </w:p>
    <w:p w14:paraId="10C84048" w14:textId="77777777" w:rsidR="00C84563" w:rsidRPr="00C84563" w:rsidRDefault="00C84563" w:rsidP="00C84563">
      <w:pPr>
        <w:spacing w:before="236"/>
        <w:jc w:val="both"/>
        <w:rPr>
          <w:rFonts w:asciiTheme="minorHAnsi" w:hAnsiTheme="minorHAnsi" w:cstheme="minorHAnsi"/>
          <w:b/>
          <w:i/>
          <w:sz w:val="14"/>
        </w:rPr>
      </w:pPr>
      <w:r w:rsidRPr="00C84563">
        <w:rPr>
          <w:rFonts w:asciiTheme="minorHAnsi" w:hAnsiTheme="minorHAnsi" w:cstheme="minorHAnsi"/>
          <w:b/>
          <w:i/>
          <w:sz w:val="14"/>
        </w:rPr>
        <w:t>Şekil 1.Paydaşlar</w:t>
      </w:r>
      <w:r w:rsidRPr="00C84563">
        <w:rPr>
          <w:rFonts w:asciiTheme="minorHAnsi" w:hAnsiTheme="minorHAnsi" w:cstheme="minorHAnsi"/>
          <w:b/>
          <w:i/>
          <w:sz w:val="14"/>
        </w:rPr>
        <w:tab/>
      </w:r>
      <w:r w:rsidRPr="00C84563">
        <w:rPr>
          <w:rFonts w:asciiTheme="minorHAnsi" w:hAnsiTheme="minorHAnsi" w:cstheme="minorHAnsi"/>
          <w:b/>
          <w:i/>
          <w:sz w:val="14"/>
        </w:rPr>
        <w:tab/>
      </w:r>
      <w:r w:rsidRPr="00C84563">
        <w:rPr>
          <w:rFonts w:asciiTheme="minorHAnsi" w:hAnsiTheme="minorHAnsi" w:cstheme="minorHAnsi"/>
          <w:b/>
          <w:i/>
          <w:sz w:val="14"/>
        </w:rPr>
        <w:tab/>
        <w:t>18</w:t>
      </w:r>
    </w:p>
    <w:p w14:paraId="6D56D29C" w14:textId="77777777" w:rsidR="00C84563" w:rsidRPr="00C84563" w:rsidRDefault="00C84563" w:rsidP="00C84563">
      <w:pPr>
        <w:pStyle w:val="ResimYazs"/>
        <w:rPr>
          <w:rFonts w:asciiTheme="minorHAnsi" w:hAnsiTheme="minorHAnsi" w:cstheme="minorHAnsi"/>
          <w:i/>
          <w:color w:val="000000" w:themeColor="text1"/>
          <w:sz w:val="14"/>
          <w:szCs w:val="20"/>
        </w:rPr>
      </w:pPr>
      <w:r w:rsidRPr="00C84563">
        <w:rPr>
          <w:rFonts w:asciiTheme="minorHAnsi" w:hAnsiTheme="minorHAnsi" w:cstheme="minorHAnsi"/>
          <w:i/>
          <w:sz w:val="14"/>
        </w:rPr>
        <w:t>Şekil 2. İzleme ve Değerlendirme Süreci</w:t>
      </w:r>
      <w:r w:rsidRPr="00C84563">
        <w:rPr>
          <w:rFonts w:asciiTheme="minorHAnsi" w:hAnsiTheme="minorHAnsi" w:cstheme="minorHAnsi"/>
          <w:i/>
          <w:sz w:val="14"/>
        </w:rPr>
        <w:tab/>
      </w:r>
      <w:r w:rsidRPr="00C84563">
        <w:rPr>
          <w:rFonts w:asciiTheme="minorHAnsi" w:hAnsiTheme="minorHAnsi" w:cstheme="minorHAnsi"/>
          <w:i/>
          <w:sz w:val="14"/>
          <w:szCs w:val="20"/>
        </w:rPr>
        <w:tab/>
      </w:r>
      <w:r w:rsidRPr="00C84563">
        <w:rPr>
          <w:rFonts w:asciiTheme="minorHAnsi" w:hAnsiTheme="minorHAnsi" w:cstheme="minorHAnsi"/>
          <w:i/>
          <w:sz w:val="14"/>
          <w:szCs w:val="20"/>
        </w:rPr>
        <w:tab/>
        <w:t>64</w:t>
      </w:r>
    </w:p>
    <w:p w14:paraId="7ED4640A" w14:textId="77777777" w:rsidR="00271D15" w:rsidRPr="00C84563" w:rsidRDefault="00271D15" w:rsidP="00271D15">
      <w:pPr>
        <w:spacing w:after="200" w:line="276" w:lineRule="auto"/>
        <w:rPr>
          <w:rFonts w:asciiTheme="minorHAnsi" w:hAnsiTheme="minorHAnsi" w:cstheme="minorHAnsi"/>
          <w:b/>
          <w:bCs/>
          <w:i/>
          <w:iCs/>
          <w:sz w:val="20"/>
          <w:szCs w:val="24"/>
        </w:rPr>
      </w:pPr>
    </w:p>
    <w:p w14:paraId="350EBE7B" w14:textId="77777777" w:rsidR="00282EC7" w:rsidRPr="004B2678" w:rsidRDefault="00282EC7" w:rsidP="00282EC7">
      <w:pPr>
        <w:spacing w:after="200" w:line="276" w:lineRule="auto"/>
        <w:rPr>
          <w:rFonts w:asciiTheme="minorHAnsi" w:hAnsiTheme="minorHAnsi" w:cstheme="minorHAnsi"/>
        </w:rPr>
      </w:pPr>
      <w:bookmarkStart w:id="3" w:name="_Toc416085123"/>
      <w:bookmarkStart w:id="4" w:name="_Toc529519443"/>
      <w:bookmarkStart w:id="5" w:name="_Toc28959540"/>
    </w:p>
    <w:p w14:paraId="11AE4F6D" w14:textId="0F846A87" w:rsidR="00C726D2" w:rsidRPr="004B2678" w:rsidRDefault="00D96E8E" w:rsidP="006517D8">
      <w:pPr>
        <w:pStyle w:val="Balk1"/>
        <w:rPr>
          <w:rFonts w:asciiTheme="minorHAnsi" w:hAnsiTheme="minorHAnsi" w:cstheme="minorHAnsi"/>
        </w:rPr>
      </w:pPr>
      <w:bookmarkStart w:id="6" w:name="_Toc416085124"/>
      <w:bookmarkStart w:id="7" w:name="_Toc529519444"/>
      <w:bookmarkEnd w:id="3"/>
      <w:bookmarkEnd w:id="4"/>
      <w:r>
        <w:rPr>
          <w:rFonts w:asciiTheme="minorHAnsi" w:hAnsiTheme="minorHAnsi" w:cstheme="minorHAnsi"/>
        </w:rPr>
        <w:t>1</w:t>
      </w:r>
      <w:r w:rsidR="009E03C5">
        <w:rPr>
          <w:rFonts w:asciiTheme="minorHAnsi" w:hAnsiTheme="minorHAnsi" w:cstheme="minorHAnsi"/>
        </w:rPr>
        <w:t>.</w:t>
      </w:r>
      <w:r w:rsidR="00C726D2" w:rsidRPr="004B2678">
        <w:rPr>
          <w:rFonts w:asciiTheme="minorHAnsi" w:hAnsiTheme="minorHAnsi" w:cstheme="minorHAnsi"/>
        </w:rPr>
        <w:t xml:space="preserve">GİRİŞ </w:t>
      </w:r>
      <w:r w:rsidR="009456DB">
        <w:rPr>
          <w:rFonts w:asciiTheme="minorHAnsi" w:hAnsiTheme="minorHAnsi" w:cstheme="minorHAnsi"/>
        </w:rPr>
        <w:t>VE</w:t>
      </w:r>
      <w:r w:rsidR="00C726D2" w:rsidRPr="004B2678">
        <w:rPr>
          <w:rFonts w:asciiTheme="minorHAnsi" w:hAnsiTheme="minorHAnsi" w:cstheme="minorHAnsi"/>
        </w:rPr>
        <w:t xml:space="preser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14:paraId="6729BACC" w14:textId="65F7881E" w:rsidR="00C726D2" w:rsidRPr="004B2678" w:rsidRDefault="005D3C14" w:rsidP="005D3C14">
      <w:pPr>
        <w:jc w:val="both"/>
        <w:rPr>
          <w:rFonts w:asciiTheme="minorHAnsi" w:hAnsiTheme="minorHAnsi" w:cstheme="minorHAnsi"/>
        </w:rPr>
      </w:pPr>
      <w:r w:rsidRPr="004B2678">
        <w:rPr>
          <w:rFonts w:asciiTheme="minorHAnsi" w:hAnsiTheme="minorHAnsi" w:cstheme="minorHAnsi"/>
        </w:rPr>
        <w:t>2024-</w:t>
      </w:r>
      <w:r w:rsidR="003434E1" w:rsidRPr="004B2678">
        <w:rPr>
          <w:rFonts w:asciiTheme="minorHAnsi" w:hAnsiTheme="minorHAnsi" w:cstheme="minorHAnsi"/>
        </w:rPr>
        <w:t>2028 dönemi</w:t>
      </w:r>
      <w:r w:rsidR="00C726D2" w:rsidRPr="004B2678">
        <w:rPr>
          <w:rFonts w:asciiTheme="minorHAnsi" w:hAnsiTheme="minorHAnsi" w:cstheme="minorHAnsi"/>
        </w:rPr>
        <w:t xml:space="preserve">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46F018C6" w14:textId="77777777" w:rsidR="00C726D2" w:rsidRPr="004B2678" w:rsidRDefault="00C726D2" w:rsidP="005D3C14">
      <w:pPr>
        <w:jc w:val="both"/>
        <w:rPr>
          <w:rFonts w:asciiTheme="minorHAnsi" w:hAnsiTheme="minorHAnsi" w:cstheme="minorHAnsi"/>
        </w:rPr>
      </w:pPr>
      <w:bookmarkStart w:id="12" w:name="_Toc416084871"/>
      <w:bookmarkEnd w:id="12"/>
      <w:r w:rsidRPr="004B2678">
        <w:rPr>
          <w:rFonts w:asciiTheme="minorHAnsi" w:hAnsiTheme="minorHAnsi" w:cstheme="minorHAnsi"/>
        </w:rPr>
        <w:t>Durum analizinin ardından geleceğe yönelim bölümüne geçilerek okulumuzun amaç, hedef, gösterge ve eylemleri belirlenmiştir. Çalışmaları yürüten ekip ve kurul bilgileri altta verilmiştir.</w:t>
      </w:r>
    </w:p>
    <w:p w14:paraId="2593764B" w14:textId="5F8BAC1B" w:rsidR="0050513F" w:rsidRDefault="00C56D29" w:rsidP="0050513F">
      <w:pPr>
        <w:pStyle w:val="Balk1"/>
        <w:numPr>
          <w:ilvl w:val="1"/>
          <w:numId w:val="46"/>
        </w:numPr>
        <w:rPr>
          <w:rFonts w:asciiTheme="minorHAnsi" w:hAnsiTheme="minorHAnsi" w:cstheme="minorHAnsi"/>
        </w:rPr>
      </w:pPr>
      <w:bookmarkStart w:id="13" w:name="_Toc28959541"/>
      <w:r w:rsidRPr="004B2678">
        <w:rPr>
          <w:rFonts w:asciiTheme="minorHAnsi" w:hAnsiTheme="minorHAnsi" w:cstheme="minorHAnsi"/>
        </w:rPr>
        <w:t xml:space="preserve">Strateji Geliştirme Kurulu </w:t>
      </w:r>
      <w:r w:rsidR="00256329">
        <w:rPr>
          <w:rFonts w:asciiTheme="minorHAnsi" w:hAnsiTheme="minorHAnsi" w:cstheme="minorHAnsi"/>
        </w:rPr>
        <w:t>v</w:t>
      </w:r>
      <w:r w:rsidRPr="004B2678">
        <w:rPr>
          <w:rFonts w:asciiTheme="minorHAnsi" w:hAnsiTheme="minorHAnsi" w:cstheme="minorHAnsi"/>
        </w:rPr>
        <w:t>e Stratejik Plan Hazırlama Ekibi</w:t>
      </w:r>
      <w:bookmarkEnd w:id="13"/>
    </w:p>
    <w:p w14:paraId="24BE8C8E" w14:textId="72B90B3C" w:rsidR="0050513F" w:rsidRPr="0050513F" w:rsidRDefault="0050513F" w:rsidP="0050513F">
      <w:pPr>
        <w:rPr>
          <w:rFonts w:asciiTheme="minorHAnsi" w:hAnsiTheme="minorHAnsi" w:cstheme="minorHAnsi"/>
          <w:i/>
          <w:iCs/>
          <w:sz w:val="20"/>
          <w:szCs w:val="20"/>
        </w:rPr>
      </w:pPr>
      <w:r w:rsidRPr="0050513F">
        <w:rPr>
          <w:rFonts w:asciiTheme="minorHAnsi" w:hAnsiTheme="minorHAnsi" w:cstheme="minorHAnsi"/>
          <w:i/>
          <w:iCs/>
          <w:sz w:val="20"/>
          <w:szCs w:val="20"/>
        </w:rPr>
        <w:t>Tablo1.Strateji Geliştirme Kurulu ve Stratejik Plan Ekibi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409"/>
        <w:gridCol w:w="4820"/>
        <w:gridCol w:w="2410"/>
      </w:tblGrid>
      <w:tr w:rsidR="00F0539C" w:rsidRPr="004B2678" w14:paraId="51A2DDDF" w14:textId="77777777" w:rsidTr="00F0539C">
        <w:tc>
          <w:tcPr>
            <w:tcW w:w="6912" w:type="dxa"/>
            <w:gridSpan w:val="2"/>
            <w:shd w:val="clear" w:color="auto" w:fill="auto"/>
          </w:tcPr>
          <w:p w14:paraId="49DBFC45" w14:textId="77777777" w:rsidR="00F0539C" w:rsidRPr="004B2678" w:rsidRDefault="00F0539C" w:rsidP="00F0539C">
            <w:pPr>
              <w:spacing w:after="0" w:line="240" w:lineRule="auto"/>
              <w:rPr>
                <w:rFonts w:asciiTheme="minorHAnsi" w:hAnsiTheme="minorHAnsi" w:cstheme="minorHAnsi"/>
                <w:b/>
              </w:rPr>
            </w:pPr>
            <w:bookmarkStart w:id="14" w:name="_Toc416085126"/>
            <w:bookmarkStart w:id="15" w:name="_Toc529519448"/>
            <w:bookmarkStart w:id="16" w:name="_Toc413592934"/>
            <w:r w:rsidRPr="004B2678">
              <w:rPr>
                <w:rFonts w:asciiTheme="minorHAnsi" w:hAnsiTheme="minorHAnsi" w:cstheme="minorHAnsi"/>
                <w:b/>
                <w:sz w:val="28"/>
              </w:rPr>
              <w:t>Kurul Bilgileri</w:t>
            </w:r>
          </w:p>
        </w:tc>
        <w:tc>
          <w:tcPr>
            <w:tcW w:w="7230" w:type="dxa"/>
            <w:gridSpan w:val="2"/>
            <w:shd w:val="clear" w:color="auto" w:fill="auto"/>
          </w:tcPr>
          <w:p w14:paraId="1769D1D0" w14:textId="77777777" w:rsidR="00F0539C" w:rsidRPr="004B2678" w:rsidRDefault="00F0539C" w:rsidP="00F0539C">
            <w:pPr>
              <w:spacing w:after="0" w:line="240" w:lineRule="auto"/>
              <w:rPr>
                <w:rFonts w:asciiTheme="minorHAnsi" w:hAnsiTheme="minorHAnsi" w:cstheme="minorHAnsi"/>
                <w:b/>
              </w:rPr>
            </w:pPr>
            <w:r w:rsidRPr="004B2678">
              <w:rPr>
                <w:rFonts w:asciiTheme="minorHAnsi" w:hAnsiTheme="minorHAnsi" w:cstheme="minorHAnsi"/>
                <w:b/>
                <w:sz w:val="28"/>
              </w:rPr>
              <w:t>Ekip Bilgileri</w:t>
            </w:r>
          </w:p>
        </w:tc>
      </w:tr>
      <w:tr w:rsidR="00F0539C" w:rsidRPr="004B2678" w14:paraId="750ECFE2" w14:textId="77777777" w:rsidTr="00F0539C">
        <w:tc>
          <w:tcPr>
            <w:tcW w:w="4503" w:type="dxa"/>
            <w:shd w:val="clear" w:color="auto" w:fill="auto"/>
          </w:tcPr>
          <w:p w14:paraId="70268E86" w14:textId="77777777" w:rsidR="00F0539C" w:rsidRPr="004B2678" w:rsidRDefault="00F0539C" w:rsidP="00F0539C">
            <w:pPr>
              <w:spacing w:after="0" w:line="240" w:lineRule="auto"/>
              <w:rPr>
                <w:rFonts w:asciiTheme="minorHAnsi" w:hAnsiTheme="minorHAnsi" w:cstheme="minorHAnsi"/>
                <w:b/>
              </w:rPr>
            </w:pPr>
            <w:r w:rsidRPr="004B2678">
              <w:rPr>
                <w:rFonts w:asciiTheme="minorHAnsi" w:hAnsiTheme="minorHAnsi" w:cstheme="minorHAnsi"/>
                <w:b/>
                <w:sz w:val="22"/>
              </w:rPr>
              <w:t>Adı Soyadı</w:t>
            </w:r>
          </w:p>
        </w:tc>
        <w:tc>
          <w:tcPr>
            <w:tcW w:w="2409" w:type="dxa"/>
            <w:shd w:val="clear" w:color="auto" w:fill="auto"/>
          </w:tcPr>
          <w:p w14:paraId="123694B5" w14:textId="77777777" w:rsidR="00F0539C" w:rsidRPr="004B2678" w:rsidRDefault="00F0539C" w:rsidP="00F0539C">
            <w:pPr>
              <w:spacing w:after="0" w:line="240" w:lineRule="auto"/>
              <w:rPr>
                <w:rFonts w:asciiTheme="minorHAnsi" w:hAnsiTheme="minorHAnsi" w:cstheme="minorHAnsi"/>
                <w:b/>
              </w:rPr>
            </w:pPr>
            <w:r w:rsidRPr="004B2678">
              <w:rPr>
                <w:rFonts w:asciiTheme="minorHAnsi" w:hAnsiTheme="minorHAnsi" w:cstheme="minorHAnsi"/>
                <w:b/>
                <w:sz w:val="22"/>
              </w:rPr>
              <w:t>Unvanı</w:t>
            </w:r>
          </w:p>
        </w:tc>
        <w:tc>
          <w:tcPr>
            <w:tcW w:w="4820" w:type="dxa"/>
            <w:shd w:val="clear" w:color="auto" w:fill="auto"/>
          </w:tcPr>
          <w:p w14:paraId="52F39821" w14:textId="77777777" w:rsidR="00F0539C" w:rsidRPr="004B2678" w:rsidRDefault="00F0539C" w:rsidP="00F0539C">
            <w:pPr>
              <w:spacing w:after="0" w:line="240" w:lineRule="auto"/>
              <w:rPr>
                <w:rFonts w:asciiTheme="minorHAnsi" w:hAnsiTheme="minorHAnsi" w:cstheme="minorHAnsi"/>
                <w:b/>
              </w:rPr>
            </w:pPr>
            <w:r w:rsidRPr="004B2678">
              <w:rPr>
                <w:rFonts w:asciiTheme="minorHAnsi" w:hAnsiTheme="minorHAnsi" w:cstheme="minorHAnsi"/>
                <w:b/>
                <w:sz w:val="22"/>
              </w:rPr>
              <w:t>Adı Soyadı</w:t>
            </w:r>
          </w:p>
        </w:tc>
        <w:tc>
          <w:tcPr>
            <w:tcW w:w="2410" w:type="dxa"/>
            <w:shd w:val="clear" w:color="auto" w:fill="auto"/>
          </w:tcPr>
          <w:p w14:paraId="6620028D" w14:textId="77777777" w:rsidR="00F0539C" w:rsidRPr="004B2678" w:rsidRDefault="00F0539C" w:rsidP="00F0539C">
            <w:pPr>
              <w:spacing w:after="0" w:line="240" w:lineRule="auto"/>
              <w:rPr>
                <w:rFonts w:asciiTheme="minorHAnsi" w:hAnsiTheme="minorHAnsi" w:cstheme="minorHAnsi"/>
                <w:b/>
              </w:rPr>
            </w:pPr>
            <w:r w:rsidRPr="004B2678">
              <w:rPr>
                <w:rFonts w:asciiTheme="minorHAnsi" w:hAnsiTheme="minorHAnsi" w:cstheme="minorHAnsi"/>
                <w:b/>
                <w:sz w:val="22"/>
              </w:rPr>
              <w:t>Unvanı</w:t>
            </w:r>
          </w:p>
        </w:tc>
      </w:tr>
      <w:tr w:rsidR="00F0539C" w:rsidRPr="004B2678" w14:paraId="68D2E552" w14:textId="77777777" w:rsidTr="00F0539C">
        <w:tc>
          <w:tcPr>
            <w:tcW w:w="4503" w:type="dxa"/>
            <w:shd w:val="clear" w:color="auto" w:fill="auto"/>
          </w:tcPr>
          <w:p w14:paraId="544A0A2F" w14:textId="77777777" w:rsidR="00F0539C" w:rsidRPr="004B2678" w:rsidRDefault="00F0539C" w:rsidP="00F0539C">
            <w:pPr>
              <w:spacing w:after="0" w:line="240" w:lineRule="auto"/>
              <w:rPr>
                <w:rFonts w:asciiTheme="minorHAnsi" w:hAnsiTheme="minorHAnsi" w:cstheme="minorHAnsi"/>
                <w:sz w:val="20"/>
              </w:rPr>
            </w:pPr>
            <w:r w:rsidRPr="004B2678">
              <w:rPr>
                <w:rFonts w:asciiTheme="minorHAnsi" w:hAnsiTheme="minorHAnsi" w:cstheme="minorHAnsi"/>
                <w:sz w:val="20"/>
              </w:rPr>
              <w:t>Gürsel ERGÜN</w:t>
            </w:r>
          </w:p>
        </w:tc>
        <w:tc>
          <w:tcPr>
            <w:tcW w:w="2409" w:type="dxa"/>
            <w:shd w:val="clear" w:color="auto" w:fill="auto"/>
          </w:tcPr>
          <w:p w14:paraId="37759B4B" w14:textId="77777777" w:rsidR="00F0539C" w:rsidRPr="004B2678" w:rsidRDefault="00F0539C" w:rsidP="00F0539C">
            <w:pPr>
              <w:spacing w:after="0" w:line="240" w:lineRule="auto"/>
              <w:rPr>
                <w:rFonts w:asciiTheme="minorHAnsi" w:hAnsiTheme="minorHAnsi" w:cstheme="minorHAnsi"/>
                <w:sz w:val="20"/>
              </w:rPr>
            </w:pPr>
            <w:r w:rsidRPr="004B2678">
              <w:rPr>
                <w:rFonts w:asciiTheme="minorHAnsi" w:hAnsiTheme="minorHAnsi" w:cstheme="minorHAnsi"/>
                <w:sz w:val="20"/>
              </w:rPr>
              <w:t>Okul Müdürü</w:t>
            </w:r>
          </w:p>
        </w:tc>
        <w:tc>
          <w:tcPr>
            <w:tcW w:w="4820" w:type="dxa"/>
            <w:shd w:val="clear" w:color="auto" w:fill="auto"/>
          </w:tcPr>
          <w:p w14:paraId="35D36D81" w14:textId="77777777" w:rsidR="00F0539C" w:rsidRPr="004B2678" w:rsidRDefault="00B8737B" w:rsidP="00F0539C">
            <w:pPr>
              <w:spacing w:after="0" w:line="240" w:lineRule="auto"/>
              <w:rPr>
                <w:rFonts w:asciiTheme="minorHAnsi" w:hAnsiTheme="minorHAnsi" w:cstheme="minorHAnsi"/>
                <w:sz w:val="20"/>
              </w:rPr>
            </w:pPr>
            <w:r w:rsidRPr="004B2678">
              <w:rPr>
                <w:rFonts w:asciiTheme="minorHAnsi" w:hAnsiTheme="minorHAnsi" w:cstheme="minorHAnsi"/>
                <w:sz w:val="20"/>
              </w:rPr>
              <w:t>Neslihan KUBAT</w:t>
            </w:r>
          </w:p>
        </w:tc>
        <w:tc>
          <w:tcPr>
            <w:tcW w:w="2410" w:type="dxa"/>
            <w:shd w:val="clear" w:color="auto" w:fill="auto"/>
          </w:tcPr>
          <w:p w14:paraId="0B1CBEDD" w14:textId="77777777" w:rsidR="00F0539C" w:rsidRPr="004B2678" w:rsidRDefault="00F0539C" w:rsidP="00F0539C">
            <w:pPr>
              <w:spacing w:after="0" w:line="240" w:lineRule="auto"/>
              <w:rPr>
                <w:rFonts w:asciiTheme="minorHAnsi" w:hAnsiTheme="minorHAnsi" w:cstheme="minorHAnsi"/>
                <w:sz w:val="20"/>
              </w:rPr>
            </w:pPr>
            <w:r w:rsidRPr="004B2678">
              <w:rPr>
                <w:rFonts w:asciiTheme="minorHAnsi" w:hAnsiTheme="minorHAnsi" w:cstheme="minorHAnsi"/>
                <w:sz w:val="20"/>
              </w:rPr>
              <w:t>Müdür Yardımcısı</w:t>
            </w:r>
          </w:p>
        </w:tc>
      </w:tr>
      <w:tr w:rsidR="00F0539C" w:rsidRPr="004B2678" w14:paraId="75650A60" w14:textId="77777777" w:rsidTr="00F0539C">
        <w:tc>
          <w:tcPr>
            <w:tcW w:w="4503" w:type="dxa"/>
            <w:shd w:val="clear" w:color="auto" w:fill="auto"/>
          </w:tcPr>
          <w:p w14:paraId="7DB46E1A" w14:textId="77777777" w:rsidR="00F0539C" w:rsidRPr="004B2678" w:rsidRDefault="00B8737B" w:rsidP="00F0539C">
            <w:pPr>
              <w:spacing w:after="0" w:line="240" w:lineRule="auto"/>
              <w:rPr>
                <w:rFonts w:asciiTheme="minorHAnsi" w:hAnsiTheme="minorHAnsi" w:cstheme="minorHAnsi"/>
                <w:sz w:val="20"/>
              </w:rPr>
            </w:pPr>
            <w:r w:rsidRPr="004B2678">
              <w:rPr>
                <w:rFonts w:asciiTheme="minorHAnsi" w:hAnsiTheme="minorHAnsi" w:cstheme="minorHAnsi"/>
                <w:sz w:val="20"/>
              </w:rPr>
              <w:t>Ali Rıza TORAMAN</w:t>
            </w:r>
          </w:p>
        </w:tc>
        <w:tc>
          <w:tcPr>
            <w:tcW w:w="2409" w:type="dxa"/>
            <w:shd w:val="clear" w:color="auto" w:fill="auto"/>
          </w:tcPr>
          <w:p w14:paraId="0DF0CA31" w14:textId="77777777" w:rsidR="00F0539C" w:rsidRPr="004B2678" w:rsidRDefault="00A56A85" w:rsidP="00F0539C">
            <w:pPr>
              <w:spacing w:after="0" w:line="240" w:lineRule="auto"/>
              <w:rPr>
                <w:rFonts w:asciiTheme="minorHAnsi" w:hAnsiTheme="minorHAnsi" w:cstheme="minorHAnsi"/>
                <w:sz w:val="20"/>
              </w:rPr>
            </w:pPr>
            <w:r w:rsidRPr="004B2678">
              <w:rPr>
                <w:rFonts w:asciiTheme="minorHAnsi" w:hAnsiTheme="minorHAnsi" w:cstheme="minorHAnsi"/>
                <w:sz w:val="20"/>
              </w:rPr>
              <w:t xml:space="preserve">Müdür </w:t>
            </w:r>
            <w:r w:rsidR="00F0539C" w:rsidRPr="004B2678">
              <w:rPr>
                <w:rFonts w:asciiTheme="minorHAnsi" w:hAnsiTheme="minorHAnsi" w:cstheme="minorHAnsi"/>
                <w:sz w:val="20"/>
              </w:rPr>
              <w:t>Başyardımcısı</w:t>
            </w:r>
          </w:p>
        </w:tc>
        <w:tc>
          <w:tcPr>
            <w:tcW w:w="4820" w:type="dxa"/>
            <w:shd w:val="clear" w:color="auto" w:fill="auto"/>
          </w:tcPr>
          <w:p w14:paraId="69897F42" w14:textId="77777777" w:rsidR="00F0539C" w:rsidRPr="004B2678" w:rsidRDefault="00B8737B" w:rsidP="00F0539C">
            <w:pPr>
              <w:spacing w:after="0" w:line="240" w:lineRule="auto"/>
              <w:rPr>
                <w:rFonts w:asciiTheme="minorHAnsi" w:hAnsiTheme="minorHAnsi" w:cstheme="minorHAnsi"/>
                <w:sz w:val="20"/>
              </w:rPr>
            </w:pPr>
            <w:r w:rsidRPr="004B2678">
              <w:rPr>
                <w:rFonts w:asciiTheme="minorHAnsi" w:hAnsiTheme="minorHAnsi" w:cstheme="minorHAnsi"/>
                <w:sz w:val="20"/>
              </w:rPr>
              <w:t>Ayten DEMİRAY</w:t>
            </w:r>
          </w:p>
        </w:tc>
        <w:tc>
          <w:tcPr>
            <w:tcW w:w="2410" w:type="dxa"/>
            <w:shd w:val="clear" w:color="auto" w:fill="auto"/>
          </w:tcPr>
          <w:p w14:paraId="5AE3EF6D" w14:textId="77777777" w:rsidR="00F0539C" w:rsidRPr="004B2678" w:rsidRDefault="00F0539C" w:rsidP="00F0539C">
            <w:pPr>
              <w:spacing w:after="0" w:line="240" w:lineRule="auto"/>
              <w:rPr>
                <w:rFonts w:asciiTheme="minorHAnsi" w:hAnsiTheme="minorHAnsi" w:cstheme="minorHAnsi"/>
                <w:sz w:val="20"/>
              </w:rPr>
            </w:pPr>
            <w:r w:rsidRPr="004B2678">
              <w:rPr>
                <w:rFonts w:asciiTheme="minorHAnsi" w:hAnsiTheme="minorHAnsi" w:cstheme="minorHAnsi"/>
                <w:sz w:val="20"/>
              </w:rPr>
              <w:t>Müdür Yardımcısı</w:t>
            </w:r>
          </w:p>
        </w:tc>
      </w:tr>
      <w:tr w:rsidR="00F0539C" w:rsidRPr="004B2678" w14:paraId="4C212AC6" w14:textId="77777777" w:rsidTr="00F0539C">
        <w:tc>
          <w:tcPr>
            <w:tcW w:w="4503" w:type="dxa"/>
            <w:shd w:val="clear" w:color="auto" w:fill="auto"/>
          </w:tcPr>
          <w:p w14:paraId="404C06A7" w14:textId="77777777" w:rsidR="00F0539C" w:rsidRPr="004B2678" w:rsidRDefault="00F0539C" w:rsidP="00F0539C">
            <w:pPr>
              <w:spacing w:after="0" w:line="240" w:lineRule="auto"/>
              <w:rPr>
                <w:rFonts w:asciiTheme="minorHAnsi" w:hAnsiTheme="minorHAnsi" w:cstheme="minorHAnsi"/>
                <w:sz w:val="20"/>
              </w:rPr>
            </w:pPr>
            <w:r w:rsidRPr="004B2678">
              <w:rPr>
                <w:rFonts w:asciiTheme="minorHAnsi" w:hAnsiTheme="minorHAnsi" w:cstheme="minorHAnsi"/>
                <w:sz w:val="20"/>
              </w:rPr>
              <w:t>Caner ERDOĞAN</w:t>
            </w:r>
          </w:p>
        </w:tc>
        <w:tc>
          <w:tcPr>
            <w:tcW w:w="2409" w:type="dxa"/>
            <w:shd w:val="clear" w:color="auto" w:fill="auto"/>
          </w:tcPr>
          <w:p w14:paraId="3FA7FF39" w14:textId="77777777" w:rsidR="00F0539C" w:rsidRPr="004B2678" w:rsidRDefault="00F0539C" w:rsidP="00F0539C">
            <w:pPr>
              <w:spacing w:after="0" w:line="240" w:lineRule="auto"/>
              <w:rPr>
                <w:rFonts w:asciiTheme="minorHAnsi" w:hAnsiTheme="minorHAnsi" w:cstheme="minorHAnsi"/>
                <w:sz w:val="20"/>
              </w:rPr>
            </w:pPr>
            <w:r w:rsidRPr="004B2678">
              <w:rPr>
                <w:rFonts w:asciiTheme="minorHAnsi" w:hAnsiTheme="minorHAnsi" w:cstheme="minorHAnsi"/>
                <w:sz w:val="20"/>
              </w:rPr>
              <w:t>Öğretmen</w:t>
            </w:r>
          </w:p>
        </w:tc>
        <w:tc>
          <w:tcPr>
            <w:tcW w:w="4820" w:type="dxa"/>
            <w:shd w:val="clear" w:color="auto" w:fill="auto"/>
          </w:tcPr>
          <w:p w14:paraId="2AF6FD48" w14:textId="77777777" w:rsidR="00F0539C" w:rsidRPr="004B2678" w:rsidRDefault="00F0539C" w:rsidP="00F0539C">
            <w:pPr>
              <w:spacing w:after="0" w:line="240" w:lineRule="auto"/>
              <w:rPr>
                <w:rFonts w:asciiTheme="minorHAnsi" w:hAnsiTheme="minorHAnsi" w:cstheme="minorHAnsi"/>
                <w:sz w:val="20"/>
              </w:rPr>
            </w:pPr>
            <w:r w:rsidRPr="004B2678">
              <w:rPr>
                <w:rFonts w:asciiTheme="minorHAnsi" w:hAnsiTheme="minorHAnsi" w:cstheme="minorHAnsi"/>
                <w:sz w:val="20"/>
              </w:rPr>
              <w:t>Ahmet ERHAN BIKMAZ</w:t>
            </w:r>
          </w:p>
        </w:tc>
        <w:tc>
          <w:tcPr>
            <w:tcW w:w="2410" w:type="dxa"/>
            <w:shd w:val="clear" w:color="auto" w:fill="auto"/>
          </w:tcPr>
          <w:p w14:paraId="605F893F" w14:textId="77777777" w:rsidR="00F0539C" w:rsidRPr="004B2678" w:rsidRDefault="00F0539C" w:rsidP="00F0539C">
            <w:pPr>
              <w:spacing w:after="0" w:line="240" w:lineRule="auto"/>
              <w:rPr>
                <w:rFonts w:asciiTheme="minorHAnsi" w:hAnsiTheme="minorHAnsi" w:cstheme="minorHAnsi"/>
                <w:sz w:val="20"/>
              </w:rPr>
            </w:pPr>
            <w:r w:rsidRPr="004B2678">
              <w:rPr>
                <w:rFonts w:asciiTheme="minorHAnsi" w:hAnsiTheme="minorHAnsi" w:cstheme="minorHAnsi"/>
                <w:sz w:val="20"/>
              </w:rPr>
              <w:t>Öğretmen</w:t>
            </w:r>
          </w:p>
        </w:tc>
      </w:tr>
      <w:tr w:rsidR="00F0539C" w:rsidRPr="004B2678" w14:paraId="2224756D" w14:textId="77777777" w:rsidTr="00F0539C">
        <w:tc>
          <w:tcPr>
            <w:tcW w:w="4503" w:type="dxa"/>
            <w:shd w:val="clear" w:color="auto" w:fill="auto"/>
          </w:tcPr>
          <w:p w14:paraId="2F72D58F" w14:textId="77777777" w:rsidR="00F0539C" w:rsidRPr="004B2678" w:rsidRDefault="00DA30E1" w:rsidP="00F0539C">
            <w:pPr>
              <w:spacing w:after="0" w:line="240" w:lineRule="auto"/>
              <w:rPr>
                <w:rFonts w:asciiTheme="minorHAnsi" w:hAnsiTheme="minorHAnsi" w:cstheme="minorHAnsi"/>
                <w:sz w:val="20"/>
              </w:rPr>
            </w:pPr>
            <w:r w:rsidRPr="004B2678">
              <w:rPr>
                <w:rFonts w:asciiTheme="minorHAnsi" w:hAnsiTheme="minorHAnsi" w:cstheme="minorHAnsi"/>
                <w:sz w:val="20"/>
              </w:rPr>
              <w:t>Güven GÜVENÇ</w:t>
            </w:r>
          </w:p>
        </w:tc>
        <w:tc>
          <w:tcPr>
            <w:tcW w:w="2409" w:type="dxa"/>
            <w:shd w:val="clear" w:color="auto" w:fill="auto"/>
          </w:tcPr>
          <w:p w14:paraId="63778A71" w14:textId="77777777" w:rsidR="00F0539C" w:rsidRPr="004B2678" w:rsidRDefault="00F0539C" w:rsidP="00F0539C">
            <w:pPr>
              <w:spacing w:after="0" w:line="240" w:lineRule="auto"/>
              <w:rPr>
                <w:rFonts w:asciiTheme="minorHAnsi" w:hAnsiTheme="minorHAnsi" w:cstheme="minorHAnsi"/>
                <w:sz w:val="20"/>
              </w:rPr>
            </w:pPr>
            <w:r w:rsidRPr="004B2678">
              <w:rPr>
                <w:rFonts w:asciiTheme="minorHAnsi" w:hAnsiTheme="minorHAnsi" w:cstheme="minorHAnsi"/>
                <w:sz w:val="20"/>
              </w:rPr>
              <w:t>Öğretmen</w:t>
            </w:r>
          </w:p>
        </w:tc>
        <w:tc>
          <w:tcPr>
            <w:tcW w:w="4820" w:type="dxa"/>
            <w:shd w:val="clear" w:color="auto" w:fill="auto"/>
          </w:tcPr>
          <w:p w14:paraId="7C06F36E" w14:textId="77777777" w:rsidR="00F0539C" w:rsidRPr="004B2678" w:rsidRDefault="00DA30E1" w:rsidP="00F0539C">
            <w:pPr>
              <w:spacing w:after="0" w:line="240" w:lineRule="auto"/>
              <w:rPr>
                <w:rFonts w:asciiTheme="minorHAnsi" w:hAnsiTheme="minorHAnsi" w:cstheme="minorHAnsi"/>
                <w:sz w:val="20"/>
              </w:rPr>
            </w:pPr>
            <w:r w:rsidRPr="004B2678">
              <w:rPr>
                <w:rFonts w:asciiTheme="minorHAnsi" w:hAnsiTheme="minorHAnsi" w:cstheme="minorHAnsi"/>
                <w:sz w:val="20"/>
              </w:rPr>
              <w:t>Serkan KILIÇER</w:t>
            </w:r>
          </w:p>
        </w:tc>
        <w:tc>
          <w:tcPr>
            <w:tcW w:w="2410" w:type="dxa"/>
            <w:shd w:val="clear" w:color="auto" w:fill="auto"/>
          </w:tcPr>
          <w:p w14:paraId="31B5AFC2" w14:textId="77777777" w:rsidR="00F0539C" w:rsidRPr="004B2678" w:rsidRDefault="00F0539C" w:rsidP="00F0539C">
            <w:pPr>
              <w:spacing w:after="0" w:line="240" w:lineRule="auto"/>
              <w:rPr>
                <w:rFonts w:asciiTheme="minorHAnsi" w:hAnsiTheme="minorHAnsi" w:cstheme="minorHAnsi"/>
                <w:sz w:val="20"/>
              </w:rPr>
            </w:pPr>
            <w:r w:rsidRPr="004B2678">
              <w:rPr>
                <w:rFonts w:asciiTheme="minorHAnsi" w:hAnsiTheme="minorHAnsi" w:cstheme="minorHAnsi"/>
                <w:sz w:val="20"/>
              </w:rPr>
              <w:t>Öğretmen</w:t>
            </w:r>
          </w:p>
        </w:tc>
      </w:tr>
      <w:tr w:rsidR="00F0539C" w:rsidRPr="004B2678" w14:paraId="7A3F393B" w14:textId="77777777" w:rsidTr="00F0539C">
        <w:tc>
          <w:tcPr>
            <w:tcW w:w="4503" w:type="dxa"/>
            <w:shd w:val="clear" w:color="auto" w:fill="auto"/>
          </w:tcPr>
          <w:p w14:paraId="6BB9A92B" w14:textId="77777777" w:rsidR="00F0539C" w:rsidRPr="004B2678" w:rsidRDefault="00DA30E1" w:rsidP="00F0539C">
            <w:pPr>
              <w:spacing w:after="0" w:line="240" w:lineRule="auto"/>
              <w:rPr>
                <w:rFonts w:asciiTheme="minorHAnsi" w:hAnsiTheme="minorHAnsi" w:cstheme="minorHAnsi"/>
                <w:sz w:val="20"/>
              </w:rPr>
            </w:pPr>
            <w:r w:rsidRPr="004B2678">
              <w:rPr>
                <w:rFonts w:asciiTheme="minorHAnsi" w:hAnsiTheme="minorHAnsi" w:cstheme="minorHAnsi"/>
                <w:sz w:val="20"/>
              </w:rPr>
              <w:t>Pınar ÖNER</w:t>
            </w:r>
          </w:p>
        </w:tc>
        <w:tc>
          <w:tcPr>
            <w:tcW w:w="2409" w:type="dxa"/>
            <w:shd w:val="clear" w:color="auto" w:fill="auto"/>
          </w:tcPr>
          <w:p w14:paraId="4C9BB6E7" w14:textId="77777777" w:rsidR="00F0539C" w:rsidRPr="004B2678" w:rsidRDefault="00F0539C" w:rsidP="00F0539C">
            <w:pPr>
              <w:spacing w:after="0" w:line="240" w:lineRule="auto"/>
              <w:rPr>
                <w:rFonts w:asciiTheme="minorHAnsi" w:hAnsiTheme="minorHAnsi" w:cstheme="minorHAnsi"/>
                <w:sz w:val="20"/>
              </w:rPr>
            </w:pPr>
            <w:r w:rsidRPr="004B2678">
              <w:rPr>
                <w:rFonts w:asciiTheme="minorHAnsi" w:hAnsiTheme="minorHAnsi" w:cstheme="minorHAnsi"/>
                <w:sz w:val="20"/>
              </w:rPr>
              <w:t>Öğretmen</w:t>
            </w:r>
          </w:p>
        </w:tc>
        <w:tc>
          <w:tcPr>
            <w:tcW w:w="4820" w:type="dxa"/>
            <w:shd w:val="clear" w:color="auto" w:fill="auto"/>
          </w:tcPr>
          <w:p w14:paraId="0CC4A57F" w14:textId="77777777" w:rsidR="00F0539C" w:rsidRPr="004B2678" w:rsidRDefault="00DA30E1" w:rsidP="00F0539C">
            <w:pPr>
              <w:spacing w:after="0" w:line="240" w:lineRule="auto"/>
              <w:rPr>
                <w:rFonts w:asciiTheme="minorHAnsi" w:hAnsiTheme="minorHAnsi" w:cstheme="minorHAnsi"/>
                <w:sz w:val="20"/>
              </w:rPr>
            </w:pPr>
            <w:r w:rsidRPr="004B2678">
              <w:rPr>
                <w:rFonts w:asciiTheme="minorHAnsi" w:hAnsiTheme="minorHAnsi" w:cstheme="minorHAnsi"/>
                <w:sz w:val="20"/>
              </w:rPr>
              <w:t>Canan KARAKİRAZ</w:t>
            </w:r>
          </w:p>
        </w:tc>
        <w:tc>
          <w:tcPr>
            <w:tcW w:w="2410" w:type="dxa"/>
            <w:shd w:val="clear" w:color="auto" w:fill="auto"/>
          </w:tcPr>
          <w:p w14:paraId="6F0DA9FD" w14:textId="77777777" w:rsidR="00F0539C" w:rsidRPr="004B2678" w:rsidRDefault="00F0539C" w:rsidP="00F0539C">
            <w:pPr>
              <w:spacing w:after="0" w:line="240" w:lineRule="auto"/>
              <w:rPr>
                <w:rFonts w:asciiTheme="minorHAnsi" w:hAnsiTheme="minorHAnsi" w:cstheme="minorHAnsi"/>
                <w:sz w:val="20"/>
              </w:rPr>
            </w:pPr>
            <w:r w:rsidRPr="004B2678">
              <w:rPr>
                <w:rFonts w:asciiTheme="minorHAnsi" w:hAnsiTheme="minorHAnsi" w:cstheme="minorHAnsi"/>
                <w:sz w:val="20"/>
              </w:rPr>
              <w:t>Öğretmen</w:t>
            </w:r>
          </w:p>
        </w:tc>
      </w:tr>
      <w:tr w:rsidR="00F0539C" w:rsidRPr="004B2678" w14:paraId="201055D2" w14:textId="77777777" w:rsidTr="00F0539C">
        <w:tc>
          <w:tcPr>
            <w:tcW w:w="4503" w:type="dxa"/>
            <w:shd w:val="clear" w:color="auto" w:fill="auto"/>
          </w:tcPr>
          <w:p w14:paraId="6683830B" w14:textId="77777777" w:rsidR="00F0539C" w:rsidRPr="004B2678" w:rsidRDefault="0020683E" w:rsidP="00F0539C">
            <w:pPr>
              <w:spacing w:after="0" w:line="240" w:lineRule="auto"/>
              <w:rPr>
                <w:rFonts w:asciiTheme="minorHAnsi" w:hAnsiTheme="minorHAnsi" w:cstheme="minorHAnsi"/>
                <w:sz w:val="20"/>
              </w:rPr>
            </w:pPr>
            <w:r w:rsidRPr="004B2678">
              <w:rPr>
                <w:rFonts w:asciiTheme="minorHAnsi" w:hAnsiTheme="minorHAnsi" w:cstheme="minorHAnsi"/>
                <w:sz w:val="20"/>
              </w:rPr>
              <w:t>Tuncay KURT</w:t>
            </w:r>
          </w:p>
        </w:tc>
        <w:tc>
          <w:tcPr>
            <w:tcW w:w="2409" w:type="dxa"/>
            <w:shd w:val="clear" w:color="auto" w:fill="auto"/>
          </w:tcPr>
          <w:p w14:paraId="5E472B84" w14:textId="77777777" w:rsidR="00F0539C" w:rsidRPr="004B2678" w:rsidRDefault="00F0539C" w:rsidP="00F0539C">
            <w:pPr>
              <w:spacing w:after="0" w:line="240" w:lineRule="auto"/>
              <w:rPr>
                <w:rFonts w:asciiTheme="minorHAnsi" w:hAnsiTheme="minorHAnsi" w:cstheme="minorHAnsi"/>
                <w:sz w:val="20"/>
              </w:rPr>
            </w:pPr>
            <w:r w:rsidRPr="004B2678">
              <w:rPr>
                <w:rFonts w:asciiTheme="minorHAnsi" w:hAnsiTheme="minorHAnsi" w:cstheme="minorHAnsi"/>
                <w:sz w:val="20"/>
              </w:rPr>
              <w:t>Öğretmen</w:t>
            </w:r>
          </w:p>
        </w:tc>
        <w:tc>
          <w:tcPr>
            <w:tcW w:w="4820" w:type="dxa"/>
            <w:shd w:val="clear" w:color="auto" w:fill="auto"/>
          </w:tcPr>
          <w:p w14:paraId="6B5D3DB8" w14:textId="77777777" w:rsidR="00F0539C" w:rsidRPr="004B2678" w:rsidRDefault="00DA30E1" w:rsidP="00F0539C">
            <w:pPr>
              <w:spacing w:after="0" w:line="240" w:lineRule="auto"/>
              <w:rPr>
                <w:rFonts w:asciiTheme="minorHAnsi" w:hAnsiTheme="minorHAnsi" w:cstheme="minorHAnsi"/>
                <w:sz w:val="20"/>
              </w:rPr>
            </w:pPr>
            <w:r w:rsidRPr="004B2678">
              <w:rPr>
                <w:rFonts w:asciiTheme="minorHAnsi" w:hAnsiTheme="minorHAnsi" w:cstheme="minorHAnsi"/>
                <w:sz w:val="20"/>
              </w:rPr>
              <w:t>Eda BİLGİÇ</w:t>
            </w:r>
          </w:p>
        </w:tc>
        <w:tc>
          <w:tcPr>
            <w:tcW w:w="2410" w:type="dxa"/>
            <w:shd w:val="clear" w:color="auto" w:fill="auto"/>
          </w:tcPr>
          <w:p w14:paraId="7315A2B8" w14:textId="77777777" w:rsidR="00F0539C" w:rsidRPr="004B2678" w:rsidRDefault="00F0539C" w:rsidP="00F0539C">
            <w:pPr>
              <w:spacing w:after="0" w:line="240" w:lineRule="auto"/>
              <w:rPr>
                <w:rFonts w:asciiTheme="minorHAnsi" w:hAnsiTheme="minorHAnsi" w:cstheme="minorHAnsi"/>
                <w:sz w:val="20"/>
              </w:rPr>
            </w:pPr>
            <w:r w:rsidRPr="004B2678">
              <w:rPr>
                <w:rFonts w:asciiTheme="minorHAnsi" w:hAnsiTheme="minorHAnsi" w:cstheme="minorHAnsi"/>
                <w:sz w:val="20"/>
              </w:rPr>
              <w:t>Öğretmen</w:t>
            </w:r>
          </w:p>
        </w:tc>
      </w:tr>
      <w:tr w:rsidR="00F0539C" w:rsidRPr="004B2678" w14:paraId="21998B7D" w14:textId="77777777" w:rsidTr="00F0539C">
        <w:tc>
          <w:tcPr>
            <w:tcW w:w="4503" w:type="dxa"/>
            <w:shd w:val="clear" w:color="auto" w:fill="auto"/>
          </w:tcPr>
          <w:p w14:paraId="2DB91F33" w14:textId="77777777" w:rsidR="00F0539C" w:rsidRPr="004B2678" w:rsidRDefault="00B8737B" w:rsidP="00F0539C">
            <w:pPr>
              <w:spacing w:after="0" w:line="240" w:lineRule="auto"/>
              <w:rPr>
                <w:rFonts w:asciiTheme="minorHAnsi" w:hAnsiTheme="minorHAnsi" w:cstheme="minorHAnsi"/>
                <w:sz w:val="20"/>
              </w:rPr>
            </w:pPr>
            <w:r w:rsidRPr="004B2678">
              <w:rPr>
                <w:rFonts w:asciiTheme="minorHAnsi" w:hAnsiTheme="minorHAnsi" w:cstheme="minorHAnsi"/>
                <w:sz w:val="20"/>
              </w:rPr>
              <w:t>Zübeyde KIZILIRMAK</w:t>
            </w:r>
          </w:p>
        </w:tc>
        <w:tc>
          <w:tcPr>
            <w:tcW w:w="2409" w:type="dxa"/>
            <w:shd w:val="clear" w:color="auto" w:fill="auto"/>
          </w:tcPr>
          <w:p w14:paraId="31EEAD10" w14:textId="77777777" w:rsidR="00F0539C" w:rsidRPr="004B2678" w:rsidRDefault="00F0539C" w:rsidP="00F0539C">
            <w:pPr>
              <w:spacing w:after="0" w:line="240" w:lineRule="auto"/>
              <w:rPr>
                <w:rFonts w:asciiTheme="minorHAnsi" w:hAnsiTheme="minorHAnsi" w:cstheme="minorHAnsi"/>
                <w:sz w:val="20"/>
              </w:rPr>
            </w:pPr>
            <w:r w:rsidRPr="004B2678">
              <w:rPr>
                <w:rFonts w:asciiTheme="minorHAnsi" w:hAnsiTheme="minorHAnsi" w:cstheme="minorHAnsi"/>
                <w:sz w:val="20"/>
              </w:rPr>
              <w:t>Okul Aile Birliği Üyesi</w:t>
            </w:r>
          </w:p>
        </w:tc>
        <w:tc>
          <w:tcPr>
            <w:tcW w:w="4820" w:type="dxa"/>
            <w:shd w:val="clear" w:color="auto" w:fill="auto"/>
          </w:tcPr>
          <w:p w14:paraId="2C7207DE" w14:textId="77777777" w:rsidR="00F0539C" w:rsidRPr="004B2678" w:rsidRDefault="0022790A" w:rsidP="00F0539C">
            <w:pPr>
              <w:spacing w:after="0" w:line="240" w:lineRule="auto"/>
              <w:rPr>
                <w:rFonts w:asciiTheme="minorHAnsi" w:hAnsiTheme="minorHAnsi" w:cstheme="minorHAnsi"/>
                <w:sz w:val="20"/>
              </w:rPr>
            </w:pPr>
            <w:r w:rsidRPr="004B2678">
              <w:rPr>
                <w:rFonts w:asciiTheme="minorHAnsi" w:hAnsiTheme="minorHAnsi" w:cstheme="minorHAnsi"/>
                <w:sz w:val="20"/>
              </w:rPr>
              <w:t>Ali IRMAK</w:t>
            </w:r>
          </w:p>
        </w:tc>
        <w:tc>
          <w:tcPr>
            <w:tcW w:w="2410" w:type="dxa"/>
            <w:shd w:val="clear" w:color="auto" w:fill="auto"/>
          </w:tcPr>
          <w:p w14:paraId="2DA4AD4F" w14:textId="77777777" w:rsidR="00F0539C" w:rsidRPr="004B2678" w:rsidRDefault="00F0539C" w:rsidP="00F0539C">
            <w:pPr>
              <w:spacing w:after="0" w:line="240" w:lineRule="auto"/>
              <w:rPr>
                <w:rFonts w:asciiTheme="minorHAnsi" w:hAnsiTheme="minorHAnsi" w:cstheme="minorHAnsi"/>
                <w:sz w:val="20"/>
              </w:rPr>
            </w:pPr>
            <w:r w:rsidRPr="004B2678">
              <w:rPr>
                <w:rFonts w:asciiTheme="minorHAnsi" w:hAnsiTheme="minorHAnsi" w:cstheme="minorHAnsi"/>
                <w:sz w:val="20"/>
              </w:rPr>
              <w:t>Öğretmen</w:t>
            </w:r>
          </w:p>
        </w:tc>
      </w:tr>
      <w:tr w:rsidR="00361208" w:rsidRPr="004B2678" w14:paraId="19B06D55" w14:textId="77777777" w:rsidTr="00F0539C">
        <w:tc>
          <w:tcPr>
            <w:tcW w:w="4503" w:type="dxa"/>
            <w:shd w:val="clear" w:color="auto" w:fill="auto"/>
          </w:tcPr>
          <w:p w14:paraId="1A890172" w14:textId="77777777" w:rsidR="00361208" w:rsidRPr="004B2678" w:rsidRDefault="00B8737B" w:rsidP="00361208">
            <w:pPr>
              <w:spacing w:after="0" w:line="240" w:lineRule="auto"/>
              <w:rPr>
                <w:rFonts w:asciiTheme="minorHAnsi" w:hAnsiTheme="minorHAnsi" w:cstheme="minorHAnsi"/>
                <w:sz w:val="20"/>
              </w:rPr>
            </w:pPr>
            <w:r w:rsidRPr="004B2678">
              <w:rPr>
                <w:rFonts w:asciiTheme="minorHAnsi" w:hAnsiTheme="minorHAnsi" w:cstheme="minorHAnsi"/>
                <w:sz w:val="20"/>
              </w:rPr>
              <w:t>Sevgi Güneş ARSLAN</w:t>
            </w:r>
          </w:p>
        </w:tc>
        <w:tc>
          <w:tcPr>
            <w:tcW w:w="2409" w:type="dxa"/>
            <w:shd w:val="clear" w:color="auto" w:fill="auto"/>
          </w:tcPr>
          <w:p w14:paraId="15092D63" w14:textId="77777777" w:rsidR="00361208" w:rsidRPr="004B2678" w:rsidRDefault="00361208" w:rsidP="00361208">
            <w:pPr>
              <w:spacing w:after="0" w:line="240" w:lineRule="auto"/>
              <w:rPr>
                <w:rFonts w:asciiTheme="minorHAnsi" w:hAnsiTheme="minorHAnsi" w:cstheme="minorHAnsi"/>
                <w:sz w:val="20"/>
              </w:rPr>
            </w:pPr>
            <w:r w:rsidRPr="004B2678">
              <w:rPr>
                <w:rFonts w:asciiTheme="minorHAnsi" w:hAnsiTheme="minorHAnsi" w:cstheme="minorHAnsi"/>
                <w:sz w:val="20"/>
              </w:rPr>
              <w:t>Okul Aile Birliği Üyesi</w:t>
            </w:r>
          </w:p>
        </w:tc>
        <w:tc>
          <w:tcPr>
            <w:tcW w:w="4820" w:type="dxa"/>
            <w:shd w:val="clear" w:color="auto" w:fill="auto"/>
          </w:tcPr>
          <w:p w14:paraId="1C1EE092" w14:textId="77777777" w:rsidR="00361208" w:rsidRPr="004B2678" w:rsidRDefault="00B8737B" w:rsidP="00361208">
            <w:pPr>
              <w:spacing w:after="0" w:line="240" w:lineRule="auto"/>
              <w:rPr>
                <w:rFonts w:asciiTheme="minorHAnsi" w:hAnsiTheme="minorHAnsi" w:cstheme="minorHAnsi"/>
                <w:sz w:val="20"/>
              </w:rPr>
            </w:pPr>
            <w:r w:rsidRPr="004B2678">
              <w:rPr>
                <w:rFonts w:asciiTheme="minorHAnsi" w:hAnsiTheme="minorHAnsi" w:cstheme="minorHAnsi"/>
                <w:sz w:val="20"/>
              </w:rPr>
              <w:t>Cengiz ZENGİN</w:t>
            </w:r>
          </w:p>
        </w:tc>
        <w:tc>
          <w:tcPr>
            <w:tcW w:w="2410" w:type="dxa"/>
            <w:shd w:val="clear" w:color="auto" w:fill="auto"/>
          </w:tcPr>
          <w:p w14:paraId="6799FDF4" w14:textId="77777777" w:rsidR="00361208" w:rsidRPr="004B2678" w:rsidRDefault="00361208" w:rsidP="00361208">
            <w:pPr>
              <w:spacing w:after="0" w:line="240" w:lineRule="auto"/>
              <w:rPr>
                <w:rFonts w:asciiTheme="minorHAnsi" w:hAnsiTheme="minorHAnsi" w:cstheme="minorHAnsi"/>
                <w:sz w:val="20"/>
              </w:rPr>
            </w:pPr>
            <w:r w:rsidRPr="004B2678">
              <w:rPr>
                <w:rFonts w:asciiTheme="minorHAnsi" w:hAnsiTheme="minorHAnsi" w:cstheme="minorHAnsi"/>
                <w:sz w:val="20"/>
              </w:rPr>
              <w:t>Öğretmen</w:t>
            </w:r>
          </w:p>
        </w:tc>
      </w:tr>
    </w:tbl>
    <w:p w14:paraId="205F1ABE" w14:textId="77777777" w:rsidR="00F0539C" w:rsidRPr="004B2678" w:rsidRDefault="00F0539C" w:rsidP="00F0539C">
      <w:pPr>
        <w:spacing w:after="0" w:line="240" w:lineRule="auto"/>
        <w:rPr>
          <w:rFonts w:asciiTheme="minorHAnsi" w:hAnsiTheme="minorHAnsi" w:cstheme="minorHAnsi"/>
          <w:b/>
        </w:rPr>
      </w:pPr>
    </w:p>
    <w:p w14:paraId="1C100AF6" w14:textId="40219931" w:rsidR="00E24A6A" w:rsidRPr="004B2678" w:rsidRDefault="00C56D29" w:rsidP="00C56D29">
      <w:pPr>
        <w:pStyle w:val="Balk1"/>
        <w:rPr>
          <w:rFonts w:asciiTheme="minorHAnsi" w:hAnsiTheme="minorHAnsi" w:cstheme="minorHAnsi"/>
        </w:rPr>
      </w:pPr>
      <w:bookmarkStart w:id="17" w:name="_Toc28959542"/>
      <w:r>
        <w:rPr>
          <w:rFonts w:asciiTheme="minorHAnsi" w:hAnsiTheme="minorHAnsi" w:cstheme="minorHAnsi"/>
        </w:rPr>
        <w:lastRenderedPageBreak/>
        <w:t>1</w:t>
      </w:r>
      <w:r w:rsidR="00E24A6A" w:rsidRPr="004B2678">
        <w:rPr>
          <w:rFonts w:asciiTheme="minorHAnsi" w:hAnsiTheme="minorHAnsi" w:cstheme="minorHAnsi"/>
        </w:rPr>
        <w:t>.2</w:t>
      </w:r>
      <w:r w:rsidR="007821CD" w:rsidRPr="004B2678">
        <w:rPr>
          <w:rFonts w:asciiTheme="minorHAnsi" w:hAnsiTheme="minorHAnsi" w:cstheme="minorHAnsi"/>
        </w:rPr>
        <w:t xml:space="preserve"> </w:t>
      </w:r>
      <w:r w:rsidR="00E24A6A" w:rsidRPr="004B2678">
        <w:rPr>
          <w:rFonts w:asciiTheme="minorHAnsi" w:hAnsiTheme="minorHAnsi" w:cstheme="minorHAnsi"/>
        </w:rPr>
        <w:t>Planlama</w:t>
      </w:r>
      <w:r w:rsidR="00E82636" w:rsidRPr="004B2678">
        <w:rPr>
          <w:rFonts w:asciiTheme="minorHAnsi" w:hAnsiTheme="minorHAnsi" w:cstheme="minorHAnsi"/>
        </w:rPr>
        <w:t xml:space="preserve"> </w:t>
      </w:r>
      <w:r w:rsidR="00E24A6A" w:rsidRPr="00C56D29">
        <w:rPr>
          <w:rFonts w:asciiTheme="minorHAnsi" w:hAnsiTheme="minorHAnsi" w:cstheme="minorHAnsi"/>
        </w:rPr>
        <w:t>Süreci:</w:t>
      </w:r>
    </w:p>
    <w:p w14:paraId="2D549C78" w14:textId="4FF552AD" w:rsidR="00E24A6A" w:rsidRPr="004B2678" w:rsidRDefault="00E24A6A" w:rsidP="00E24A6A">
      <w:pPr>
        <w:spacing w:line="360" w:lineRule="auto"/>
        <w:ind w:left="958" w:right="1012"/>
        <w:jc w:val="both"/>
        <w:rPr>
          <w:rFonts w:asciiTheme="minorHAnsi" w:hAnsiTheme="minorHAnsi" w:cstheme="minorHAnsi"/>
        </w:rPr>
      </w:pPr>
      <w:r w:rsidRPr="004B2678">
        <w:rPr>
          <w:rFonts w:asciiTheme="minorHAnsi" w:hAnsiTheme="minorHAnsi" w:cstheme="minorHAnsi"/>
        </w:rPr>
        <w:t>Millî Eğitim Bakanlığı Strateji Geliştirme Başkanlığının 06.10.2022 tarihli ve 2022/21 sayılı Genelgesi ile 2024-2028 Stratejik Plan Hazırlık Çalışmaları, tüm il</w:t>
      </w:r>
      <w:r w:rsidR="003434E1" w:rsidRPr="004B2678">
        <w:rPr>
          <w:rFonts w:asciiTheme="minorHAnsi" w:hAnsiTheme="minorHAnsi" w:cstheme="minorHAnsi"/>
        </w:rPr>
        <w:t>/</w:t>
      </w:r>
      <w:r w:rsidRPr="004B2678">
        <w:rPr>
          <w:rFonts w:asciiTheme="minorHAnsi" w:hAnsiTheme="minorHAnsi" w:cstheme="minorHAnsi"/>
        </w:rPr>
        <w:t>ilçe millî eğitim müdürlüklerine duyurulmuştur. Bakanlık 2024-2028 Stratejik Plan Hazırlık Programı’nı yayımlamıştır. Bu program dâhilinde müdürlüğümüze ait 2024-2028 stratejik plan hazırlık çalışmaları başlamıştır. Ekip tarafından oluşturulan çalışma takvimi kapsamında ilk</w:t>
      </w:r>
      <w:r w:rsidR="00E82636" w:rsidRPr="004B2678">
        <w:rPr>
          <w:rFonts w:asciiTheme="minorHAnsi" w:hAnsiTheme="minorHAnsi" w:cstheme="minorHAnsi"/>
        </w:rPr>
        <w:t xml:space="preserve"> </w:t>
      </w:r>
      <w:r w:rsidRPr="004B2678">
        <w:rPr>
          <w:rFonts w:asciiTheme="minorHAnsi" w:hAnsiTheme="minorHAnsi" w:cstheme="minorHAnsi"/>
        </w:rPr>
        <w:t>aşamada durum</w:t>
      </w:r>
      <w:r w:rsidR="00E82636" w:rsidRPr="004B2678">
        <w:rPr>
          <w:rFonts w:asciiTheme="minorHAnsi" w:hAnsiTheme="minorHAnsi" w:cstheme="minorHAnsi"/>
        </w:rPr>
        <w:t xml:space="preserve"> </w:t>
      </w:r>
      <w:r w:rsidRPr="004B2678">
        <w:rPr>
          <w:rFonts w:asciiTheme="minorHAnsi" w:hAnsiTheme="minorHAnsi" w:cstheme="minorHAnsi"/>
        </w:rPr>
        <w:t>analizi</w:t>
      </w:r>
      <w:r w:rsidR="00E82636" w:rsidRPr="004B2678">
        <w:rPr>
          <w:rFonts w:asciiTheme="minorHAnsi" w:hAnsiTheme="minorHAnsi" w:cstheme="minorHAnsi"/>
        </w:rPr>
        <w:t xml:space="preserve"> </w:t>
      </w:r>
      <w:r w:rsidRPr="004B2678">
        <w:rPr>
          <w:rFonts w:asciiTheme="minorHAnsi" w:hAnsiTheme="minorHAnsi" w:cstheme="minorHAnsi"/>
        </w:rPr>
        <w:t>çalışmaları</w:t>
      </w:r>
      <w:r w:rsidR="00E82636" w:rsidRPr="004B2678">
        <w:rPr>
          <w:rFonts w:asciiTheme="minorHAnsi" w:hAnsiTheme="minorHAnsi" w:cstheme="minorHAnsi"/>
        </w:rPr>
        <w:t xml:space="preserve"> </w:t>
      </w:r>
      <w:r w:rsidRPr="004B2678">
        <w:rPr>
          <w:rFonts w:asciiTheme="minorHAnsi" w:hAnsiTheme="minorHAnsi" w:cstheme="minorHAnsi"/>
        </w:rPr>
        <w:t>yapılmış</w:t>
      </w:r>
      <w:r w:rsidR="00E82636" w:rsidRPr="004B2678">
        <w:rPr>
          <w:rFonts w:asciiTheme="minorHAnsi" w:hAnsiTheme="minorHAnsi" w:cstheme="minorHAnsi"/>
        </w:rPr>
        <w:t xml:space="preserve"> </w:t>
      </w:r>
      <w:r w:rsidRPr="004B2678">
        <w:rPr>
          <w:rFonts w:asciiTheme="minorHAnsi" w:hAnsiTheme="minorHAnsi" w:cstheme="minorHAnsi"/>
        </w:rPr>
        <w:t>ve durum</w:t>
      </w:r>
      <w:r w:rsidR="00E82636" w:rsidRPr="004B2678">
        <w:rPr>
          <w:rFonts w:asciiTheme="minorHAnsi" w:hAnsiTheme="minorHAnsi" w:cstheme="minorHAnsi"/>
        </w:rPr>
        <w:t xml:space="preserve"> </w:t>
      </w:r>
      <w:r w:rsidRPr="004B2678">
        <w:rPr>
          <w:rFonts w:asciiTheme="minorHAnsi" w:hAnsiTheme="minorHAnsi" w:cstheme="minorHAnsi"/>
        </w:rPr>
        <w:t>analizi</w:t>
      </w:r>
      <w:r w:rsidR="00E82636" w:rsidRPr="004B2678">
        <w:rPr>
          <w:rFonts w:asciiTheme="minorHAnsi" w:hAnsiTheme="minorHAnsi" w:cstheme="minorHAnsi"/>
        </w:rPr>
        <w:t xml:space="preserve"> </w:t>
      </w:r>
      <w:r w:rsidRPr="004B2678">
        <w:rPr>
          <w:rFonts w:asciiTheme="minorHAnsi" w:hAnsiTheme="minorHAnsi" w:cstheme="minorHAnsi"/>
        </w:rPr>
        <w:t>aşamasında, paydaşlarımızın plan sürecine aktif katılımını sağlamak üzere paydaş anketi, toplantı ve görüşmeler yapılmıştır. Durum analizinin ardından geleceğe yönelim bölümüne geçilerek okulumuzun/kurumumuzun amaç, hedef, gösterge ve stratejileri belirlenmiştir.</w:t>
      </w:r>
    </w:p>
    <w:p w14:paraId="22037E70" w14:textId="563B3A2B" w:rsidR="008115A1" w:rsidRPr="004B2678" w:rsidRDefault="00BC36C8" w:rsidP="008115A1">
      <w:pPr>
        <w:pStyle w:val="Balk1"/>
        <w:ind w:left="426" w:hanging="502"/>
        <w:rPr>
          <w:rFonts w:asciiTheme="minorHAnsi" w:hAnsiTheme="minorHAnsi" w:cstheme="minorHAnsi"/>
        </w:rPr>
      </w:pPr>
      <w:r>
        <w:rPr>
          <w:rFonts w:asciiTheme="minorHAnsi" w:hAnsiTheme="minorHAnsi" w:cstheme="minorHAnsi"/>
        </w:rPr>
        <w:t>2</w:t>
      </w:r>
      <w:r w:rsidR="008115A1" w:rsidRPr="004B2678">
        <w:rPr>
          <w:rFonts w:asciiTheme="minorHAnsi" w:hAnsiTheme="minorHAnsi" w:cstheme="minorHAnsi"/>
        </w:rPr>
        <w:t>.DURUM ANALİZİ</w:t>
      </w:r>
    </w:p>
    <w:p w14:paraId="7B16562A" w14:textId="6D101919" w:rsidR="008115A1" w:rsidRPr="004B2678" w:rsidRDefault="008115A1" w:rsidP="008115A1">
      <w:pPr>
        <w:spacing w:before="280" w:line="360" w:lineRule="auto"/>
        <w:ind w:left="958" w:right="1013"/>
        <w:jc w:val="both"/>
        <w:rPr>
          <w:rFonts w:asciiTheme="minorHAnsi" w:hAnsiTheme="minorHAnsi" w:cstheme="minorHAnsi"/>
          <w:i/>
        </w:rPr>
      </w:pPr>
      <w:r w:rsidRPr="004B2678">
        <w:rPr>
          <w:rFonts w:asciiTheme="minorHAnsi" w:hAnsiTheme="minorHAnsi" w:cstheme="minorHAnsi"/>
          <w:i/>
        </w:rPr>
        <w:t>Stratejik planlama sürecinin ilk adımı olan durum analizi, okulumuzun/kurumumuzun “</w:t>
      </w:r>
      <w:r w:rsidR="009456DB">
        <w:rPr>
          <w:rFonts w:asciiTheme="minorHAnsi" w:hAnsiTheme="minorHAnsi" w:cstheme="minorHAnsi"/>
          <w:i/>
        </w:rPr>
        <w:t>N</w:t>
      </w:r>
      <w:r w:rsidRPr="004B2678">
        <w:rPr>
          <w:rFonts w:asciiTheme="minorHAnsi" w:hAnsiTheme="minorHAnsi" w:cstheme="minorHAnsi"/>
          <w:i/>
        </w:rPr>
        <w:t>eredeyiz?” sorusuna cevap vermektedir. Okulumuzun/kurumumuzun geleceğe yönelik amaç, hedef ve stratejiler geliştirebilmesi için öncelikle mevcut durumda hangi kaynaklara sahip olduğu ya da hangi yönlerinin eksik olduğu</w:t>
      </w:r>
      <w:r w:rsidR="009456DB">
        <w:rPr>
          <w:rFonts w:asciiTheme="minorHAnsi" w:hAnsiTheme="minorHAnsi" w:cstheme="minorHAnsi"/>
          <w:i/>
        </w:rPr>
        <w:t>;</w:t>
      </w:r>
      <w:r w:rsidRPr="004B2678">
        <w:rPr>
          <w:rFonts w:asciiTheme="minorHAnsi" w:hAnsiTheme="minorHAnsi" w:cstheme="minorHAnsi"/>
          <w:i/>
        </w:rPr>
        <w:t xml:space="preserve"> </w:t>
      </w:r>
      <w:r w:rsidR="00FB6C36" w:rsidRPr="004B2678">
        <w:rPr>
          <w:rFonts w:asciiTheme="minorHAnsi" w:hAnsiTheme="minorHAnsi" w:cstheme="minorHAnsi"/>
          <w:i/>
        </w:rPr>
        <w:t>ayrıca okulumuzun</w:t>
      </w:r>
      <w:r w:rsidRPr="004B2678">
        <w:rPr>
          <w:rFonts w:asciiTheme="minorHAnsi" w:hAnsiTheme="minorHAnsi" w:cstheme="minorHAnsi"/>
          <w:i/>
        </w:rPr>
        <w:t>/kurumumuzun kontrolü dışındaki olumlu ya da olumsuz gelişmelerin neler olduğu değerlendirilmiştir. Dolayısıyla bu analiz, okulumuzun/kurumumuzun kendisini ve çevresini daha iyi tanımasına yardımcı olacak ve stratejik planın sonraki aşamalarından daha sağlıklı sonuçlar elde edilmesini sağlayacaktır.</w:t>
      </w:r>
    </w:p>
    <w:p w14:paraId="22F49467" w14:textId="77777777" w:rsidR="008115A1" w:rsidRPr="004B2678" w:rsidRDefault="008115A1" w:rsidP="008115A1">
      <w:pPr>
        <w:spacing w:before="1" w:line="360" w:lineRule="auto"/>
        <w:ind w:left="958" w:right="1015"/>
        <w:jc w:val="both"/>
        <w:rPr>
          <w:rFonts w:asciiTheme="minorHAnsi" w:hAnsiTheme="minorHAnsi" w:cstheme="minorHAnsi"/>
          <w:i/>
        </w:rPr>
      </w:pPr>
      <w:r w:rsidRPr="004B2678">
        <w:rPr>
          <w:rFonts w:asciiTheme="minorHAnsi" w:hAnsiTheme="minorHAnsi" w:cstheme="minorHAnsi"/>
          <w:i/>
        </w:rPr>
        <w:t xml:space="preserve">Durum analizi bölümünde, aşağıdaki hususlarla ilgili analiz ve değerlendirmeler </w:t>
      </w:r>
      <w:r w:rsidRPr="004B2678">
        <w:rPr>
          <w:rFonts w:asciiTheme="minorHAnsi" w:hAnsiTheme="minorHAnsi" w:cstheme="minorHAnsi"/>
          <w:i/>
          <w:spacing w:val="-2"/>
        </w:rPr>
        <w:t>yapılmıştır;</w:t>
      </w:r>
    </w:p>
    <w:p w14:paraId="1BEDF2BC" w14:textId="77777777" w:rsidR="008115A1" w:rsidRPr="004B2678" w:rsidRDefault="008115A1" w:rsidP="008115A1">
      <w:pPr>
        <w:pStyle w:val="ListeParagraf"/>
        <w:widowControl w:val="0"/>
        <w:numPr>
          <w:ilvl w:val="0"/>
          <w:numId w:val="13"/>
        </w:numPr>
        <w:tabs>
          <w:tab w:val="left" w:pos="1678"/>
        </w:tabs>
        <w:autoSpaceDE w:val="0"/>
        <w:autoSpaceDN w:val="0"/>
        <w:spacing w:after="0" w:line="294" w:lineRule="exact"/>
        <w:contextualSpacing w:val="0"/>
        <w:rPr>
          <w:rFonts w:asciiTheme="minorHAnsi" w:hAnsiTheme="minorHAnsi" w:cstheme="minorHAnsi"/>
          <w:i/>
        </w:rPr>
      </w:pPr>
      <w:r w:rsidRPr="004B2678">
        <w:rPr>
          <w:rFonts w:asciiTheme="minorHAnsi" w:hAnsiTheme="minorHAnsi" w:cstheme="minorHAnsi"/>
          <w:i/>
        </w:rPr>
        <w:t>Kurumsal</w:t>
      </w:r>
      <w:r w:rsidRPr="004B2678">
        <w:rPr>
          <w:rFonts w:asciiTheme="minorHAnsi" w:hAnsiTheme="minorHAnsi" w:cstheme="minorHAnsi"/>
          <w:i/>
          <w:spacing w:val="-2"/>
        </w:rPr>
        <w:t xml:space="preserve"> tarihçe</w:t>
      </w:r>
    </w:p>
    <w:p w14:paraId="1285DC6F" w14:textId="7BFC8468" w:rsidR="008115A1" w:rsidRPr="004B2678" w:rsidRDefault="008115A1" w:rsidP="008115A1">
      <w:pPr>
        <w:pStyle w:val="ListeParagraf"/>
        <w:widowControl w:val="0"/>
        <w:numPr>
          <w:ilvl w:val="0"/>
          <w:numId w:val="13"/>
        </w:numPr>
        <w:tabs>
          <w:tab w:val="left" w:pos="1678"/>
        </w:tabs>
        <w:autoSpaceDE w:val="0"/>
        <w:autoSpaceDN w:val="0"/>
        <w:spacing w:before="142" w:after="0" w:line="240" w:lineRule="auto"/>
        <w:contextualSpacing w:val="0"/>
        <w:rPr>
          <w:rFonts w:asciiTheme="minorHAnsi" w:hAnsiTheme="minorHAnsi" w:cstheme="minorHAnsi"/>
          <w:i/>
        </w:rPr>
      </w:pPr>
      <w:r w:rsidRPr="004B2678">
        <w:rPr>
          <w:rFonts w:asciiTheme="minorHAnsi" w:hAnsiTheme="minorHAnsi" w:cstheme="minorHAnsi"/>
          <w:i/>
        </w:rPr>
        <w:t>Uygulanmakta</w:t>
      </w:r>
      <w:r w:rsidR="00E82636" w:rsidRPr="004B2678">
        <w:rPr>
          <w:rFonts w:asciiTheme="minorHAnsi" w:hAnsiTheme="minorHAnsi" w:cstheme="minorHAnsi"/>
          <w:i/>
        </w:rPr>
        <w:t xml:space="preserve"> </w:t>
      </w:r>
      <w:r w:rsidRPr="004B2678">
        <w:rPr>
          <w:rFonts w:asciiTheme="minorHAnsi" w:hAnsiTheme="minorHAnsi" w:cstheme="minorHAnsi"/>
          <w:i/>
        </w:rPr>
        <w:t>olan</w:t>
      </w:r>
      <w:r w:rsidR="00E82636" w:rsidRPr="004B2678">
        <w:rPr>
          <w:rFonts w:asciiTheme="minorHAnsi" w:hAnsiTheme="minorHAnsi" w:cstheme="minorHAnsi"/>
          <w:i/>
        </w:rPr>
        <w:t xml:space="preserve"> </w:t>
      </w:r>
      <w:r w:rsidRPr="004B2678">
        <w:rPr>
          <w:rFonts w:asciiTheme="minorHAnsi" w:hAnsiTheme="minorHAnsi" w:cstheme="minorHAnsi"/>
          <w:i/>
        </w:rPr>
        <w:t>planın</w:t>
      </w:r>
      <w:r w:rsidR="00E82636" w:rsidRPr="004B2678">
        <w:rPr>
          <w:rFonts w:asciiTheme="minorHAnsi" w:hAnsiTheme="minorHAnsi" w:cstheme="minorHAnsi"/>
          <w:i/>
        </w:rPr>
        <w:t xml:space="preserve"> </w:t>
      </w:r>
      <w:r w:rsidRPr="004B2678">
        <w:rPr>
          <w:rFonts w:asciiTheme="minorHAnsi" w:hAnsiTheme="minorHAnsi" w:cstheme="minorHAnsi"/>
          <w:i/>
          <w:spacing w:val="-2"/>
        </w:rPr>
        <w:t>değerlendirilmesi</w:t>
      </w:r>
    </w:p>
    <w:p w14:paraId="34664267" w14:textId="21708A36" w:rsidR="008115A1" w:rsidRPr="004B2678" w:rsidRDefault="008115A1" w:rsidP="008115A1">
      <w:pPr>
        <w:pStyle w:val="ListeParagraf"/>
        <w:widowControl w:val="0"/>
        <w:numPr>
          <w:ilvl w:val="0"/>
          <w:numId w:val="13"/>
        </w:numPr>
        <w:tabs>
          <w:tab w:val="left" w:pos="1678"/>
        </w:tabs>
        <w:autoSpaceDE w:val="0"/>
        <w:autoSpaceDN w:val="0"/>
        <w:spacing w:before="140" w:after="0" w:line="240" w:lineRule="auto"/>
        <w:contextualSpacing w:val="0"/>
        <w:rPr>
          <w:rFonts w:asciiTheme="minorHAnsi" w:hAnsiTheme="minorHAnsi" w:cstheme="minorHAnsi"/>
          <w:i/>
        </w:rPr>
      </w:pPr>
      <w:r w:rsidRPr="004B2678">
        <w:rPr>
          <w:rFonts w:asciiTheme="minorHAnsi" w:hAnsiTheme="minorHAnsi" w:cstheme="minorHAnsi"/>
          <w:i/>
        </w:rPr>
        <w:lastRenderedPageBreak/>
        <w:t>Mevzuat</w:t>
      </w:r>
      <w:r w:rsidR="00E82636" w:rsidRPr="004B2678">
        <w:rPr>
          <w:rFonts w:asciiTheme="minorHAnsi" w:hAnsiTheme="minorHAnsi" w:cstheme="minorHAnsi"/>
          <w:i/>
        </w:rPr>
        <w:t xml:space="preserve"> </w:t>
      </w:r>
      <w:r w:rsidRPr="004B2678">
        <w:rPr>
          <w:rFonts w:asciiTheme="minorHAnsi" w:hAnsiTheme="minorHAnsi" w:cstheme="minorHAnsi"/>
          <w:i/>
          <w:spacing w:val="-2"/>
        </w:rPr>
        <w:t>analizi</w:t>
      </w:r>
    </w:p>
    <w:p w14:paraId="520E261C" w14:textId="5A52920F" w:rsidR="008115A1" w:rsidRPr="004B2678" w:rsidRDefault="008115A1" w:rsidP="008115A1">
      <w:pPr>
        <w:pStyle w:val="ListeParagraf"/>
        <w:widowControl w:val="0"/>
        <w:numPr>
          <w:ilvl w:val="0"/>
          <w:numId w:val="13"/>
        </w:numPr>
        <w:tabs>
          <w:tab w:val="left" w:pos="1678"/>
        </w:tabs>
        <w:autoSpaceDE w:val="0"/>
        <w:autoSpaceDN w:val="0"/>
        <w:spacing w:before="142" w:after="0" w:line="240" w:lineRule="auto"/>
        <w:contextualSpacing w:val="0"/>
        <w:rPr>
          <w:rFonts w:asciiTheme="minorHAnsi" w:hAnsiTheme="minorHAnsi" w:cstheme="minorHAnsi"/>
          <w:i/>
        </w:rPr>
      </w:pPr>
      <w:r w:rsidRPr="004B2678">
        <w:rPr>
          <w:rFonts w:asciiTheme="minorHAnsi" w:hAnsiTheme="minorHAnsi" w:cstheme="minorHAnsi"/>
          <w:i/>
        </w:rPr>
        <w:t>Üst</w:t>
      </w:r>
      <w:r w:rsidR="00E82636" w:rsidRPr="004B2678">
        <w:rPr>
          <w:rFonts w:asciiTheme="minorHAnsi" w:hAnsiTheme="minorHAnsi" w:cstheme="minorHAnsi"/>
          <w:i/>
        </w:rPr>
        <w:t xml:space="preserve"> </w:t>
      </w:r>
      <w:r w:rsidRPr="004B2678">
        <w:rPr>
          <w:rFonts w:asciiTheme="minorHAnsi" w:hAnsiTheme="minorHAnsi" w:cstheme="minorHAnsi"/>
          <w:i/>
        </w:rPr>
        <w:t>politika</w:t>
      </w:r>
      <w:r w:rsidR="00E82636" w:rsidRPr="004B2678">
        <w:rPr>
          <w:rFonts w:asciiTheme="minorHAnsi" w:hAnsiTheme="minorHAnsi" w:cstheme="minorHAnsi"/>
          <w:i/>
        </w:rPr>
        <w:t xml:space="preserve"> </w:t>
      </w:r>
      <w:r w:rsidRPr="004B2678">
        <w:rPr>
          <w:rFonts w:asciiTheme="minorHAnsi" w:hAnsiTheme="minorHAnsi" w:cstheme="minorHAnsi"/>
          <w:i/>
        </w:rPr>
        <w:t>belgelerinin</w:t>
      </w:r>
      <w:r w:rsidR="00E82636" w:rsidRPr="004B2678">
        <w:rPr>
          <w:rFonts w:asciiTheme="minorHAnsi" w:hAnsiTheme="minorHAnsi" w:cstheme="minorHAnsi"/>
          <w:i/>
        </w:rPr>
        <w:t xml:space="preserve"> </w:t>
      </w:r>
      <w:r w:rsidRPr="004B2678">
        <w:rPr>
          <w:rFonts w:asciiTheme="minorHAnsi" w:hAnsiTheme="minorHAnsi" w:cstheme="minorHAnsi"/>
          <w:i/>
          <w:spacing w:val="-2"/>
        </w:rPr>
        <w:t>analizi</w:t>
      </w:r>
    </w:p>
    <w:p w14:paraId="03D8DEF6" w14:textId="0E8A1144" w:rsidR="008115A1" w:rsidRPr="004B2678" w:rsidRDefault="008115A1" w:rsidP="008115A1">
      <w:pPr>
        <w:pStyle w:val="ListeParagraf"/>
        <w:widowControl w:val="0"/>
        <w:numPr>
          <w:ilvl w:val="0"/>
          <w:numId w:val="13"/>
        </w:numPr>
        <w:tabs>
          <w:tab w:val="left" w:pos="1678"/>
        </w:tabs>
        <w:autoSpaceDE w:val="0"/>
        <w:autoSpaceDN w:val="0"/>
        <w:spacing w:before="140" w:after="0" w:line="240" w:lineRule="auto"/>
        <w:contextualSpacing w:val="0"/>
        <w:rPr>
          <w:rFonts w:asciiTheme="minorHAnsi" w:hAnsiTheme="minorHAnsi" w:cstheme="minorHAnsi"/>
          <w:i/>
        </w:rPr>
      </w:pPr>
      <w:r w:rsidRPr="004B2678">
        <w:rPr>
          <w:rFonts w:asciiTheme="minorHAnsi" w:hAnsiTheme="minorHAnsi" w:cstheme="minorHAnsi"/>
          <w:i/>
        </w:rPr>
        <w:t>Faaliyet</w:t>
      </w:r>
      <w:r w:rsidR="00E82636" w:rsidRPr="004B2678">
        <w:rPr>
          <w:rFonts w:asciiTheme="minorHAnsi" w:hAnsiTheme="minorHAnsi" w:cstheme="minorHAnsi"/>
          <w:i/>
        </w:rPr>
        <w:t xml:space="preserve"> </w:t>
      </w:r>
      <w:r w:rsidRPr="004B2678">
        <w:rPr>
          <w:rFonts w:asciiTheme="minorHAnsi" w:hAnsiTheme="minorHAnsi" w:cstheme="minorHAnsi"/>
          <w:i/>
        </w:rPr>
        <w:t>alanları</w:t>
      </w:r>
      <w:r w:rsidR="00E82636" w:rsidRPr="004B2678">
        <w:rPr>
          <w:rFonts w:asciiTheme="minorHAnsi" w:hAnsiTheme="minorHAnsi" w:cstheme="minorHAnsi"/>
          <w:i/>
        </w:rPr>
        <w:t xml:space="preserve"> </w:t>
      </w:r>
      <w:r w:rsidRPr="004B2678">
        <w:rPr>
          <w:rFonts w:asciiTheme="minorHAnsi" w:hAnsiTheme="minorHAnsi" w:cstheme="minorHAnsi"/>
          <w:i/>
        </w:rPr>
        <w:t>ile</w:t>
      </w:r>
      <w:r w:rsidR="00E82636" w:rsidRPr="004B2678">
        <w:rPr>
          <w:rFonts w:asciiTheme="minorHAnsi" w:hAnsiTheme="minorHAnsi" w:cstheme="minorHAnsi"/>
          <w:i/>
        </w:rPr>
        <w:t xml:space="preserve"> </w:t>
      </w:r>
      <w:r w:rsidRPr="004B2678">
        <w:rPr>
          <w:rFonts w:asciiTheme="minorHAnsi" w:hAnsiTheme="minorHAnsi" w:cstheme="minorHAnsi"/>
          <w:i/>
        </w:rPr>
        <w:t>ürün</w:t>
      </w:r>
      <w:r w:rsidR="00E82636" w:rsidRPr="004B2678">
        <w:rPr>
          <w:rFonts w:asciiTheme="minorHAnsi" w:hAnsiTheme="minorHAnsi" w:cstheme="minorHAnsi"/>
          <w:i/>
        </w:rPr>
        <w:t xml:space="preserve"> </w:t>
      </w:r>
      <w:r w:rsidRPr="004B2678">
        <w:rPr>
          <w:rFonts w:asciiTheme="minorHAnsi" w:hAnsiTheme="minorHAnsi" w:cstheme="minorHAnsi"/>
          <w:i/>
        </w:rPr>
        <w:t>ve</w:t>
      </w:r>
      <w:r w:rsidR="00E82636" w:rsidRPr="004B2678">
        <w:rPr>
          <w:rFonts w:asciiTheme="minorHAnsi" w:hAnsiTheme="minorHAnsi" w:cstheme="minorHAnsi"/>
          <w:i/>
        </w:rPr>
        <w:t xml:space="preserve"> </w:t>
      </w:r>
      <w:r w:rsidRPr="004B2678">
        <w:rPr>
          <w:rFonts w:asciiTheme="minorHAnsi" w:hAnsiTheme="minorHAnsi" w:cstheme="minorHAnsi"/>
          <w:i/>
        </w:rPr>
        <w:t>hizmetlerin</w:t>
      </w:r>
      <w:r w:rsidR="00E82636" w:rsidRPr="004B2678">
        <w:rPr>
          <w:rFonts w:asciiTheme="minorHAnsi" w:hAnsiTheme="minorHAnsi" w:cstheme="minorHAnsi"/>
          <w:i/>
        </w:rPr>
        <w:t xml:space="preserve"> </w:t>
      </w:r>
      <w:r w:rsidRPr="004B2678">
        <w:rPr>
          <w:rFonts w:asciiTheme="minorHAnsi" w:hAnsiTheme="minorHAnsi" w:cstheme="minorHAnsi"/>
          <w:i/>
          <w:spacing w:val="-2"/>
        </w:rPr>
        <w:t>belirlenmesi</w:t>
      </w:r>
    </w:p>
    <w:p w14:paraId="31EE2E3A" w14:textId="61C52230" w:rsidR="008115A1" w:rsidRPr="004B2678" w:rsidRDefault="008115A1" w:rsidP="008115A1">
      <w:pPr>
        <w:pStyle w:val="ListeParagraf"/>
        <w:widowControl w:val="0"/>
        <w:numPr>
          <w:ilvl w:val="0"/>
          <w:numId w:val="13"/>
        </w:numPr>
        <w:tabs>
          <w:tab w:val="left" w:pos="1678"/>
        </w:tabs>
        <w:autoSpaceDE w:val="0"/>
        <w:autoSpaceDN w:val="0"/>
        <w:spacing w:before="140" w:after="0" w:line="240" w:lineRule="auto"/>
        <w:contextualSpacing w:val="0"/>
        <w:rPr>
          <w:rFonts w:asciiTheme="minorHAnsi" w:hAnsiTheme="minorHAnsi" w:cstheme="minorHAnsi"/>
          <w:i/>
        </w:rPr>
      </w:pPr>
      <w:r w:rsidRPr="004B2678">
        <w:rPr>
          <w:rFonts w:asciiTheme="minorHAnsi" w:hAnsiTheme="minorHAnsi" w:cstheme="minorHAnsi"/>
          <w:i/>
        </w:rPr>
        <w:t>Paydaş</w:t>
      </w:r>
      <w:r w:rsidR="00E82636" w:rsidRPr="004B2678">
        <w:rPr>
          <w:rFonts w:asciiTheme="minorHAnsi" w:hAnsiTheme="minorHAnsi" w:cstheme="minorHAnsi"/>
          <w:i/>
        </w:rPr>
        <w:t xml:space="preserve"> </w:t>
      </w:r>
      <w:r w:rsidRPr="004B2678">
        <w:rPr>
          <w:rFonts w:asciiTheme="minorHAnsi" w:hAnsiTheme="minorHAnsi" w:cstheme="minorHAnsi"/>
          <w:i/>
          <w:spacing w:val="-2"/>
        </w:rPr>
        <w:t>analizi</w:t>
      </w:r>
    </w:p>
    <w:p w14:paraId="19703D04" w14:textId="62BD7187" w:rsidR="008115A1" w:rsidRPr="004B2678" w:rsidRDefault="008115A1" w:rsidP="008115A1">
      <w:pPr>
        <w:pStyle w:val="ListeParagraf"/>
        <w:widowControl w:val="0"/>
        <w:numPr>
          <w:ilvl w:val="0"/>
          <w:numId w:val="13"/>
        </w:numPr>
        <w:tabs>
          <w:tab w:val="left" w:pos="1678"/>
        </w:tabs>
        <w:autoSpaceDE w:val="0"/>
        <w:autoSpaceDN w:val="0"/>
        <w:spacing w:before="142" w:after="0" w:line="240" w:lineRule="auto"/>
        <w:contextualSpacing w:val="0"/>
        <w:rPr>
          <w:rFonts w:asciiTheme="minorHAnsi" w:hAnsiTheme="minorHAnsi" w:cstheme="minorHAnsi"/>
          <w:i/>
        </w:rPr>
      </w:pPr>
      <w:r w:rsidRPr="004B2678">
        <w:rPr>
          <w:rFonts w:asciiTheme="minorHAnsi" w:hAnsiTheme="minorHAnsi" w:cstheme="minorHAnsi"/>
          <w:i/>
        </w:rPr>
        <w:t>Kuruluş</w:t>
      </w:r>
      <w:r w:rsidR="00E82636" w:rsidRPr="004B2678">
        <w:rPr>
          <w:rFonts w:asciiTheme="minorHAnsi" w:hAnsiTheme="minorHAnsi" w:cstheme="minorHAnsi"/>
          <w:i/>
        </w:rPr>
        <w:t xml:space="preserve"> </w:t>
      </w:r>
      <w:r w:rsidRPr="004B2678">
        <w:rPr>
          <w:rFonts w:asciiTheme="minorHAnsi" w:hAnsiTheme="minorHAnsi" w:cstheme="minorHAnsi"/>
          <w:i/>
        </w:rPr>
        <w:t>içi</w:t>
      </w:r>
      <w:r w:rsidRPr="004B2678">
        <w:rPr>
          <w:rFonts w:asciiTheme="minorHAnsi" w:hAnsiTheme="minorHAnsi" w:cstheme="minorHAnsi"/>
          <w:i/>
          <w:spacing w:val="-2"/>
        </w:rPr>
        <w:t xml:space="preserve"> analiz</w:t>
      </w:r>
    </w:p>
    <w:p w14:paraId="01E1830C" w14:textId="75806C15" w:rsidR="008115A1" w:rsidRPr="004B2678" w:rsidRDefault="008115A1" w:rsidP="008115A1">
      <w:pPr>
        <w:pStyle w:val="ListeParagraf"/>
        <w:widowControl w:val="0"/>
        <w:numPr>
          <w:ilvl w:val="0"/>
          <w:numId w:val="13"/>
        </w:numPr>
        <w:tabs>
          <w:tab w:val="left" w:pos="1678"/>
        </w:tabs>
        <w:autoSpaceDE w:val="0"/>
        <w:autoSpaceDN w:val="0"/>
        <w:spacing w:before="140" w:after="0" w:line="240" w:lineRule="auto"/>
        <w:contextualSpacing w:val="0"/>
        <w:rPr>
          <w:rFonts w:asciiTheme="minorHAnsi" w:hAnsiTheme="minorHAnsi" w:cstheme="minorHAnsi"/>
          <w:i/>
        </w:rPr>
      </w:pPr>
      <w:r w:rsidRPr="004B2678">
        <w:rPr>
          <w:rFonts w:asciiTheme="minorHAnsi" w:hAnsiTheme="minorHAnsi" w:cstheme="minorHAnsi"/>
          <w:i/>
        </w:rPr>
        <w:t>Dış</w:t>
      </w:r>
      <w:r w:rsidR="003434E1" w:rsidRPr="004B2678">
        <w:rPr>
          <w:rFonts w:asciiTheme="minorHAnsi" w:hAnsiTheme="minorHAnsi" w:cstheme="minorHAnsi"/>
          <w:i/>
        </w:rPr>
        <w:t xml:space="preserve"> </w:t>
      </w:r>
      <w:r w:rsidRPr="004B2678">
        <w:rPr>
          <w:rFonts w:asciiTheme="minorHAnsi" w:hAnsiTheme="minorHAnsi" w:cstheme="minorHAnsi"/>
          <w:i/>
        </w:rPr>
        <w:t>çevre</w:t>
      </w:r>
      <w:r w:rsidR="003434E1" w:rsidRPr="004B2678">
        <w:rPr>
          <w:rFonts w:asciiTheme="minorHAnsi" w:hAnsiTheme="minorHAnsi" w:cstheme="minorHAnsi"/>
          <w:i/>
        </w:rPr>
        <w:t xml:space="preserve"> </w:t>
      </w:r>
      <w:r w:rsidRPr="004B2678">
        <w:rPr>
          <w:rFonts w:asciiTheme="minorHAnsi" w:hAnsiTheme="minorHAnsi" w:cstheme="minorHAnsi"/>
          <w:i/>
        </w:rPr>
        <w:t>analizi</w:t>
      </w:r>
      <w:r w:rsidR="003434E1" w:rsidRPr="004B2678">
        <w:rPr>
          <w:rFonts w:asciiTheme="minorHAnsi" w:hAnsiTheme="minorHAnsi" w:cstheme="minorHAnsi"/>
          <w:i/>
        </w:rPr>
        <w:t xml:space="preserve"> </w:t>
      </w:r>
      <w:r w:rsidRPr="004B2678">
        <w:rPr>
          <w:rFonts w:asciiTheme="minorHAnsi" w:hAnsiTheme="minorHAnsi" w:cstheme="minorHAnsi"/>
          <w:i/>
        </w:rPr>
        <w:t>(Politik,</w:t>
      </w:r>
      <w:r w:rsidR="003434E1" w:rsidRPr="004B2678">
        <w:rPr>
          <w:rFonts w:asciiTheme="minorHAnsi" w:hAnsiTheme="minorHAnsi" w:cstheme="minorHAnsi"/>
          <w:i/>
        </w:rPr>
        <w:t xml:space="preserve"> </w:t>
      </w:r>
      <w:r w:rsidRPr="004B2678">
        <w:rPr>
          <w:rFonts w:asciiTheme="minorHAnsi" w:hAnsiTheme="minorHAnsi" w:cstheme="minorHAnsi"/>
          <w:i/>
        </w:rPr>
        <w:t>ekonomik,</w:t>
      </w:r>
      <w:r w:rsidR="003434E1" w:rsidRPr="004B2678">
        <w:rPr>
          <w:rFonts w:asciiTheme="minorHAnsi" w:hAnsiTheme="minorHAnsi" w:cstheme="minorHAnsi"/>
          <w:i/>
        </w:rPr>
        <w:t xml:space="preserve"> </w:t>
      </w:r>
      <w:r w:rsidRPr="004B2678">
        <w:rPr>
          <w:rFonts w:asciiTheme="minorHAnsi" w:hAnsiTheme="minorHAnsi" w:cstheme="minorHAnsi"/>
          <w:i/>
        </w:rPr>
        <w:t>sosyal,</w:t>
      </w:r>
      <w:r w:rsidR="003434E1" w:rsidRPr="004B2678">
        <w:rPr>
          <w:rFonts w:asciiTheme="minorHAnsi" w:hAnsiTheme="minorHAnsi" w:cstheme="minorHAnsi"/>
          <w:i/>
        </w:rPr>
        <w:t xml:space="preserve"> </w:t>
      </w:r>
      <w:r w:rsidRPr="004B2678">
        <w:rPr>
          <w:rFonts w:asciiTheme="minorHAnsi" w:hAnsiTheme="minorHAnsi" w:cstheme="minorHAnsi"/>
          <w:i/>
        </w:rPr>
        <w:t>teknolojik,</w:t>
      </w:r>
      <w:r w:rsidR="003434E1" w:rsidRPr="004B2678">
        <w:rPr>
          <w:rFonts w:asciiTheme="minorHAnsi" w:hAnsiTheme="minorHAnsi" w:cstheme="minorHAnsi"/>
          <w:i/>
        </w:rPr>
        <w:t xml:space="preserve"> </w:t>
      </w:r>
      <w:r w:rsidRPr="004B2678">
        <w:rPr>
          <w:rFonts w:asciiTheme="minorHAnsi" w:hAnsiTheme="minorHAnsi" w:cstheme="minorHAnsi"/>
          <w:i/>
        </w:rPr>
        <w:t>yasal</w:t>
      </w:r>
      <w:r w:rsidR="003434E1" w:rsidRPr="004B2678">
        <w:rPr>
          <w:rFonts w:asciiTheme="minorHAnsi" w:hAnsiTheme="minorHAnsi" w:cstheme="minorHAnsi"/>
          <w:i/>
        </w:rPr>
        <w:t xml:space="preserve"> </w:t>
      </w:r>
      <w:r w:rsidRPr="004B2678">
        <w:rPr>
          <w:rFonts w:asciiTheme="minorHAnsi" w:hAnsiTheme="minorHAnsi" w:cstheme="minorHAnsi"/>
          <w:i/>
        </w:rPr>
        <w:t>ve</w:t>
      </w:r>
      <w:r w:rsidR="003434E1" w:rsidRPr="004B2678">
        <w:rPr>
          <w:rFonts w:asciiTheme="minorHAnsi" w:hAnsiTheme="minorHAnsi" w:cstheme="minorHAnsi"/>
          <w:i/>
        </w:rPr>
        <w:t xml:space="preserve"> </w:t>
      </w:r>
      <w:r w:rsidRPr="004B2678">
        <w:rPr>
          <w:rFonts w:asciiTheme="minorHAnsi" w:hAnsiTheme="minorHAnsi" w:cstheme="minorHAnsi"/>
          <w:i/>
        </w:rPr>
        <w:t>çevresel</w:t>
      </w:r>
      <w:r w:rsidR="003434E1" w:rsidRPr="004B2678">
        <w:rPr>
          <w:rFonts w:asciiTheme="minorHAnsi" w:hAnsiTheme="minorHAnsi" w:cstheme="minorHAnsi"/>
          <w:i/>
        </w:rPr>
        <w:t xml:space="preserve"> </w:t>
      </w:r>
      <w:r w:rsidRPr="004B2678">
        <w:rPr>
          <w:rFonts w:asciiTheme="minorHAnsi" w:hAnsiTheme="minorHAnsi" w:cstheme="minorHAnsi"/>
          <w:i/>
          <w:spacing w:val="-2"/>
        </w:rPr>
        <w:t>analiz)</w:t>
      </w:r>
    </w:p>
    <w:p w14:paraId="436D0680" w14:textId="52081AD8" w:rsidR="008115A1" w:rsidRPr="004B2678" w:rsidRDefault="008115A1" w:rsidP="008115A1">
      <w:pPr>
        <w:pStyle w:val="ListeParagraf"/>
        <w:widowControl w:val="0"/>
        <w:numPr>
          <w:ilvl w:val="0"/>
          <w:numId w:val="13"/>
        </w:numPr>
        <w:tabs>
          <w:tab w:val="left" w:pos="1678"/>
        </w:tabs>
        <w:autoSpaceDE w:val="0"/>
        <w:autoSpaceDN w:val="0"/>
        <w:spacing w:before="139" w:after="0" w:line="240" w:lineRule="auto"/>
        <w:contextualSpacing w:val="0"/>
        <w:rPr>
          <w:rFonts w:asciiTheme="minorHAnsi" w:hAnsiTheme="minorHAnsi" w:cstheme="minorHAnsi"/>
          <w:i/>
        </w:rPr>
      </w:pPr>
      <w:r w:rsidRPr="004B2678">
        <w:rPr>
          <w:rFonts w:asciiTheme="minorHAnsi" w:hAnsiTheme="minorHAnsi" w:cstheme="minorHAnsi"/>
          <w:i/>
        </w:rPr>
        <w:t>Güçlü</w:t>
      </w:r>
      <w:r w:rsidR="003434E1" w:rsidRPr="004B2678">
        <w:rPr>
          <w:rFonts w:asciiTheme="minorHAnsi" w:hAnsiTheme="minorHAnsi" w:cstheme="minorHAnsi"/>
          <w:i/>
        </w:rPr>
        <w:t xml:space="preserve"> </w:t>
      </w:r>
      <w:r w:rsidRPr="004B2678">
        <w:rPr>
          <w:rFonts w:asciiTheme="minorHAnsi" w:hAnsiTheme="minorHAnsi" w:cstheme="minorHAnsi"/>
          <w:i/>
        </w:rPr>
        <w:t>ve</w:t>
      </w:r>
      <w:r w:rsidR="003434E1" w:rsidRPr="004B2678">
        <w:rPr>
          <w:rFonts w:asciiTheme="minorHAnsi" w:hAnsiTheme="minorHAnsi" w:cstheme="minorHAnsi"/>
          <w:i/>
        </w:rPr>
        <w:t xml:space="preserve"> </w:t>
      </w:r>
      <w:r w:rsidRPr="004B2678">
        <w:rPr>
          <w:rFonts w:asciiTheme="minorHAnsi" w:hAnsiTheme="minorHAnsi" w:cstheme="minorHAnsi"/>
          <w:i/>
        </w:rPr>
        <w:t>zayıf</w:t>
      </w:r>
      <w:r w:rsidR="003434E1" w:rsidRPr="004B2678">
        <w:rPr>
          <w:rFonts w:asciiTheme="minorHAnsi" w:hAnsiTheme="minorHAnsi" w:cstheme="minorHAnsi"/>
          <w:i/>
        </w:rPr>
        <w:t xml:space="preserve"> </w:t>
      </w:r>
      <w:r w:rsidRPr="004B2678">
        <w:rPr>
          <w:rFonts w:asciiTheme="minorHAnsi" w:hAnsiTheme="minorHAnsi" w:cstheme="minorHAnsi"/>
          <w:i/>
        </w:rPr>
        <w:t>yönler</w:t>
      </w:r>
      <w:r w:rsidR="003434E1" w:rsidRPr="004B2678">
        <w:rPr>
          <w:rFonts w:asciiTheme="minorHAnsi" w:hAnsiTheme="minorHAnsi" w:cstheme="minorHAnsi"/>
          <w:i/>
        </w:rPr>
        <w:t xml:space="preserve"> </w:t>
      </w:r>
      <w:r w:rsidRPr="004B2678">
        <w:rPr>
          <w:rFonts w:asciiTheme="minorHAnsi" w:hAnsiTheme="minorHAnsi" w:cstheme="minorHAnsi"/>
          <w:i/>
        </w:rPr>
        <w:t>ile</w:t>
      </w:r>
      <w:r w:rsidR="003434E1" w:rsidRPr="004B2678">
        <w:rPr>
          <w:rFonts w:asciiTheme="minorHAnsi" w:hAnsiTheme="minorHAnsi" w:cstheme="minorHAnsi"/>
          <w:i/>
        </w:rPr>
        <w:t xml:space="preserve"> </w:t>
      </w:r>
      <w:r w:rsidRPr="004B2678">
        <w:rPr>
          <w:rFonts w:asciiTheme="minorHAnsi" w:hAnsiTheme="minorHAnsi" w:cstheme="minorHAnsi"/>
          <w:i/>
        </w:rPr>
        <w:t>fırsatlar</w:t>
      </w:r>
      <w:r w:rsidR="003434E1" w:rsidRPr="004B2678">
        <w:rPr>
          <w:rFonts w:asciiTheme="minorHAnsi" w:hAnsiTheme="minorHAnsi" w:cstheme="minorHAnsi"/>
          <w:i/>
        </w:rPr>
        <w:t xml:space="preserve"> </w:t>
      </w:r>
      <w:r w:rsidRPr="004B2678">
        <w:rPr>
          <w:rFonts w:asciiTheme="minorHAnsi" w:hAnsiTheme="minorHAnsi" w:cstheme="minorHAnsi"/>
          <w:i/>
        </w:rPr>
        <w:t>ve</w:t>
      </w:r>
      <w:r w:rsidR="003434E1" w:rsidRPr="004B2678">
        <w:rPr>
          <w:rFonts w:asciiTheme="minorHAnsi" w:hAnsiTheme="minorHAnsi" w:cstheme="minorHAnsi"/>
          <w:i/>
        </w:rPr>
        <w:t xml:space="preserve"> </w:t>
      </w:r>
      <w:r w:rsidRPr="004B2678">
        <w:rPr>
          <w:rFonts w:asciiTheme="minorHAnsi" w:hAnsiTheme="minorHAnsi" w:cstheme="minorHAnsi"/>
          <w:i/>
        </w:rPr>
        <w:t>tehditler</w:t>
      </w:r>
      <w:r w:rsidR="003434E1" w:rsidRPr="004B2678">
        <w:rPr>
          <w:rFonts w:asciiTheme="minorHAnsi" w:hAnsiTheme="minorHAnsi" w:cstheme="minorHAnsi"/>
          <w:i/>
        </w:rPr>
        <w:t xml:space="preserve"> </w:t>
      </w:r>
      <w:r w:rsidRPr="004B2678">
        <w:rPr>
          <w:rFonts w:asciiTheme="minorHAnsi" w:hAnsiTheme="minorHAnsi" w:cstheme="minorHAnsi"/>
          <w:i/>
        </w:rPr>
        <w:t>(GZFT)</w:t>
      </w:r>
      <w:r w:rsidRPr="004B2678">
        <w:rPr>
          <w:rFonts w:asciiTheme="minorHAnsi" w:hAnsiTheme="minorHAnsi" w:cstheme="minorHAnsi"/>
          <w:i/>
          <w:spacing w:val="-2"/>
        </w:rPr>
        <w:t>analizi</w:t>
      </w:r>
    </w:p>
    <w:p w14:paraId="489F3D9C" w14:textId="1AE51C16" w:rsidR="008115A1" w:rsidRPr="004B2678" w:rsidRDefault="008115A1" w:rsidP="00E82636">
      <w:pPr>
        <w:pStyle w:val="ListeParagraf"/>
        <w:widowControl w:val="0"/>
        <w:numPr>
          <w:ilvl w:val="0"/>
          <w:numId w:val="13"/>
        </w:numPr>
        <w:tabs>
          <w:tab w:val="left" w:pos="1678"/>
        </w:tabs>
        <w:autoSpaceDE w:val="0"/>
        <w:autoSpaceDN w:val="0"/>
        <w:spacing w:before="139" w:after="0" w:line="240" w:lineRule="auto"/>
        <w:contextualSpacing w:val="0"/>
        <w:rPr>
          <w:rFonts w:asciiTheme="minorHAnsi" w:hAnsiTheme="minorHAnsi" w:cstheme="minorHAnsi"/>
          <w:i/>
        </w:rPr>
      </w:pPr>
      <w:r w:rsidRPr="004B2678">
        <w:rPr>
          <w:rFonts w:asciiTheme="minorHAnsi" w:hAnsiTheme="minorHAnsi" w:cstheme="minorHAnsi"/>
          <w:i/>
        </w:rPr>
        <w:t>Tespit</w:t>
      </w:r>
      <w:r w:rsidR="00E82636" w:rsidRPr="004B2678">
        <w:rPr>
          <w:rFonts w:asciiTheme="minorHAnsi" w:hAnsiTheme="minorHAnsi" w:cstheme="minorHAnsi"/>
          <w:i/>
        </w:rPr>
        <w:t xml:space="preserve"> </w:t>
      </w:r>
      <w:r w:rsidRPr="004B2678">
        <w:rPr>
          <w:rFonts w:asciiTheme="minorHAnsi" w:hAnsiTheme="minorHAnsi" w:cstheme="minorHAnsi"/>
          <w:i/>
        </w:rPr>
        <w:t>ve</w:t>
      </w:r>
      <w:r w:rsidR="00E82636" w:rsidRPr="004B2678">
        <w:rPr>
          <w:rFonts w:asciiTheme="minorHAnsi" w:hAnsiTheme="minorHAnsi" w:cstheme="minorHAnsi"/>
          <w:i/>
        </w:rPr>
        <w:t xml:space="preserve"> </w:t>
      </w:r>
      <w:r w:rsidRPr="004B2678">
        <w:rPr>
          <w:rFonts w:asciiTheme="minorHAnsi" w:hAnsiTheme="minorHAnsi" w:cstheme="minorHAnsi"/>
          <w:i/>
        </w:rPr>
        <w:t>ihtiyaçların</w:t>
      </w:r>
      <w:r w:rsidR="00E82636" w:rsidRPr="004B2678">
        <w:rPr>
          <w:rFonts w:asciiTheme="minorHAnsi" w:hAnsiTheme="minorHAnsi" w:cstheme="minorHAnsi"/>
          <w:i/>
        </w:rPr>
        <w:t xml:space="preserve"> </w:t>
      </w:r>
      <w:r w:rsidRPr="004B2678">
        <w:rPr>
          <w:rFonts w:asciiTheme="minorHAnsi" w:hAnsiTheme="minorHAnsi" w:cstheme="minorHAnsi"/>
          <w:i/>
        </w:rPr>
        <w:t>belirlenmesi</w:t>
      </w:r>
    </w:p>
    <w:p w14:paraId="200B63BD" w14:textId="43BFF025" w:rsidR="00E82636" w:rsidRPr="004B2678" w:rsidRDefault="00E82636">
      <w:pPr>
        <w:spacing w:after="200" w:line="276" w:lineRule="auto"/>
        <w:rPr>
          <w:rFonts w:asciiTheme="minorHAnsi" w:hAnsiTheme="minorHAnsi" w:cstheme="minorHAnsi"/>
        </w:rPr>
      </w:pPr>
      <w:r w:rsidRPr="004B2678">
        <w:rPr>
          <w:rFonts w:asciiTheme="minorHAnsi" w:hAnsiTheme="minorHAnsi" w:cstheme="minorHAnsi"/>
        </w:rPr>
        <w:br w:type="page"/>
      </w:r>
    </w:p>
    <w:p w14:paraId="6FFE09DF" w14:textId="77777777" w:rsidR="008115A1" w:rsidRPr="004B2678" w:rsidRDefault="008115A1" w:rsidP="00190218">
      <w:pPr>
        <w:pStyle w:val="Balk1"/>
        <w:rPr>
          <w:rFonts w:asciiTheme="minorHAnsi" w:hAnsiTheme="minorHAnsi" w:cstheme="minorHAnsi"/>
        </w:rPr>
      </w:pPr>
      <w:bookmarkStart w:id="18" w:name="_Toc28959543"/>
      <w:bookmarkEnd w:id="11"/>
      <w:bookmarkEnd w:id="14"/>
      <w:bookmarkEnd w:id="15"/>
      <w:bookmarkEnd w:id="16"/>
      <w:bookmarkEnd w:id="17"/>
      <w:r w:rsidRPr="004B2678">
        <w:rPr>
          <w:rFonts w:asciiTheme="minorHAnsi" w:hAnsiTheme="minorHAnsi" w:cstheme="minorHAnsi"/>
        </w:rPr>
        <w:lastRenderedPageBreak/>
        <w:t>2.1</w:t>
      </w:r>
      <w:bookmarkStart w:id="19" w:name="_Toc416085130"/>
      <w:bookmarkStart w:id="20" w:name="_Toc28959544"/>
      <w:bookmarkEnd w:id="18"/>
      <w:r w:rsidRPr="004B2678">
        <w:rPr>
          <w:rFonts w:asciiTheme="minorHAnsi" w:hAnsiTheme="minorHAnsi" w:cstheme="minorHAnsi"/>
        </w:rPr>
        <w:t>.</w:t>
      </w:r>
      <w:r w:rsidR="00FB47CE" w:rsidRPr="004B2678">
        <w:rPr>
          <w:rFonts w:asciiTheme="minorHAnsi" w:hAnsiTheme="minorHAnsi" w:cstheme="minorHAnsi"/>
        </w:rPr>
        <w:t xml:space="preserve"> </w:t>
      </w:r>
      <w:r w:rsidRPr="004B2678">
        <w:rPr>
          <w:rFonts w:asciiTheme="minorHAnsi" w:hAnsiTheme="minorHAnsi" w:cstheme="minorHAnsi"/>
        </w:rPr>
        <w:t xml:space="preserve">Kurumsal Tarihçe </w:t>
      </w:r>
    </w:p>
    <w:p w14:paraId="7FCDA366" w14:textId="77777777" w:rsidR="008115A1" w:rsidRPr="004B2678" w:rsidRDefault="006A4BE6" w:rsidP="006A4BE6">
      <w:pPr>
        <w:pStyle w:val="NormalWeb"/>
        <w:shd w:val="clear" w:color="auto" w:fill="FFFFFF"/>
        <w:spacing w:before="0" w:beforeAutospacing="0" w:after="115" w:afterAutospacing="0"/>
        <w:jc w:val="both"/>
        <w:rPr>
          <w:rFonts w:asciiTheme="minorHAnsi" w:hAnsiTheme="minorHAnsi" w:cstheme="minorHAnsi"/>
        </w:rPr>
      </w:pPr>
      <w:r w:rsidRPr="004B2678">
        <w:rPr>
          <w:rFonts w:asciiTheme="minorHAnsi" w:hAnsiTheme="minorHAnsi" w:cstheme="minorHAnsi"/>
        </w:rPr>
        <w:t xml:space="preserve"> </w:t>
      </w:r>
      <w:r w:rsidR="008115A1" w:rsidRPr="004B2678">
        <w:rPr>
          <w:rFonts w:asciiTheme="minorHAnsi" w:hAnsiTheme="minorHAnsi" w:cstheme="minorHAnsi"/>
        </w:rPr>
        <w:t>Silivri Yusuf Sarıbekir Mesleki ve Teknik Anadolu Lisesi, 1994 yılında Elektrik Bölümü'nün açılmasıyla eğitim-öğretim hayatına başlamıştır. </w:t>
      </w:r>
    </w:p>
    <w:p w14:paraId="0F0275C5" w14:textId="77777777" w:rsidR="008115A1" w:rsidRPr="004B2678" w:rsidRDefault="008115A1" w:rsidP="006A4BE6">
      <w:pPr>
        <w:pStyle w:val="NormalWeb"/>
        <w:shd w:val="clear" w:color="auto" w:fill="FFFFFF"/>
        <w:spacing w:before="0" w:beforeAutospacing="0" w:after="115" w:afterAutospacing="0"/>
        <w:jc w:val="both"/>
        <w:rPr>
          <w:rFonts w:asciiTheme="minorHAnsi" w:hAnsiTheme="minorHAnsi" w:cstheme="minorHAnsi"/>
        </w:rPr>
      </w:pPr>
      <w:r w:rsidRPr="004B2678">
        <w:rPr>
          <w:rFonts w:asciiTheme="minorHAnsi" w:hAnsiTheme="minorHAnsi" w:cstheme="minorHAnsi"/>
        </w:rPr>
        <w:t> 1995-1996 eğitim-öğretim yılında Teknik Lise Bilgisayar ve Meslek Lisesi Bilgisayar bölümleri faaliyete geçmiştir. 1996-1997 eğitim-öğretim yılında Metal İşleri Bölümü, 1998-1999 eğitim-öğretim yılında Mobilya Dekorasyon Bölümü ve 1999-2000 yılında da Yapı Ressamlığı Bölümü faaliyete geçmiştir.2006-2007 eğitim-öğretim yılında okulun ismi "Silivri Anadolu Teknik Lisesi, Teknik Lise ve Endüstri Meslek Lisesi" olarak değişmiştir. 2007-2008 eğitim-öğretim yılında Anadolu Teknik Lisesi Bilişim Teknolojileri Alanı faaliyete geçmiştir. Okulumuzun adı 2014-2015 Eğitim-Öğretim yılında MEB tarafından </w:t>
      </w:r>
      <w:r w:rsidRPr="004B2678">
        <w:rPr>
          <w:rStyle w:val="Gl"/>
          <w:rFonts w:asciiTheme="minorHAnsi" w:eastAsia="SimSun" w:hAnsiTheme="minorHAnsi" w:cstheme="minorHAnsi"/>
          <w:b w:val="0"/>
        </w:rPr>
        <w:t>Silivri Mesleki ve Teknik Anadolu Lisesi</w:t>
      </w:r>
      <w:r w:rsidRPr="004B2678">
        <w:rPr>
          <w:rFonts w:asciiTheme="minorHAnsi" w:hAnsiTheme="minorHAnsi" w:cstheme="minorHAnsi"/>
        </w:rPr>
        <w:t> olarak değiştirilmiştir.</w:t>
      </w:r>
    </w:p>
    <w:p w14:paraId="243AF1E0" w14:textId="100A85E4" w:rsidR="008115A1" w:rsidRPr="004B2678" w:rsidRDefault="008115A1" w:rsidP="006A4BE6">
      <w:pPr>
        <w:pStyle w:val="NormalWeb"/>
        <w:shd w:val="clear" w:color="auto" w:fill="FFFFFF"/>
        <w:spacing w:before="0" w:beforeAutospacing="0" w:after="115" w:afterAutospacing="0"/>
        <w:jc w:val="both"/>
        <w:rPr>
          <w:rFonts w:asciiTheme="minorHAnsi" w:hAnsiTheme="minorHAnsi" w:cstheme="minorHAnsi"/>
        </w:rPr>
      </w:pPr>
      <w:r w:rsidRPr="004B2678">
        <w:rPr>
          <w:rFonts w:asciiTheme="minorHAnsi" w:hAnsiTheme="minorHAnsi" w:cstheme="minorHAnsi"/>
        </w:rPr>
        <w:t xml:space="preserve">2012-2013 Eğitim Öğretim yılında ek atölye binası yapılması için Silivri </w:t>
      </w:r>
      <w:r w:rsidR="003434E1" w:rsidRPr="004B2678">
        <w:rPr>
          <w:rFonts w:asciiTheme="minorHAnsi" w:hAnsiTheme="minorHAnsi" w:cstheme="minorHAnsi"/>
        </w:rPr>
        <w:t>İş adamları</w:t>
      </w:r>
      <w:r w:rsidRPr="004B2678">
        <w:rPr>
          <w:rFonts w:asciiTheme="minorHAnsi" w:hAnsiTheme="minorHAnsi" w:cstheme="minorHAnsi"/>
        </w:rPr>
        <w:t xml:space="preserve"> Derneğinden (SİAD) destek istenmiş ve toplantılar yapılmıştır. Bu toplantılar sonucu SARTEN firması tarafından 5 Eylül 2013 tarihinde Makine teknolojisi atölyesi yapımına başlamıştır. 2014-2015 eğitim-öğretim yılında 34 öğrenci ile Makine Teknolojileri Alanı faaliyete geçmiştir.</w:t>
      </w:r>
      <w:r w:rsidR="003434E1" w:rsidRPr="004B2678">
        <w:rPr>
          <w:rFonts w:asciiTheme="minorHAnsi" w:hAnsiTheme="minorHAnsi" w:cstheme="minorHAnsi"/>
        </w:rPr>
        <w:t xml:space="preserve"> </w:t>
      </w:r>
      <w:r w:rsidRPr="004B2678">
        <w:rPr>
          <w:rFonts w:asciiTheme="minorHAnsi" w:hAnsiTheme="minorHAnsi" w:cstheme="minorHAnsi"/>
        </w:rPr>
        <w:t xml:space="preserve">Matbaa teknolojileri atölyesi 2018-2019 </w:t>
      </w:r>
      <w:r w:rsidR="009456DB">
        <w:rPr>
          <w:rFonts w:asciiTheme="minorHAnsi" w:hAnsiTheme="minorHAnsi" w:cstheme="minorHAnsi"/>
        </w:rPr>
        <w:t>e</w:t>
      </w:r>
      <w:r w:rsidRPr="004B2678">
        <w:rPr>
          <w:rFonts w:asciiTheme="minorHAnsi" w:hAnsiTheme="minorHAnsi" w:cstheme="minorHAnsi"/>
        </w:rPr>
        <w:t>ğitim-</w:t>
      </w:r>
      <w:r w:rsidR="009456DB">
        <w:rPr>
          <w:rFonts w:asciiTheme="minorHAnsi" w:hAnsiTheme="minorHAnsi" w:cstheme="minorHAnsi"/>
        </w:rPr>
        <w:t>ö</w:t>
      </w:r>
      <w:r w:rsidRPr="004B2678">
        <w:rPr>
          <w:rFonts w:asciiTheme="minorHAnsi" w:hAnsiTheme="minorHAnsi" w:cstheme="minorHAnsi"/>
        </w:rPr>
        <w:t>ğretim yılında 10.sınıf seviyesinde 25 öğrenci ile açılmıştır.</w:t>
      </w:r>
    </w:p>
    <w:p w14:paraId="045DDA8C" w14:textId="77777777" w:rsidR="008115A1" w:rsidRPr="004B2678" w:rsidRDefault="008115A1" w:rsidP="006A4BE6">
      <w:pPr>
        <w:pStyle w:val="NormalWeb"/>
        <w:shd w:val="clear" w:color="auto" w:fill="FFFFFF"/>
        <w:spacing w:before="0" w:beforeAutospacing="0" w:after="115" w:afterAutospacing="0"/>
        <w:jc w:val="both"/>
        <w:rPr>
          <w:rFonts w:asciiTheme="minorHAnsi" w:hAnsiTheme="minorHAnsi" w:cstheme="minorHAnsi"/>
        </w:rPr>
      </w:pPr>
      <w:r w:rsidRPr="004B2678">
        <w:rPr>
          <w:rFonts w:asciiTheme="minorHAnsi" w:hAnsiTheme="minorHAnsi" w:cstheme="minorHAnsi"/>
        </w:rPr>
        <w:t>Okulumuzun yüzölçümü bahçe alanı dâhil 25000m² dir. Okulumuzda 48 öğrenci kapasiteli pansiyon bulunmaktadır. Okul pansiyonumuzda öğrencilerimizin temizlik, etüt, yeme içme ve dinlenme ihtiyaçları karşılanmaktadır.</w:t>
      </w:r>
      <w:r w:rsidR="00BF5C64" w:rsidRPr="004B2678">
        <w:rPr>
          <w:rFonts w:asciiTheme="minorHAnsi" w:hAnsiTheme="minorHAnsi" w:cstheme="minorHAnsi"/>
        </w:rPr>
        <w:t xml:space="preserve"> </w:t>
      </w:r>
      <w:r w:rsidRPr="004B2678">
        <w:rPr>
          <w:rFonts w:asciiTheme="minorHAnsi" w:hAnsiTheme="minorHAnsi" w:cstheme="minorHAnsi"/>
        </w:rPr>
        <w:t>Her gün belletici öğretmenler nöbetçi kalarak öğrencilerimizle ilgilenmektedirler.</w:t>
      </w:r>
    </w:p>
    <w:p w14:paraId="1F95DADE" w14:textId="77777777" w:rsidR="008115A1" w:rsidRPr="004B2678" w:rsidRDefault="008115A1" w:rsidP="006A4BE6">
      <w:pPr>
        <w:pStyle w:val="NormalWeb"/>
        <w:shd w:val="clear" w:color="auto" w:fill="FFFFFF"/>
        <w:spacing w:before="0" w:beforeAutospacing="0" w:after="115" w:afterAutospacing="0"/>
        <w:jc w:val="both"/>
        <w:rPr>
          <w:rFonts w:asciiTheme="minorHAnsi" w:hAnsiTheme="minorHAnsi" w:cstheme="minorHAnsi"/>
        </w:rPr>
      </w:pPr>
      <w:r w:rsidRPr="004B2678">
        <w:rPr>
          <w:rFonts w:asciiTheme="minorHAnsi" w:hAnsiTheme="minorHAnsi" w:cstheme="minorHAnsi"/>
        </w:rPr>
        <w:t>Okulumuz binaları deprem dayanıklılık testine tabi tutulmuş ve yapılan testler sonucu atölye ve pansiyon binalarının onarımına, dersliklerin olduğu binanın ise yıkılıp yeniden inşasına karar verilmiştir. Pansiyon ve atölye binaları depreme karşı güçlendirilmiş. Dersliklerin olduğu eski bina yerine çok daha büyük ve günümüz koşullarına uygun yeni bir bina inşa edilerek, 2010-2011 eğitim öğretim yılı başında inşası tamamlanarak eğitime başlamıştır. Yeni binamızda kütüphane, toplantı salonu, fizik, kimya, biyoloji laboratuvarları, beden eğitimi odası, kantin bulunmaktadır.</w:t>
      </w:r>
    </w:p>
    <w:p w14:paraId="52FA3E5B" w14:textId="772864F1" w:rsidR="008115A1" w:rsidRPr="004B2678" w:rsidRDefault="008115A1" w:rsidP="006A4BE6">
      <w:pPr>
        <w:pStyle w:val="NormalWeb"/>
        <w:shd w:val="clear" w:color="auto" w:fill="FFFFFF"/>
        <w:spacing w:before="0" w:beforeAutospacing="0" w:after="115" w:afterAutospacing="0"/>
        <w:jc w:val="both"/>
        <w:rPr>
          <w:rFonts w:asciiTheme="minorHAnsi" w:hAnsiTheme="minorHAnsi" w:cstheme="minorHAnsi"/>
        </w:rPr>
      </w:pPr>
      <w:r w:rsidRPr="004B2678">
        <w:rPr>
          <w:rFonts w:asciiTheme="minorHAnsi" w:hAnsiTheme="minorHAnsi" w:cstheme="minorHAnsi"/>
        </w:rPr>
        <w:t>Bakanlığımız ile Sanayi ve Teknoloji Bakanlığı, İstanbul Teknik Üniversitesi, İstanbul Ticaret Odası ve İstanbul Sanayi Odası iş birliğinde, okullarda eğitimi verilen meslek alanlarını sektörle birlikte belirlemek, tasarlamak ve mezunların niteliğini artırarak iş hayatına hazırlamayı sağlamak amacıyla </w:t>
      </w:r>
      <w:r w:rsidRPr="004B2678">
        <w:rPr>
          <w:rStyle w:val="Gl"/>
          <w:rFonts w:asciiTheme="minorHAnsi" w:eastAsia="SimSun" w:hAnsiTheme="minorHAnsi" w:cstheme="minorHAnsi"/>
          <w:b w:val="0"/>
        </w:rPr>
        <w:t>"Mesleki Eğitim İş Birliği"</w:t>
      </w:r>
      <w:r w:rsidRPr="004B2678">
        <w:rPr>
          <w:rFonts w:asciiTheme="minorHAnsi" w:hAnsiTheme="minorHAnsi" w:cstheme="minorHAnsi"/>
        </w:rPr>
        <w:t> protokolü 25/01/2019 tarihinde imzalanarak yürürlüğe girmiştir. Bu kapsamda, İstanbul Sanayi Odasının protokol yürütme kurulu temsilcileri okulumuz ile eşleştirilmiştir.</w:t>
      </w:r>
    </w:p>
    <w:p w14:paraId="6536FC60" w14:textId="132C6437" w:rsidR="008115A1" w:rsidRPr="004B2678" w:rsidRDefault="008115A1" w:rsidP="006A4BE6">
      <w:pPr>
        <w:pStyle w:val="NormalWeb"/>
        <w:shd w:val="clear" w:color="auto" w:fill="FFFFFF"/>
        <w:spacing w:before="0" w:beforeAutospacing="0" w:after="115" w:afterAutospacing="0"/>
        <w:jc w:val="both"/>
        <w:rPr>
          <w:rFonts w:asciiTheme="minorHAnsi" w:hAnsiTheme="minorHAnsi" w:cstheme="minorHAnsi"/>
        </w:rPr>
      </w:pPr>
      <w:r w:rsidRPr="004B2678">
        <w:rPr>
          <w:rFonts w:asciiTheme="minorHAnsi" w:hAnsiTheme="minorHAnsi" w:cstheme="minorHAnsi"/>
        </w:rPr>
        <w:t xml:space="preserve">Okulumuz protokol yürütme kurulu temsilcileri </w:t>
      </w:r>
      <w:r w:rsidR="003434E1" w:rsidRPr="004B2678">
        <w:rPr>
          <w:rFonts w:asciiTheme="minorHAnsi" w:hAnsiTheme="minorHAnsi" w:cstheme="minorHAnsi"/>
        </w:rPr>
        <w:t>şöyledir (</w:t>
      </w:r>
      <w:r w:rsidRPr="004B2678">
        <w:rPr>
          <w:rFonts w:asciiTheme="minorHAnsi" w:hAnsiTheme="minorHAnsi" w:cstheme="minorHAnsi"/>
        </w:rPr>
        <w:t>Alfabetik Sıra);</w:t>
      </w:r>
      <w:r w:rsidR="003434E1" w:rsidRPr="004B2678">
        <w:rPr>
          <w:rFonts w:asciiTheme="minorHAnsi" w:hAnsiTheme="minorHAnsi" w:cstheme="minorHAnsi"/>
        </w:rPr>
        <w:t xml:space="preserve"> </w:t>
      </w:r>
      <w:r w:rsidRPr="004B2678">
        <w:rPr>
          <w:rFonts w:asciiTheme="minorHAnsi" w:hAnsiTheme="minorHAnsi" w:cstheme="minorHAnsi"/>
        </w:rPr>
        <w:t>ELEKTRA ELEKTRONİK Genel Müdürü </w:t>
      </w:r>
      <w:r w:rsidRPr="004B2678">
        <w:rPr>
          <w:rStyle w:val="Gl"/>
          <w:rFonts w:asciiTheme="minorHAnsi" w:eastAsia="SimSun" w:hAnsiTheme="minorHAnsi" w:cstheme="minorHAnsi"/>
          <w:b w:val="0"/>
        </w:rPr>
        <w:t>Armağan ŞAKAR</w:t>
      </w:r>
      <w:r w:rsidRPr="004B2678">
        <w:rPr>
          <w:rStyle w:val="Gl"/>
          <w:rFonts w:asciiTheme="minorHAnsi" w:eastAsia="SimSun" w:hAnsiTheme="minorHAnsi" w:cstheme="minorHAnsi"/>
        </w:rPr>
        <w:t>,</w:t>
      </w:r>
      <w:r w:rsidR="003434E1" w:rsidRPr="004B2678">
        <w:rPr>
          <w:rStyle w:val="Gl"/>
          <w:rFonts w:asciiTheme="minorHAnsi" w:eastAsia="SimSun" w:hAnsiTheme="minorHAnsi" w:cstheme="minorHAnsi"/>
        </w:rPr>
        <w:t xml:space="preserve"> </w:t>
      </w:r>
      <w:r w:rsidRPr="004B2678">
        <w:rPr>
          <w:rFonts w:asciiTheme="minorHAnsi" w:hAnsiTheme="minorHAnsi" w:cstheme="minorHAnsi"/>
        </w:rPr>
        <w:t>BİMED TEKNİK ALETLER SAN.VE TİC.A.Ş. Yönetim Kurulu Başkanı </w:t>
      </w:r>
      <w:r w:rsidRPr="004B2678">
        <w:rPr>
          <w:rStyle w:val="Gl"/>
          <w:rFonts w:asciiTheme="minorHAnsi" w:eastAsia="SimSun" w:hAnsiTheme="minorHAnsi" w:cstheme="minorHAnsi"/>
          <w:b w:val="0"/>
        </w:rPr>
        <w:t>Rıdvan MERTÖZ,</w:t>
      </w:r>
      <w:r w:rsidR="003434E1" w:rsidRPr="004B2678">
        <w:rPr>
          <w:rStyle w:val="Gl"/>
          <w:rFonts w:asciiTheme="minorHAnsi" w:eastAsia="SimSun" w:hAnsiTheme="minorHAnsi" w:cstheme="minorHAnsi"/>
          <w:b w:val="0"/>
        </w:rPr>
        <w:t xml:space="preserve"> </w:t>
      </w:r>
      <w:r w:rsidRPr="004B2678">
        <w:rPr>
          <w:rFonts w:asciiTheme="minorHAnsi" w:hAnsiTheme="minorHAnsi" w:cstheme="minorHAnsi"/>
        </w:rPr>
        <w:t>SARTEN AMBALAJ SAN. VE TİC. A.Ş. Yönetim Kurulu Başkanı </w:t>
      </w:r>
      <w:r w:rsidRPr="004B2678">
        <w:rPr>
          <w:rStyle w:val="Gl"/>
          <w:rFonts w:asciiTheme="minorHAnsi" w:eastAsia="SimSun" w:hAnsiTheme="minorHAnsi" w:cstheme="minorHAnsi"/>
          <w:b w:val="0"/>
        </w:rPr>
        <w:t>Zeki SARIBEKİR</w:t>
      </w:r>
      <w:r w:rsidR="00256329">
        <w:rPr>
          <w:rStyle w:val="Gl"/>
          <w:rFonts w:asciiTheme="minorHAnsi" w:eastAsia="SimSun" w:hAnsiTheme="minorHAnsi" w:cstheme="minorHAnsi"/>
          <w:b w:val="0"/>
        </w:rPr>
        <w:t>.</w:t>
      </w:r>
    </w:p>
    <w:p w14:paraId="097CEE7B" w14:textId="6ABE9A06" w:rsidR="00E82636" w:rsidRPr="004B2678" w:rsidRDefault="008115A1" w:rsidP="006A4BE6">
      <w:pPr>
        <w:pStyle w:val="NormalWeb"/>
        <w:shd w:val="clear" w:color="auto" w:fill="FFFFFF"/>
        <w:spacing w:before="0" w:beforeAutospacing="0" w:after="115" w:afterAutospacing="0"/>
        <w:jc w:val="both"/>
        <w:rPr>
          <w:rFonts w:asciiTheme="minorHAnsi" w:hAnsiTheme="minorHAnsi" w:cstheme="minorHAnsi"/>
        </w:rPr>
      </w:pPr>
      <w:r w:rsidRPr="004B2678">
        <w:rPr>
          <w:rFonts w:asciiTheme="minorHAnsi" w:hAnsiTheme="minorHAnsi" w:cstheme="minorHAnsi"/>
        </w:rPr>
        <w:t xml:space="preserve">Okulumuza 03/11/2020 tarihinde hamimiz olan SARTEN AMBALAJ SAN. VE TİC. A.Ş.  </w:t>
      </w:r>
      <w:r w:rsidR="00256329">
        <w:rPr>
          <w:rFonts w:asciiTheme="minorHAnsi" w:hAnsiTheme="minorHAnsi" w:cstheme="minorHAnsi"/>
        </w:rPr>
        <w:t>t</w:t>
      </w:r>
      <w:r w:rsidR="003434E1" w:rsidRPr="004B2678">
        <w:rPr>
          <w:rFonts w:asciiTheme="minorHAnsi" w:hAnsiTheme="minorHAnsi" w:cstheme="minorHAnsi"/>
        </w:rPr>
        <w:t>arafından</w:t>
      </w:r>
      <w:r w:rsidRPr="004B2678">
        <w:rPr>
          <w:rFonts w:asciiTheme="minorHAnsi" w:hAnsiTheme="minorHAnsi" w:cstheme="minorHAnsi"/>
        </w:rPr>
        <w:t xml:space="preserve"> </w:t>
      </w:r>
      <w:r w:rsidR="00256329">
        <w:rPr>
          <w:rFonts w:asciiTheme="minorHAnsi" w:hAnsiTheme="minorHAnsi" w:cstheme="minorHAnsi"/>
        </w:rPr>
        <w:t>ç</w:t>
      </w:r>
      <w:r w:rsidRPr="004B2678">
        <w:rPr>
          <w:rFonts w:asciiTheme="minorHAnsi" w:hAnsiTheme="minorHAnsi" w:cstheme="minorHAnsi"/>
        </w:rPr>
        <w:t xml:space="preserve">ok </w:t>
      </w:r>
      <w:r w:rsidR="00256329">
        <w:rPr>
          <w:rFonts w:asciiTheme="minorHAnsi" w:hAnsiTheme="minorHAnsi" w:cstheme="minorHAnsi"/>
        </w:rPr>
        <w:t>a</w:t>
      </w:r>
      <w:r w:rsidRPr="004B2678">
        <w:rPr>
          <w:rFonts w:asciiTheme="minorHAnsi" w:hAnsiTheme="minorHAnsi" w:cstheme="minorHAnsi"/>
        </w:rPr>
        <w:t xml:space="preserve">maçlı </w:t>
      </w:r>
      <w:r w:rsidR="00256329">
        <w:rPr>
          <w:rFonts w:asciiTheme="minorHAnsi" w:hAnsiTheme="minorHAnsi" w:cstheme="minorHAnsi"/>
        </w:rPr>
        <w:t>s</w:t>
      </w:r>
      <w:r w:rsidRPr="004B2678">
        <w:rPr>
          <w:rFonts w:asciiTheme="minorHAnsi" w:hAnsiTheme="minorHAnsi" w:cstheme="minorHAnsi"/>
        </w:rPr>
        <w:t>alon kazandırılmış olup aynı tarihte İl Komisyon Kararı ile okulumuz</w:t>
      </w:r>
      <w:r w:rsidR="00256329">
        <w:rPr>
          <w:rFonts w:asciiTheme="minorHAnsi" w:hAnsiTheme="minorHAnsi" w:cstheme="minorHAnsi"/>
        </w:rPr>
        <w:t>un</w:t>
      </w:r>
      <w:r w:rsidRPr="004B2678">
        <w:rPr>
          <w:rFonts w:asciiTheme="minorHAnsi" w:hAnsiTheme="minorHAnsi" w:cstheme="minorHAnsi"/>
        </w:rPr>
        <w:t xml:space="preserve"> adı </w:t>
      </w:r>
      <w:r w:rsidRPr="004B2678">
        <w:rPr>
          <w:rStyle w:val="Gl"/>
          <w:rFonts w:asciiTheme="minorHAnsi" w:eastAsia="SimSun" w:hAnsiTheme="minorHAnsi" w:cstheme="minorHAnsi"/>
        </w:rPr>
        <w:t>Silivri Yusuf Sarıbekir Mesleki ve Teknik Anadolu Lisesi</w:t>
      </w:r>
      <w:r w:rsidRPr="004B2678">
        <w:rPr>
          <w:rFonts w:asciiTheme="minorHAnsi" w:hAnsiTheme="minorHAnsi" w:cstheme="minorHAnsi"/>
        </w:rPr>
        <w:t> olarak değiştirilmiştir.</w:t>
      </w:r>
    </w:p>
    <w:p w14:paraId="037F055F" w14:textId="6A98CFFA" w:rsidR="008115A1" w:rsidRPr="004B2678" w:rsidRDefault="00E82636" w:rsidP="00190218">
      <w:pPr>
        <w:pStyle w:val="Balk1"/>
        <w:rPr>
          <w:rFonts w:asciiTheme="minorHAnsi" w:hAnsiTheme="minorHAnsi" w:cstheme="minorHAnsi"/>
          <w:spacing w:val="-2"/>
        </w:rPr>
      </w:pPr>
      <w:r w:rsidRPr="004B2678">
        <w:rPr>
          <w:rFonts w:asciiTheme="minorHAnsi" w:hAnsiTheme="minorHAnsi" w:cstheme="minorHAnsi"/>
        </w:rPr>
        <w:br w:type="page"/>
      </w:r>
      <w:r w:rsidR="008115A1" w:rsidRPr="004B2678">
        <w:rPr>
          <w:rFonts w:asciiTheme="minorHAnsi" w:hAnsiTheme="minorHAnsi" w:cstheme="minorHAnsi"/>
        </w:rPr>
        <w:lastRenderedPageBreak/>
        <w:t>2.2</w:t>
      </w:r>
      <w:r w:rsidR="0050513F">
        <w:rPr>
          <w:rFonts w:asciiTheme="minorHAnsi" w:hAnsiTheme="minorHAnsi" w:cstheme="minorHAnsi"/>
        </w:rPr>
        <w:t>.</w:t>
      </w:r>
      <w:r w:rsidR="00683120" w:rsidRPr="004B2678">
        <w:rPr>
          <w:rFonts w:asciiTheme="minorHAnsi" w:hAnsiTheme="minorHAnsi" w:cstheme="minorHAnsi"/>
        </w:rPr>
        <w:t xml:space="preserve"> </w:t>
      </w:r>
      <w:r w:rsidR="008115A1" w:rsidRPr="004B2678">
        <w:rPr>
          <w:rFonts w:asciiTheme="minorHAnsi" w:hAnsiTheme="minorHAnsi" w:cstheme="minorHAnsi"/>
        </w:rPr>
        <w:t xml:space="preserve">Uygulanmakta Olan Stratejik Planın </w:t>
      </w:r>
      <w:r w:rsidR="008115A1" w:rsidRPr="002E7B03">
        <w:rPr>
          <w:rFonts w:asciiTheme="minorHAnsi" w:hAnsiTheme="minorHAnsi" w:cstheme="minorHAnsi"/>
        </w:rPr>
        <w:t>Değerlendirilmesi</w:t>
      </w:r>
    </w:p>
    <w:p w14:paraId="3AFDCF13" w14:textId="77777777" w:rsidR="00F64B3E" w:rsidRPr="004B2678" w:rsidRDefault="00122C24" w:rsidP="00122C24">
      <w:pPr>
        <w:pStyle w:val="ListeParagraf"/>
        <w:ind w:left="0"/>
        <w:jc w:val="both"/>
        <w:rPr>
          <w:rFonts w:asciiTheme="minorHAnsi" w:hAnsiTheme="minorHAnsi" w:cstheme="minorHAnsi"/>
        </w:rPr>
      </w:pPr>
      <w:r w:rsidRPr="004B2678">
        <w:rPr>
          <w:rFonts w:asciiTheme="minorHAnsi" w:hAnsiTheme="minorHAnsi" w:cstheme="minorHAnsi"/>
        </w:rPr>
        <w:t xml:space="preserve">2019-2023 Stratejik Planı; </w:t>
      </w:r>
      <w:r w:rsidR="00F64B3E" w:rsidRPr="004B2678">
        <w:rPr>
          <w:rFonts w:asciiTheme="minorHAnsi" w:hAnsiTheme="minorHAnsi" w:cstheme="minorHAnsi"/>
        </w:rPr>
        <w:t>toplam 3 amaç ve 6</w:t>
      </w:r>
      <w:r w:rsidRPr="004B2678">
        <w:rPr>
          <w:rFonts w:asciiTheme="minorHAnsi" w:hAnsiTheme="minorHAnsi" w:cstheme="minorHAnsi"/>
        </w:rPr>
        <w:t xml:space="preserve"> hedeften oluşmaktadır. Planda bulunan hedefleri gerçekleştirmek için belirlenen strateji ve tedbirlerin tamamına yakını uygulanmıştır. Plan dönemi tamamlanmamış olmasına rağmen performans göstergelerinin büyük çoğunluğunda belirlenen hedeflere makul düzeyde ulaşılmış olmakla beraber, tüm dünyayı etkileyen pandemi nedeniyle bazı göstergelerde hedeflere ulaşılamamıştır. Ulaşılamayan hedeflere neden ulaşılamadığıyla ilgili sorunlar tespit edilerek gelecek stratejik planda gerekli tedbirlerin alınması ve stratejilerin geliştirilmesi hedeflenmektedir. Millî Eğitim Bakanlığı 2022/21 sayılı Genelgesi ile 2024-2028 Stratejik Plan Hazırlık Çalışmaları duyurulmuş, 2024-2028 Stratejik Plan Hazırlık Çalışmaları başlamıştır. </w:t>
      </w:r>
    </w:p>
    <w:p w14:paraId="35FDE345" w14:textId="77777777" w:rsidR="00F64B3E" w:rsidRPr="004B2678" w:rsidRDefault="00F64B3E" w:rsidP="00FB6C36">
      <w:pPr>
        <w:pStyle w:val="ListeParagraf"/>
        <w:ind w:left="0"/>
        <w:jc w:val="both"/>
        <w:rPr>
          <w:rFonts w:asciiTheme="minorHAnsi" w:hAnsiTheme="minorHAnsi" w:cstheme="minorHAnsi"/>
        </w:rPr>
      </w:pPr>
      <w:r w:rsidRPr="004B2678">
        <w:rPr>
          <w:rFonts w:asciiTheme="minorHAnsi" w:hAnsiTheme="minorHAnsi" w:cstheme="minorHAnsi"/>
        </w:rPr>
        <w:t xml:space="preserve">2019-2023 Stratejik Planında; Amaç 1 olarak belirlenen “Kayıt bölgemizde yer alan bütün lise kademesindeki öğrencilerin okullaşma oranlarını artıran, uyum ve devamsızlık sorunlarını gideren, onlara katılım ve tamamlama imkânı sunan etkin bir eğitim ve öğretime erişim süreci hâkim kılınacaktır.” amacı içeriğinde yer alan 5 performans göstergesi incelendiğinde belirlenen hedeflere makul düzeyde ulaşılmış olduğu tespit edilmiştir. </w:t>
      </w:r>
    </w:p>
    <w:p w14:paraId="68049FF6" w14:textId="77777777" w:rsidR="00F64B3E" w:rsidRPr="004B2678" w:rsidRDefault="00F64B3E" w:rsidP="00FB6C36">
      <w:pPr>
        <w:pStyle w:val="ListeParagraf"/>
        <w:ind w:left="0"/>
        <w:jc w:val="both"/>
        <w:rPr>
          <w:rFonts w:asciiTheme="minorHAnsi" w:hAnsiTheme="minorHAnsi" w:cstheme="minorHAnsi"/>
        </w:rPr>
      </w:pPr>
      <w:r w:rsidRPr="004B2678">
        <w:rPr>
          <w:rFonts w:asciiTheme="minorHAnsi" w:hAnsiTheme="minorHAnsi" w:cstheme="minorHAnsi"/>
        </w:rPr>
        <w:t>2019-2023 Stratejik Planında; Amaç 2 olarak belirlenen “Öğrencilerimizin gelişen dünyaya uyum sağlayacak şekilde donanımlı bireyler olabilmesi için eğitim ve öğretimde kalite artırılacaktır.” amacı içeriğinde yer alan 10 performans göstergesi incelendiğinde belirlenen hedeflere makul düzeyde ulaşılmış olduğu tespit edilmiştir.</w:t>
      </w:r>
    </w:p>
    <w:p w14:paraId="14798EAA" w14:textId="5C4906E1" w:rsidR="00F64B3E" w:rsidRPr="004B2678" w:rsidRDefault="00F64B3E" w:rsidP="00F64B3E">
      <w:pPr>
        <w:pStyle w:val="ListeParagraf"/>
        <w:ind w:left="0"/>
        <w:jc w:val="both"/>
        <w:rPr>
          <w:rFonts w:asciiTheme="minorHAnsi" w:hAnsiTheme="minorHAnsi" w:cstheme="minorHAnsi"/>
        </w:rPr>
      </w:pPr>
      <w:r w:rsidRPr="004B2678">
        <w:rPr>
          <w:rFonts w:asciiTheme="minorHAnsi" w:hAnsiTheme="minorHAnsi" w:cstheme="minorHAnsi"/>
        </w:rPr>
        <w:t xml:space="preserve">2019-2023 Stratejik Planında; Amaç 3 olarak belirlenen “Okulumuzun </w:t>
      </w:r>
      <w:r w:rsidR="003434E1" w:rsidRPr="004B2678">
        <w:rPr>
          <w:rFonts w:asciiTheme="minorHAnsi" w:hAnsiTheme="minorHAnsi" w:cstheme="minorHAnsi"/>
        </w:rPr>
        <w:t>beşerî</w:t>
      </w:r>
      <w:r w:rsidRPr="004B2678">
        <w:rPr>
          <w:rFonts w:asciiTheme="minorHAnsi" w:hAnsiTheme="minorHAnsi" w:cstheme="minorHAnsi"/>
        </w:rPr>
        <w:t>, mali, fiziki ve teknolojik unsurları ile yönetim ve organizasyonu, eğitim ve öğretimin niteliğini ve eğitime erişimi yükseltecek biçimde geliştirilecektir.” amacı içeriğinde yer alan 14 performans göstergesi incelendiğinde belirlenen hedeflere makul düzeyde ulaşılmış olduğu tespit edilmiştir.</w:t>
      </w:r>
    </w:p>
    <w:p w14:paraId="3CC1E92A" w14:textId="77777777" w:rsidR="003434E1" w:rsidRPr="004B2678" w:rsidRDefault="003434E1" w:rsidP="00F64B3E">
      <w:pPr>
        <w:pStyle w:val="ListeParagraf"/>
        <w:ind w:left="0"/>
        <w:jc w:val="both"/>
        <w:rPr>
          <w:rFonts w:asciiTheme="minorHAnsi" w:hAnsiTheme="minorHAnsi" w:cstheme="minorHAnsi"/>
          <w:szCs w:val="24"/>
        </w:rPr>
      </w:pPr>
    </w:p>
    <w:p w14:paraId="40921D50" w14:textId="77777777" w:rsidR="00FB6C36" w:rsidRPr="004B2678" w:rsidRDefault="00FB6C36" w:rsidP="00F64B3E">
      <w:pPr>
        <w:pStyle w:val="ListeParagraf"/>
        <w:ind w:left="0"/>
        <w:jc w:val="both"/>
        <w:rPr>
          <w:rFonts w:asciiTheme="minorHAnsi" w:hAnsiTheme="minorHAnsi" w:cstheme="minorHAnsi"/>
          <w:szCs w:val="24"/>
        </w:rPr>
      </w:pPr>
    </w:p>
    <w:p w14:paraId="5694042D" w14:textId="77777777" w:rsidR="00FB6C36" w:rsidRPr="004B2678" w:rsidRDefault="00FB6C36" w:rsidP="00F64B3E">
      <w:pPr>
        <w:pStyle w:val="ListeParagraf"/>
        <w:ind w:left="0"/>
        <w:jc w:val="both"/>
        <w:rPr>
          <w:rFonts w:asciiTheme="minorHAnsi" w:hAnsiTheme="minorHAnsi" w:cstheme="minorHAnsi"/>
          <w:szCs w:val="24"/>
        </w:rPr>
      </w:pPr>
    </w:p>
    <w:p w14:paraId="4E961B79" w14:textId="77777777" w:rsidR="00E82636" w:rsidRPr="004B2678" w:rsidRDefault="00E82636" w:rsidP="00F64B3E">
      <w:pPr>
        <w:pStyle w:val="ListeParagraf"/>
        <w:ind w:left="0"/>
        <w:jc w:val="both"/>
        <w:rPr>
          <w:rFonts w:asciiTheme="minorHAnsi" w:hAnsiTheme="minorHAnsi" w:cstheme="minorHAnsi"/>
          <w:szCs w:val="24"/>
        </w:rPr>
      </w:pPr>
    </w:p>
    <w:p w14:paraId="37CF58EC" w14:textId="77777777" w:rsidR="00E82636" w:rsidRPr="004B2678" w:rsidRDefault="00E82636" w:rsidP="00F64B3E">
      <w:pPr>
        <w:pStyle w:val="ListeParagraf"/>
        <w:ind w:left="0"/>
        <w:jc w:val="both"/>
        <w:rPr>
          <w:rFonts w:asciiTheme="minorHAnsi" w:hAnsiTheme="minorHAnsi" w:cstheme="minorHAnsi"/>
          <w:szCs w:val="24"/>
        </w:rPr>
      </w:pPr>
    </w:p>
    <w:p w14:paraId="1662D19F" w14:textId="38A2EB57" w:rsidR="00E85C16" w:rsidRPr="004B2678" w:rsidRDefault="00190218" w:rsidP="00190218">
      <w:pPr>
        <w:pStyle w:val="Balk1"/>
        <w:rPr>
          <w:rFonts w:asciiTheme="minorHAnsi" w:hAnsiTheme="minorHAnsi" w:cstheme="minorHAnsi"/>
        </w:rPr>
      </w:pPr>
      <w:r>
        <w:rPr>
          <w:rFonts w:asciiTheme="minorHAnsi" w:hAnsiTheme="minorHAnsi" w:cstheme="minorHAnsi"/>
        </w:rPr>
        <w:lastRenderedPageBreak/>
        <w:t>2</w:t>
      </w:r>
      <w:r w:rsidR="00E85C16" w:rsidRPr="004B2678">
        <w:rPr>
          <w:rFonts w:asciiTheme="minorHAnsi" w:hAnsiTheme="minorHAnsi" w:cstheme="minorHAnsi"/>
        </w:rPr>
        <w:t>.</w:t>
      </w:r>
      <w:r>
        <w:rPr>
          <w:rFonts w:asciiTheme="minorHAnsi" w:hAnsiTheme="minorHAnsi" w:cstheme="minorHAnsi"/>
        </w:rPr>
        <w:t>3</w:t>
      </w:r>
      <w:r w:rsidR="00E85C16" w:rsidRPr="004B2678">
        <w:rPr>
          <w:rFonts w:asciiTheme="minorHAnsi" w:hAnsiTheme="minorHAnsi" w:cstheme="minorHAnsi"/>
        </w:rPr>
        <w:t>. Mevzuat Analizi</w:t>
      </w:r>
    </w:p>
    <w:p w14:paraId="68108DA3" w14:textId="59727F60" w:rsidR="00E85C16" w:rsidRPr="004B2678" w:rsidRDefault="00E85C16" w:rsidP="00E85C16">
      <w:pPr>
        <w:autoSpaceDE w:val="0"/>
        <w:autoSpaceDN w:val="0"/>
        <w:adjustRightInd w:val="0"/>
        <w:jc w:val="both"/>
        <w:rPr>
          <w:rFonts w:asciiTheme="minorHAnsi" w:hAnsiTheme="minorHAnsi" w:cstheme="minorHAnsi"/>
        </w:rPr>
      </w:pPr>
      <w:r w:rsidRPr="004B2678">
        <w:rPr>
          <w:rFonts w:asciiTheme="minorHAnsi" w:hAnsiTheme="minorHAnsi" w:cstheme="minorHAnsi"/>
        </w:rPr>
        <w:t xml:space="preserve">T.C. kanunları doğrultusunda çalışmalar yapan Müdürlüğümüz, Millî Eğitim Bakanlığının taşradaki görevlerini ve diğer devlet politikalarını yürüten kamu kurumlarından biridir. Müdürlüğümüz </w:t>
      </w:r>
      <w:r w:rsidR="004F514C">
        <w:rPr>
          <w:rFonts w:asciiTheme="minorHAnsi" w:hAnsiTheme="minorHAnsi" w:cstheme="minorHAnsi"/>
        </w:rPr>
        <w:t>k</w:t>
      </w:r>
      <w:r w:rsidRPr="004B2678">
        <w:rPr>
          <w:rFonts w:asciiTheme="minorHAnsi" w:hAnsiTheme="minorHAnsi" w:cstheme="minorHAnsi"/>
        </w:rPr>
        <w:t xml:space="preserve">anun, </w:t>
      </w:r>
      <w:r w:rsidR="004F514C">
        <w:rPr>
          <w:rFonts w:asciiTheme="minorHAnsi" w:hAnsiTheme="minorHAnsi" w:cstheme="minorHAnsi"/>
        </w:rPr>
        <w:t>k</w:t>
      </w:r>
      <w:r w:rsidRPr="004B2678">
        <w:rPr>
          <w:rFonts w:asciiTheme="minorHAnsi" w:hAnsiTheme="minorHAnsi" w:cstheme="minorHAnsi"/>
        </w:rPr>
        <w:t xml:space="preserve">anun </w:t>
      </w:r>
      <w:r w:rsidR="004F514C">
        <w:rPr>
          <w:rFonts w:asciiTheme="minorHAnsi" w:hAnsiTheme="minorHAnsi" w:cstheme="minorHAnsi"/>
        </w:rPr>
        <w:t>h</w:t>
      </w:r>
      <w:r w:rsidRPr="004B2678">
        <w:rPr>
          <w:rFonts w:asciiTheme="minorHAnsi" w:hAnsiTheme="minorHAnsi" w:cstheme="minorHAnsi"/>
        </w:rPr>
        <w:t xml:space="preserve">ükmünde </w:t>
      </w:r>
      <w:r w:rsidR="004F514C">
        <w:rPr>
          <w:rFonts w:asciiTheme="minorHAnsi" w:hAnsiTheme="minorHAnsi" w:cstheme="minorHAnsi"/>
        </w:rPr>
        <w:t>k</w:t>
      </w:r>
      <w:r w:rsidRPr="004B2678">
        <w:rPr>
          <w:rFonts w:asciiTheme="minorHAnsi" w:hAnsiTheme="minorHAnsi" w:cstheme="minorHAnsi"/>
        </w:rPr>
        <w:t xml:space="preserve">ararname, </w:t>
      </w:r>
      <w:r w:rsidR="004F514C">
        <w:rPr>
          <w:rFonts w:asciiTheme="minorHAnsi" w:hAnsiTheme="minorHAnsi" w:cstheme="minorHAnsi"/>
        </w:rPr>
        <w:t>t</w:t>
      </w:r>
      <w:r w:rsidRPr="004B2678">
        <w:rPr>
          <w:rFonts w:asciiTheme="minorHAnsi" w:hAnsiTheme="minorHAnsi" w:cstheme="minorHAnsi"/>
        </w:rPr>
        <w:t xml:space="preserve">üzük, </w:t>
      </w:r>
      <w:r w:rsidR="004F514C">
        <w:rPr>
          <w:rFonts w:asciiTheme="minorHAnsi" w:hAnsiTheme="minorHAnsi" w:cstheme="minorHAnsi"/>
        </w:rPr>
        <w:t>y</w:t>
      </w:r>
      <w:r w:rsidRPr="004B2678">
        <w:rPr>
          <w:rFonts w:asciiTheme="minorHAnsi" w:hAnsiTheme="minorHAnsi" w:cstheme="minorHAnsi"/>
        </w:rPr>
        <w:t xml:space="preserve">önetmelik, </w:t>
      </w:r>
      <w:r w:rsidR="004F514C">
        <w:rPr>
          <w:rFonts w:asciiTheme="minorHAnsi" w:hAnsiTheme="minorHAnsi" w:cstheme="minorHAnsi"/>
        </w:rPr>
        <w:t>y</w:t>
      </w:r>
      <w:r w:rsidRPr="004B2678">
        <w:rPr>
          <w:rFonts w:asciiTheme="minorHAnsi" w:hAnsiTheme="minorHAnsi" w:cstheme="minorHAnsi"/>
        </w:rPr>
        <w:t xml:space="preserve">önerge, </w:t>
      </w:r>
      <w:r w:rsidR="004F514C">
        <w:rPr>
          <w:rFonts w:asciiTheme="minorHAnsi" w:hAnsiTheme="minorHAnsi" w:cstheme="minorHAnsi"/>
        </w:rPr>
        <w:t>g</w:t>
      </w:r>
      <w:r w:rsidRPr="004B2678">
        <w:rPr>
          <w:rFonts w:asciiTheme="minorHAnsi" w:hAnsiTheme="minorHAnsi" w:cstheme="minorHAnsi"/>
        </w:rPr>
        <w:t xml:space="preserve">enelge ve </w:t>
      </w:r>
      <w:r w:rsidR="004F514C">
        <w:rPr>
          <w:rFonts w:asciiTheme="minorHAnsi" w:hAnsiTheme="minorHAnsi" w:cstheme="minorHAnsi"/>
        </w:rPr>
        <w:t>e</w:t>
      </w:r>
      <w:r w:rsidRPr="004B2678">
        <w:rPr>
          <w:rFonts w:asciiTheme="minorHAnsi" w:hAnsiTheme="minorHAnsi" w:cstheme="minorHAnsi"/>
        </w:rPr>
        <w:t>mirler doğrultusunda Millî Eğitim Temel İlkeleri</w:t>
      </w:r>
      <w:r w:rsidR="004F514C">
        <w:rPr>
          <w:rFonts w:asciiTheme="minorHAnsi" w:hAnsiTheme="minorHAnsi" w:cstheme="minorHAnsi"/>
        </w:rPr>
        <w:t>’</w:t>
      </w:r>
      <w:r w:rsidRPr="004B2678">
        <w:rPr>
          <w:rFonts w:asciiTheme="minorHAnsi" w:hAnsiTheme="minorHAnsi" w:cstheme="minorHAnsi"/>
        </w:rPr>
        <w:t xml:space="preserve">ne göre yerine getirmektedir. Müdürlüğümüzün kendisine bağlı birimleri izleme, değerlendirme ve geliştirme gibi sorumlulukları </w:t>
      </w:r>
      <w:r w:rsidRPr="004B2678">
        <w:rPr>
          <w:rFonts w:asciiTheme="minorHAnsi" w:hAnsiTheme="minorHAnsi" w:cstheme="minorHAnsi"/>
          <w:i/>
          <w:iCs/>
        </w:rPr>
        <w:t>İl ve İlçe Millî Eğitim Müdürlükleri Yönetmeliği</w:t>
      </w:r>
      <w:r w:rsidR="004F514C">
        <w:rPr>
          <w:rFonts w:asciiTheme="minorHAnsi" w:hAnsiTheme="minorHAnsi" w:cstheme="minorHAnsi"/>
        </w:rPr>
        <w:t>’</w:t>
      </w:r>
      <w:r w:rsidRPr="004B2678">
        <w:rPr>
          <w:rFonts w:asciiTheme="minorHAnsi" w:hAnsiTheme="minorHAnsi" w:cstheme="minorHAnsi"/>
        </w:rPr>
        <w:t>nde tanımlanmıştır. Gerekli çalışmalar bu doğrultuda yürütülmektedir.</w:t>
      </w:r>
    </w:p>
    <w:p w14:paraId="5E168DFD" w14:textId="77777777" w:rsidR="00E85C16" w:rsidRPr="004B2678" w:rsidRDefault="00E85C16" w:rsidP="00E85C16">
      <w:pPr>
        <w:autoSpaceDE w:val="0"/>
        <w:autoSpaceDN w:val="0"/>
        <w:adjustRightInd w:val="0"/>
        <w:jc w:val="both"/>
        <w:rPr>
          <w:rFonts w:asciiTheme="minorHAnsi" w:hAnsiTheme="minorHAnsi" w:cstheme="minorHAnsi"/>
          <w:sz w:val="22"/>
        </w:rPr>
      </w:pPr>
    </w:p>
    <w:p w14:paraId="225212B5" w14:textId="77777777" w:rsidR="00E85C16" w:rsidRPr="004B2678" w:rsidRDefault="00E85C16" w:rsidP="00E85C16">
      <w:pPr>
        <w:autoSpaceDE w:val="0"/>
        <w:autoSpaceDN w:val="0"/>
        <w:adjustRightInd w:val="0"/>
        <w:jc w:val="both"/>
        <w:rPr>
          <w:rFonts w:asciiTheme="minorHAnsi" w:hAnsiTheme="minorHAnsi" w:cstheme="minorHAnsi"/>
        </w:rPr>
      </w:pPr>
      <w:r w:rsidRPr="004B2678">
        <w:rPr>
          <w:rFonts w:asciiTheme="minorHAnsi" w:hAnsiTheme="minorHAnsi" w:cstheme="minorHAnsi"/>
        </w:rPr>
        <w:t>Millî Eğitim Müdürlüklerinin görev, yetki ve sorumluluklarını düzenleyen çok sayıda kanun ve yönetmelik bulunmaktadır. Bunlardan;</w:t>
      </w:r>
    </w:p>
    <w:p w14:paraId="41A45D88" w14:textId="77777777" w:rsidR="00E85C16" w:rsidRPr="004B2678" w:rsidRDefault="00E85C16" w:rsidP="00E85C16">
      <w:pPr>
        <w:autoSpaceDE w:val="0"/>
        <w:autoSpaceDN w:val="0"/>
        <w:adjustRightInd w:val="0"/>
        <w:jc w:val="both"/>
        <w:rPr>
          <w:rFonts w:asciiTheme="minorHAnsi" w:hAnsiTheme="minorHAnsi" w:cstheme="minorHAnsi"/>
        </w:rPr>
      </w:pPr>
    </w:p>
    <w:p w14:paraId="59A4F196" w14:textId="77777777" w:rsidR="00E85C16" w:rsidRPr="004B2678" w:rsidRDefault="00E85C16" w:rsidP="00E85C16">
      <w:pPr>
        <w:pStyle w:val="ListeParagraf"/>
        <w:numPr>
          <w:ilvl w:val="0"/>
          <w:numId w:val="14"/>
        </w:numPr>
        <w:autoSpaceDE w:val="0"/>
        <w:autoSpaceDN w:val="0"/>
        <w:adjustRightInd w:val="0"/>
        <w:spacing w:after="120" w:line="276" w:lineRule="auto"/>
        <w:jc w:val="both"/>
        <w:rPr>
          <w:rFonts w:asciiTheme="minorHAnsi" w:hAnsiTheme="minorHAnsi" w:cstheme="minorHAnsi"/>
        </w:rPr>
      </w:pPr>
      <w:r w:rsidRPr="004B2678">
        <w:rPr>
          <w:rFonts w:asciiTheme="minorHAnsi" w:hAnsiTheme="minorHAnsi" w:cstheme="minorHAnsi"/>
        </w:rPr>
        <w:t>1739 sayılı Millî Eğitim Temel Kanunu,</w:t>
      </w:r>
    </w:p>
    <w:p w14:paraId="27D4F6C3" w14:textId="77777777" w:rsidR="00E85C16" w:rsidRPr="004B2678" w:rsidRDefault="00E85C16" w:rsidP="00E85C16">
      <w:pPr>
        <w:pStyle w:val="ListeParagraf"/>
        <w:numPr>
          <w:ilvl w:val="0"/>
          <w:numId w:val="14"/>
        </w:numPr>
        <w:autoSpaceDE w:val="0"/>
        <w:autoSpaceDN w:val="0"/>
        <w:adjustRightInd w:val="0"/>
        <w:spacing w:after="120" w:line="276" w:lineRule="auto"/>
        <w:jc w:val="both"/>
        <w:rPr>
          <w:rFonts w:asciiTheme="minorHAnsi" w:hAnsiTheme="minorHAnsi" w:cstheme="minorHAnsi"/>
        </w:rPr>
      </w:pPr>
      <w:r w:rsidRPr="004B2678">
        <w:rPr>
          <w:rFonts w:asciiTheme="minorHAnsi" w:hAnsiTheme="minorHAnsi" w:cstheme="minorHAnsi"/>
        </w:rPr>
        <w:t>5018 sayılı Kamu Mali Yönetimi ve Kontrol Kanunu,</w:t>
      </w:r>
    </w:p>
    <w:p w14:paraId="300B6691" w14:textId="77777777" w:rsidR="00E85C16" w:rsidRPr="004B2678" w:rsidRDefault="00E85C16" w:rsidP="00E85C16">
      <w:pPr>
        <w:pStyle w:val="ListeParagraf"/>
        <w:numPr>
          <w:ilvl w:val="0"/>
          <w:numId w:val="14"/>
        </w:numPr>
        <w:autoSpaceDE w:val="0"/>
        <w:autoSpaceDN w:val="0"/>
        <w:adjustRightInd w:val="0"/>
        <w:spacing w:after="120" w:line="276" w:lineRule="auto"/>
        <w:jc w:val="both"/>
        <w:rPr>
          <w:rFonts w:asciiTheme="minorHAnsi" w:hAnsiTheme="minorHAnsi" w:cstheme="minorHAnsi"/>
        </w:rPr>
      </w:pPr>
      <w:r w:rsidRPr="004B2678">
        <w:rPr>
          <w:rFonts w:asciiTheme="minorHAnsi" w:hAnsiTheme="minorHAnsi" w:cstheme="minorHAnsi"/>
        </w:rPr>
        <w:t>652 sayılı Millî Eğitim Bakanlığının Teşkilat ve Görevleri Hakkında Kanun Hükmünde Kararname,</w:t>
      </w:r>
    </w:p>
    <w:p w14:paraId="406A8658" w14:textId="77777777" w:rsidR="00E85C16" w:rsidRPr="004B2678" w:rsidRDefault="00E85C16" w:rsidP="00E85C16">
      <w:pPr>
        <w:pStyle w:val="ListeParagraf"/>
        <w:numPr>
          <w:ilvl w:val="0"/>
          <w:numId w:val="14"/>
        </w:numPr>
        <w:autoSpaceDE w:val="0"/>
        <w:autoSpaceDN w:val="0"/>
        <w:adjustRightInd w:val="0"/>
        <w:spacing w:after="120" w:line="276" w:lineRule="auto"/>
        <w:jc w:val="both"/>
        <w:rPr>
          <w:rFonts w:asciiTheme="minorHAnsi" w:hAnsiTheme="minorHAnsi" w:cstheme="minorHAnsi"/>
        </w:rPr>
      </w:pPr>
      <w:r w:rsidRPr="004B2678">
        <w:rPr>
          <w:rFonts w:asciiTheme="minorHAnsi" w:hAnsiTheme="minorHAnsi" w:cstheme="minorHAnsi"/>
        </w:rPr>
        <w:t>Öğretmenlik Meslek Kanunu,</w:t>
      </w:r>
    </w:p>
    <w:p w14:paraId="51B0A440" w14:textId="77777777" w:rsidR="00E85C16" w:rsidRPr="004B2678" w:rsidRDefault="00E85C16" w:rsidP="00E85C16">
      <w:pPr>
        <w:pStyle w:val="ListeParagraf"/>
        <w:numPr>
          <w:ilvl w:val="0"/>
          <w:numId w:val="14"/>
        </w:numPr>
        <w:autoSpaceDE w:val="0"/>
        <w:autoSpaceDN w:val="0"/>
        <w:adjustRightInd w:val="0"/>
        <w:spacing w:after="120" w:line="276" w:lineRule="auto"/>
        <w:jc w:val="both"/>
        <w:rPr>
          <w:rFonts w:asciiTheme="minorHAnsi" w:hAnsiTheme="minorHAnsi" w:cstheme="minorHAnsi"/>
        </w:rPr>
      </w:pPr>
      <w:r w:rsidRPr="004B2678">
        <w:rPr>
          <w:rFonts w:asciiTheme="minorHAnsi" w:hAnsiTheme="minorHAnsi" w:cstheme="minorHAnsi"/>
        </w:rPr>
        <w:t>Aday Öğretmenlik ve Öğretmenlik Kariyer Basamakları Yönetmeliği,</w:t>
      </w:r>
    </w:p>
    <w:p w14:paraId="009A13A1" w14:textId="761AB9E9" w:rsidR="00E85C16" w:rsidRPr="004B2678" w:rsidRDefault="00E85C16" w:rsidP="00E85C16">
      <w:pPr>
        <w:pStyle w:val="ListeParagraf"/>
        <w:numPr>
          <w:ilvl w:val="0"/>
          <w:numId w:val="14"/>
        </w:numPr>
        <w:autoSpaceDE w:val="0"/>
        <w:autoSpaceDN w:val="0"/>
        <w:adjustRightInd w:val="0"/>
        <w:spacing w:after="120" w:line="276" w:lineRule="auto"/>
        <w:jc w:val="both"/>
        <w:rPr>
          <w:rFonts w:asciiTheme="minorHAnsi" w:hAnsiTheme="minorHAnsi" w:cstheme="minorHAnsi"/>
        </w:rPr>
      </w:pPr>
      <w:r w:rsidRPr="004B2678">
        <w:rPr>
          <w:rFonts w:asciiTheme="minorHAnsi" w:hAnsiTheme="minorHAnsi" w:cstheme="minorHAnsi"/>
        </w:rPr>
        <w:t>Millî Eğitim Bakanlığı İl ve İlçe Millî Eğitim Müdürl</w:t>
      </w:r>
      <w:r w:rsidRPr="004B2678">
        <w:rPr>
          <w:rFonts w:asciiTheme="minorHAnsi" w:hAnsiTheme="minorHAnsi" w:cstheme="minorHAnsi"/>
          <w:color w:val="000000" w:themeColor="text1"/>
        </w:rPr>
        <w:t>ükleri Yönetmeliği</w:t>
      </w:r>
      <w:r w:rsidRPr="004B2678">
        <w:rPr>
          <w:rFonts w:asciiTheme="minorHAnsi" w:hAnsiTheme="minorHAnsi" w:cstheme="minorHAnsi"/>
        </w:rPr>
        <w:t>,</w:t>
      </w:r>
      <w:r w:rsidR="003434E1" w:rsidRPr="004B2678">
        <w:rPr>
          <w:rFonts w:asciiTheme="minorHAnsi" w:hAnsiTheme="minorHAnsi" w:cstheme="minorHAnsi"/>
        </w:rPr>
        <w:t xml:space="preserve"> </w:t>
      </w:r>
      <w:r w:rsidRPr="004B2678">
        <w:rPr>
          <w:rFonts w:asciiTheme="minorHAnsi" w:hAnsiTheme="minorHAnsi" w:cstheme="minorHAnsi"/>
          <w:color w:val="000000" w:themeColor="text1"/>
        </w:rPr>
        <w:t>önem taşımaktadır</w:t>
      </w:r>
      <w:r w:rsidRPr="004B2678">
        <w:rPr>
          <w:rFonts w:asciiTheme="minorHAnsi" w:hAnsiTheme="minorHAnsi" w:cstheme="minorHAnsi"/>
        </w:rPr>
        <w:t>.</w:t>
      </w:r>
    </w:p>
    <w:p w14:paraId="31EFBBF0" w14:textId="77777777" w:rsidR="00EB77B6" w:rsidRPr="004B2678" w:rsidRDefault="00E85C16" w:rsidP="00A40F0D">
      <w:pPr>
        <w:autoSpaceDE w:val="0"/>
        <w:autoSpaceDN w:val="0"/>
        <w:adjustRightInd w:val="0"/>
        <w:ind w:left="360"/>
        <w:rPr>
          <w:rFonts w:asciiTheme="minorHAnsi" w:hAnsiTheme="minorHAnsi" w:cstheme="minorHAnsi"/>
          <w:sz w:val="22"/>
          <w:szCs w:val="20"/>
        </w:rPr>
      </w:pPr>
      <w:r w:rsidRPr="004B2678">
        <w:rPr>
          <w:rFonts w:asciiTheme="minorHAnsi" w:hAnsiTheme="minorHAnsi" w:cstheme="minorHAnsi"/>
        </w:rPr>
        <w:t xml:space="preserve">Müdürlüğümüz yukarıda belirtilen yasal çerçeve ve yönetmelikler doğrultusunda </w:t>
      </w:r>
      <w:r w:rsidR="00A40F0D" w:rsidRPr="004B2678">
        <w:rPr>
          <w:rFonts w:asciiTheme="minorHAnsi" w:hAnsiTheme="minorHAnsi" w:cstheme="minorHAnsi"/>
        </w:rPr>
        <w:t>hizmet vermeye devam etmektedir</w:t>
      </w:r>
    </w:p>
    <w:p w14:paraId="5509C5B9" w14:textId="77777777" w:rsidR="00EB77B6" w:rsidRPr="004B2678" w:rsidRDefault="00EB77B6" w:rsidP="008115A1">
      <w:pPr>
        <w:rPr>
          <w:rFonts w:asciiTheme="minorHAnsi" w:hAnsiTheme="minorHAnsi" w:cstheme="minorHAnsi"/>
        </w:rPr>
      </w:pPr>
    </w:p>
    <w:p w14:paraId="124F5746" w14:textId="77777777" w:rsidR="003434E1" w:rsidRPr="004B2678" w:rsidRDefault="003434E1" w:rsidP="008115A1">
      <w:pPr>
        <w:rPr>
          <w:rFonts w:asciiTheme="minorHAnsi" w:hAnsiTheme="minorHAnsi" w:cstheme="minorHAnsi"/>
        </w:rPr>
      </w:pPr>
    </w:p>
    <w:p w14:paraId="3FFD580F" w14:textId="6CAE25AC" w:rsidR="00E82636" w:rsidRPr="004B2678" w:rsidRDefault="00E82636">
      <w:pPr>
        <w:spacing w:after="200" w:line="276" w:lineRule="auto"/>
        <w:rPr>
          <w:rFonts w:asciiTheme="minorHAnsi" w:hAnsiTheme="minorHAnsi" w:cstheme="minorHAnsi"/>
        </w:rPr>
      </w:pPr>
      <w:r w:rsidRPr="004B2678">
        <w:rPr>
          <w:rFonts w:asciiTheme="minorHAnsi" w:hAnsiTheme="minorHAnsi" w:cstheme="minorHAnsi"/>
        </w:rPr>
        <w:br w:type="page"/>
      </w:r>
    </w:p>
    <w:p w14:paraId="6FE82A32" w14:textId="77777777" w:rsidR="003434E1" w:rsidRPr="004B2678" w:rsidRDefault="003434E1" w:rsidP="008115A1">
      <w:pPr>
        <w:rPr>
          <w:rFonts w:asciiTheme="minorHAnsi" w:hAnsiTheme="minorHAnsi" w:cstheme="minorHAnsi"/>
        </w:rPr>
      </w:pPr>
    </w:p>
    <w:p w14:paraId="1AADF245" w14:textId="77777777" w:rsidR="003434E1" w:rsidRPr="004B2678" w:rsidRDefault="003434E1" w:rsidP="008115A1">
      <w:pPr>
        <w:rPr>
          <w:rFonts w:asciiTheme="minorHAnsi" w:hAnsiTheme="minorHAnsi" w:cstheme="minorHAnsi"/>
        </w:rPr>
      </w:pPr>
    </w:p>
    <w:p w14:paraId="72F31FE2" w14:textId="77777777" w:rsidR="00EB77B6" w:rsidRPr="004B2678" w:rsidRDefault="00EB77B6" w:rsidP="00EB77B6">
      <w:pPr>
        <w:rPr>
          <w:rFonts w:asciiTheme="minorHAnsi" w:hAnsiTheme="minorHAnsi" w:cstheme="minorHAnsi"/>
          <w:i/>
          <w:iCs/>
          <w:sz w:val="20"/>
          <w:szCs w:val="20"/>
        </w:rPr>
      </w:pPr>
      <w:r w:rsidRPr="004B2678">
        <w:rPr>
          <w:rFonts w:asciiTheme="minorHAnsi" w:hAnsiTheme="minorHAnsi" w:cstheme="minorHAnsi"/>
          <w:i/>
          <w:iCs/>
          <w:sz w:val="20"/>
          <w:szCs w:val="20"/>
        </w:rPr>
        <w:t>Tablo-2 Mevzuat Analizi Tablosu</w:t>
      </w:r>
    </w:p>
    <w:tbl>
      <w:tblPr>
        <w:tblStyle w:val="AkKlavuz-Vurgu3"/>
        <w:tblW w:w="0" w:type="auto"/>
        <w:tblLook w:val="04A0" w:firstRow="1" w:lastRow="0" w:firstColumn="1" w:lastColumn="0" w:noHBand="0" w:noVBand="1"/>
      </w:tblPr>
      <w:tblGrid>
        <w:gridCol w:w="3536"/>
        <w:gridCol w:w="3536"/>
        <w:gridCol w:w="3536"/>
        <w:gridCol w:w="3536"/>
      </w:tblGrid>
      <w:tr w:rsidR="00EB77B6" w:rsidRPr="004B2678" w14:paraId="1BDFA104" w14:textId="77777777" w:rsidTr="006E5E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14:paraId="741B292B" w14:textId="77777777" w:rsidR="00EB77B6" w:rsidRPr="004B2678" w:rsidRDefault="00EB77B6" w:rsidP="006E5E5E">
            <w:pPr>
              <w:spacing w:after="0" w:line="240" w:lineRule="auto"/>
              <w:jc w:val="center"/>
              <w:rPr>
                <w:rFonts w:asciiTheme="minorHAnsi" w:hAnsiTheme="minorHAnsi" w:cstheme="minorHAnsi"/>
                <w:sz w:val="20"/>
                <w:szCs w:val="20"/>
              </w:rPr>
            </w:pPr>
            <w:r w:rsidRPr="004B2678">
              <w:rPr>
                <w:rFonts w:asciiTheme="minorHAnsi" w:hAnsiTheme="minorHAnsi" w:cstheme="minorHAnsi"/>
                <w:bCs w:val="0"/>
                <w:sz w:val="20"/>
                <w:szCs w:val="20"/>
              </w:rPr>
              <w:t>Yasal Yükümlülük</w:t>
            </w:r>
          </w:p>
        </w:tc>
        <w:tc>
          <w:tcPr>
            <w:tcW w:w="3536" w:type="dxa"/>
          </w:tcPr>
          <w:p w14:paraId="5107516E" w14:textId="77777777" w:rsidR="00EB77B6" w:rsidRPr="004B2678" w:rsidRDefault="00EB77B6" w:rsidP="006E5E5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bCs w:val="0"/>
                <w:sz w:val="20"/>
                <w:szCs w:val="20"/>
              </w:rPr>
              <w:t>Dayanak</w:t>
            </w:r>
          </w:p>
        </w:tc>
        <w:tc>
          <w:tcPr>
            <w:tcW w:w="3536" w:type="dxa"/>
          </w:tcPr>
          <w:p w14:paraId="20CBB7B6" w14:textId="77777777" w:rsidR="00EB77B6" w:rsidRPr="004B2678" w:rsidRDefault="00EB77B6" w:rsidP="006E5E5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bCs w:val="0"/>
                <w:sz w:val="20"/>
                <w:szCs w:val="20"/>
              </w:rPr>
              <w:t>Tespitler</w:t>
            </w:r>
          </w:p>
        </w:tc>
        <w:tc>
          <w:tcPr>
            <w:tcW w:w="3536" w:type="dxa"/>
          </w:tcPr>
          <w:p w14:paraId="42539749" w14:textId="77777777" w:rsidR="00EB77B6" w:rsidRPr="004B2678" w:rsidRDefault="00EB77B6" w:rsidP="006E5E5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bCs w:val="0"/>
                <w:sz w:val="20"/>
                <w:szCs w:val="20"/>
              </w:rPr>
              <w:t>İhtiyaçlar</w:t>
            </w:r>
          </w:p>
        </w:tc>
      </w:tr>
      <w:tr w:rsidR="00EB77B6" w:rsidRPr="004B2678" w14:paraId="5A1D3AE4" w14:textId="77777777" w:rsidTr="006E5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14:paraId="307ADCA5" w14:textId="05B9FD55" w:rsidR="00EB77B6" w:rsidRPr="004B2678" w:rsidRDefault="00EB77B6" w:rsidP="003434E1">
            <w:pPr>
              <w:autoSpaceDE w:val="0"/>
              <w:autoSpaceDN w:val="0"/>
              <w:adjustRightInd w:val="0"/>
              <w:spacing w:after="0" w:line="240" w:lineRule="auto"/>
              <w:rPr>
                <w:rFonts w:asciiTheme="minorHAnsi" w:hAnsiTheme="minorHAnsi" w:cstheme="minorHAnsi"/>
                <w:sz w:val="20"/>
                <w:szCs w:val="20"/>
              </w:rPr>
            </w:pPr>
            <w:r w:rsidRPr="004B2678">
              <w:rPr>
                <w:rFonts w:asciiTheme="minorHAnsi" w:hAnsiTheme="minorHAnsi" w:cstheme="minorHAnsi"/>
                <w:sz w:val="20"/>
                <w:szCs w:val="20"/>
              </w:rPr>
              <w:t>Öğrencileri, çeşitli program ve okullarla</w:t>
            </w:r>
            <w:r w:rsidR="008D1BBD" w:rsidRPr="004B2678">
              <w:rPr>
                <w:rFonts w:asciiTheme="minorHAnsi" w:hAnsiTheme="minorHAnsi" w:cstheme="minorHAnsi"/>
                <w:sz w:val="20"/>
                <w:szCs w:val="20"/>
              </w:rPr>
              <w:t xml:space="preserve"> </w:t>
            </w:r>
            <w:r w:rsidRPr="004B2678">
              <w:rPr>
                <w:rFonts w:asciiTheme="minorHAnsi" w:hAnsiTheme="minorHAnsi" w:cstheme="minorHAnsi"/>
                <w:sz w:val="20"/>
                <w:szCs w:val="20"/>
              </w:rPr>
              <w:t>ilgi, istidat ve kabiliyetleri ölçüsünde ve</w:t>
            </w:r>
            <w:r w:rsidR="008D1BBD" w:rsidRPr="004B2678">
              <w:rPr>
                <w:rFonts w:asciiTheme="minorHAnsi" w:hAnsiTheme="minorHAnsi" w:cstheme="minorHAnsi"/>
                <w:sz w:val="20"/>
                <w:szCs w:val="20"/>
              </w:rPr>
              <w:t xml:space="preserve"> </w:t>
            </w:r>
            <w:r w:rsidRPr="004B2678">
              <w:rPr>
                <w:rFonts w:asciiTheme="minorHAnsi" w:hAnsiTheme="minorHAnsi" w:cstheme="minorHAnsi"/>
                <w:sz w:val="20"/>
                <w:szCs w:val="20"/>
              </w:rPr>
              <w:t>doğrultusunda yükseköğretime veya</w:t>
            </w:r>
            <w:r w:rsidR="008D1BBD" w:rsidRPr="004B2678">
              <w:rPr>
                <w:rFonts w:asciiTheme="minorHAnsi" w:hAnsiTheme="minorHAnsi" w:cstheme="minorHAnsi"/>
                <w:sz w:val="20"/>
                <w:szCs w:val="20"/>
              </w:rPr>
              <w:t xml:space="preserve"> </w:t>
            </w:r>
            <w:r w:rsidRPr="004B2678">
              <w:rPr>
                <w:rFonts w:asciiTheme="minorHAnsi" w:hAnsiTheme="minorHAnsi" w:cstheme="minorHAnsi"/>
                <w:sz w:val="20"/>
                <w:szCs w:val="20"/>
              </w:rPr>
              <w:t>hem mesleğe hem de yükseköğretime</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veya hayata ve iş alanlarına hazırlamak</w:t>
            </w:r>
            <w:r w:rsidR="004F514C">
              <w:rPr>
                <w:rFonts w:asciiTheme="minorHAnsi" w:hAnsiTheme="minorHAnsi" w:cstheme="minorHAnsi"/>
                <w:sz w:val="20"/>
                <w:szCs w:val="20"/>
              </w:rPr>
              <w:t>;</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bu görevler yerine getirilirken</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öğrencilerin istekleri ve kabiliyetleri ile</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toplum ihtiyaçları arasında denge</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sağlamak</w:t>
            </w:r>
          </w:p>
          <w:p w14:paraId="746F7536" w14:textId="77777777" w:rsidR="00EB77B6" w:rsidRPr="004B2678" w:rsidRDefault="00EB77B6" w:rsidP="006E5E5E">
            <w:pPr>
              <w:spacing w:after="0" w:line="240" w:lineRule="auto"/>
              <w:rPr>
                <w:rFonts w:asciiTheme="minorHAnsi" w:hAnsiTheme="minorHAnsi" w:cstheme="minorHAnsi"/>
                <w:sz w:val="20"/>
                <w:szCs w:val="20"/>
              </w:rPr>
            </w:pPr>
          </w:p>
        </w:tc>
        <w:tc>
          <w:tcPr>
            <w:tcW w:w="3536" w:type="dxa"/>
          </w:tcPr>
          <w:p w14:paraId="72F09F8F" w14:textId="77777777" w:rsidR="00EB77B6" w:rsidRPr="004B2678" w:rsidRDefault="00EB77B6" w:rsidP="006E5E5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1739 Sayılı</w:t>
            </w:r>
          </w:p>
          <w:p w14:paraId="14263666" w14:textId="77777777" w:rsidR="00EB77B6" w:rsidRPr="004B2678" w:rsidRDefault="00EB77B6" w:rsidP="006E5E5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Millî Eğitim Temel Kanunu</w:t>
            </w:r>
          </w:p>
          <w:p w14:paraId="1901ADDD" w14:textId="46905A82" w:rsidR="00EB77B6" w:rsidRPr="004B2678" w:rsidRDefault="00EB77B6" w:rsidP="00EB77B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28. madde</w:t>
            </w:r>
            <w:r w:rsidR="004F514C">
              <w:rPr>
                <w:rFonts w:asciiTheme="minorHAnsi" w:hAnsiTheme="minorHAnsi" w:cstheme="minorHAnsi"/>
                <w:sz w:val="20"/>
                <w:szCs w:val="20"/>
              </w:rPr>
              <w:t xml:space="preserve"> </w:t>
            </w:r>
            <w:r w:rsidRPr="004B2678">
              <w:rPr>
                <w:rFonts w:asciiTheme="minorHAnsi" w:hAnsiTheme="minorHAnsi" w:cstheme="minorHAnsi"/>
                <w:sz w:val="20"/>
                <w:szCs w:val="20"/>
              </w:rPr>
              <w:t>2. bendi</w:t>
            </w:r>
          </w:p>
        </w:tc>
        <w:tc>
          <w:tcPr>
            <w:tcW w:w="3536" w:type="dxa"/>
          </w:tcPr>
          <w:p w14:paraId="32EC1CCD" w14:textId="73DA0483" w:rsidR="00EB77B6" w:rsidRPr="004B2678" w:rsidRDefault="00EB77B6" w:rsidP="006E5E5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SymbolMT" w:hAnsiTheme="minorHAnsi" w:cstheme="minorHAnsi"/>
                <w:sz w:val="20"/>
                <w:szCs w:val="20"/>
              </w:rPr>
            </w:pPr>
            <w:r w:rsidRPr="004B2678">
              <w:rPr>
                <w:rFonts w:asciiTheme="minorHAnsi" w:eastAsia="SymbolMT" w:hAnsiTheme="minorHAnsi" w:cstheme="minorHAnsi"/>
                <w:sz w:val="20"/>
                <w:szCs w:val="20"/>
              </w:rPr>
              <w:t>- Ortaöğretim rehberlik servislerinde</w:t>
            </w:r>
            <w:r w:rsidR="003434E1" w:rsidRPr="004B2678">
              <w:rPr>
                <w:rFonts w:asciiTheme="minorHAnsi" w:eastAsia="SymbolMT" w:hAnsiTheme="minorHAnsi" w:cstheme="minorHAnsi"/>
                <w:sz w:val="20"/>
                <w:szCs w:val="20"/>
              </w:rPr>
              <w:t xml:space="preserve"> </w:t>
            </w:r>
            <w:r w:rsidRPr="004B2678">
              <w:rPr>
                <w:rFonts w:asciiTheme="minorHAnsi" w:eastAsia="SymbolMT" w:hAnsiTheme="minorHAnsi" w:cstheme="minorHAnsi"/>
                <w:sz w:val="20"/>
                <w:szCs w:val="20"/>
              </w:rPr>
              <w:t>görevli öğretmenlerin sayısı ve</w:t>
            </w:r>
            <w:r w:rsidR="003434E1" w:rsidRPr="004B2678">
              <w:rPr>
                <w:rFonts w:asciiTheme="minorHAnsi" w:eastAsia="SymbolMT" w:hAnsiTheme="minorHAnsi" w:cstheme="minorHAnsi"/>
                <w:sz w:val="20"/>
                <w:szCs w:val="20"/>
              </w:rPr>
              <w:t xml:space="preserve"> </w:t>
            </w:r>
            <w:r w:rsidRPr="004B2678">
              <w:rPr>
                <w:rFonts w:asciiTheme="minorHAnsi" w:eastAsia="SymbolMT" w:hAnsiTheme="minorHAnsi" w:cstheme="minorHAnsi"/>
                <w:sz w:val="20"/>
                <w:szCs w:val="20"/>
              </w:rPr>
              <w:t>konuyla ilgili hizmet içi eğitim</w:t>
            </w:r>
            <w:r w:rsidR="003434E1" w:rsidRPr="004B2678">
              <w:rPr>
                <w:rFonts w:asciiTheme="minorHAnsi" w:eastAsia="SymbolMT" w:hAnsiTheme="minorHAnsi" w:cstheme="minorHAnsi"/>
                <w:sz w:val="20"/>
                <w:szCs w:val="20"/>
              </w:rPr>
              <w:t xml:space="preserve"> </w:t>
            </w:r>
            <w:r w:rsidRPr="004B2678">
              <w:rPr>
                <w:rFonts w:asciiTheme="minorHAnsi" w:eastAsia="SymbolMT" w:hAnsiTheme="minorHAnsi" w:cstheme="minorHAnsi"/>
                <w:sz w:val="20"/>
                <w:szCs w:val="20"/>
              </w:rPr>
              <w:t>programları yetersizdir.</w:t>
            </w:r>
          </w:p>
          <w:p w14:paraId="2719BCAA" w14:textId="77777777" w:rsidR="00EB77B6" w:rsidRPr="004B2678" w:rsidRDefault="00EB77B6" w:rsidP="006E5E5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SymbolMT" w:hAnsiTheme="minorHAnsi" w:cstheme="minorHAnsi"/>
                <w:sz w:val="20"/>
                <w:szCs w:val="20"/>
              </w:rPr>
            </w:pPr>
          </w:p>
          <w:p w14:paraId="48185BE4" w14:textId="4BD039D8" w:rsidR="00EB77B6" w:rsidRPr="004B2678" w:rsidRDefault="00EB77B6" w:rsidP="003434E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SymbolMT" w:hAnsiTheme="minorHAnsi" w:cstheme="minorHAnsi"/>
                <w:sz w:val="20"/>
                <w:szCs w:val="20"/>
              </w:rPr>
            </w:pPr>
            <w:r w:rsidRPr="004B2678">
              <w:rPr>
                <w:rFonts w:asciiTheme="minorHAnsi" w:eastAsia="SymbolMT" w:hAnsiTheme="minorHAnsi" w:cstheme="minorHAnsi"/>
                <w:sz w:val="20"/>
                <w:szCs w:val="20"/>
              </w:rPr>
              <w:t>- 12. sınıf öğrencilerinin bir üst</w:t>
            </w:r>
            <w:r w:rsidR="003434E1" w:rsidRPr="004B2678">
              <w:rPr>
                <w:rFonts w:asciiTheme="minorHAnsi" w:eastAsia="SymbolMT" w:hAnsiTheme="minorHAnsi" w:cstheme="minorHAnsi"/>
                <w:sz w:val="20"/>
                <w:szCs w:val="20"/>
              </w:rPr>
              <w:t xml:space="preserve"> </w:t>
            </w:r>
            <w:r w:rsidRPr="004B2678">
              <w:rPr>
                <w:rFonts w:asciiTheme="minorHAnsi" w:eastAsia="SymbolMT" w:hAnsiTheme="minorHAnsi" w:cstheme="minorHAnsi"/>
                <w:sz w:val="20"/>
                <w:szCs w:val="20"/>
              </w:rPr>
              <w:t>programa yerleşmesi ve bu konuda</w:t>
            </w:r>
            <w:r w:rsidR="003434E1" w:rsidRPr="004B2678">
              <w:rPr>
                <w:rFonts w:asciiTheme="minorHAnsi" w:eastAsia="SymbolMT" w:hAnsiTheme="minorHAnsi" w:cstheme="minorHAnsi"/>
                <w:sz w:val="20"/>
                <w:szCs w:val="20"/>
              </w:rPr>
              <w:t xml:space="preserve"> </w:t>
            </w:r>
            <w:r w:rsidRPr="004B2678">
              <w:rPr>
                <w:rFonts w:asciiTheme="minorHAnsi" w:eastAsia="SymbolMT" w:hAnsiTheme="minorHAnsi" w:cstheme="minorHAnsi"/>
                <w:sz w:val="20"/>
                <w:szCs w:val="20"/>
              </w:rPr>
              <w:t>rehberliklerin nasıl yapılacağı ile ilgili</w:t>
            </w:r>
            <w:r w:rsidR="003434E1" w:rsidRPr="004B2678">
              <w:rPr>
                <w:rFonts w:asciiTheme="minorHAnsi" w:eastAsia="SymbolMT" w:hAnsiTheme="minorHAnsi" w:cstheme="minorHAnsi"/>
                <w:sz w:val="20"/>
                <w:szCs w:val="20"/>
              </w:rPr>
              <w:t xml:space="preserve"> </w:t>
            </w:r>
            <w:r w:rsidRPr="004B2678">
              <w:rPr>
                <w:rFonts w:asciiTheme="minorHAnsi" w:eastAsia="SymbolMT" w:hAnsiTheme="minorHAnsi" w:cstheme="minorHAnsi"/>
                <w:sz w:val="20"/>
                <w:szCs w:val="20"/>
              </w:rPr>
              <w:t>mevzuat düzenlemesi yetersizdir.</w:t>
            </w:r>
          </w:p>
        </w:tc>
        <w:tc>
          <w:tcPr>
            <w:tcW w:w="3536" w:type="dxa"/>
          </w:tcPr>
          <w:p w14:paraId="037B7773" w14:textId="3EDD2ED9" w:rsidR="00EB77B6" w:rsidRPr="004B2678" w:rsidRDefault="00EB77B6" w:rsidP="006E5E5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12. sınıf öğrencilerinin yükseköğretim</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programlarına yerleşmeleri ve meslek</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seçmeleri konusuna özel olarak</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rehberlik öğretmenlerine yönelik</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hizmet içi eğitim programlarının</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düzenlenmesi</w:t>
            </w:r>
          </w:p>
          <w:p w14:paraId="32A22815" w14:textId="77777777" w:rsidR="00EB77B6" w:rsidRPr="004B2678" w:rsidRDefault="00EB77B6" w:rsidP="006E5E5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448C0FE" w14:textId="2E0FAEAF" w:rsidR="00EB77B6" w:rsidRPr="004B2678" w:rsidRDefault="00EB77B6" w:rsidP="003434E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 Görev önceliği 12. sınıf öğrencileri</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olan ve bu konuda hizmet içi eğitim</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almış rehber öğretmen ihtiyacı</w:t>
            </w:r>
          </w:p>
          <w:p w14:paraId="76208F0F" w14:textId="77777777" w:rsidR="00EB77B6" w:rsidRPr="004B2678" w:rsidRDefault="00EB77B6" w:rsidP="006E5E5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EB77B6" w:rsidRPr="004B2678" w14:paraId="41D6C225" w14:textId="77777777" w:rsidTr="006E5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14:paraId="2E693431" w14:textId="4AAA6734" w:rsidR="00EB77B6" w:rsidRPr="004B2678" w:rsidRDefault="00EB77B6" w:rsidP="006E5E5E">
            <w:pPr>
              <w:autoSpaceDE w:val="0"/>
              <w:autoSpaceDN w:val="0"/>
              <w:adjustRightInd w:val="0"/>
              <w:spacing w:after="0" w:line="240" w:lineRule="auto"/>
              <w:rPr>
                <w:rFonts w:asciiTheme="minorHAnsi" w:hAnsiTheme="minorHAnsi" w:cstheme="minorHAnsi"/>
                <w:sz w:val="20"/>
                <w:szCs w:val="20"/>
              </w:rPr>
            </w:pPr>
            <w:r w:rsidRPr="004B2678">
              <w:rPr>
                <w:rFonts w:asciiTheme="minorHAnsi" w:hAnsiTheme="minorHAnsi" w:cstheme="minorHAnsi"/>
                <w:sz w:val="20"/>
                <w:szCs w:val="20"/>
              </w:rPr>
              <w:t>Okul öncesi, ilk ve orta öğretim çağındaki öğrencileri bedenî, zihnî, ahlaki, manevî, sosyal ve kültürel nitelikler yönünden geliştiren ve insan haklarına dayalı toplum yapısının ve küresel düzeyde rekabet gücüne sahip ekonomik sistemin gerektirdiği bilgi ve becerilerle donatarak geleceğe</w:t>
            </w:r>
            <w:r w:rsidR="003434E1" w:rsidRPr="004B2678">
              <w:rPr>
                <w:rFonts w:asciiTheme="minorHAnsi" w:hAnsiTheme="minorHAnsi" w:cstheme="minorHAnsi"/>
                <w:sz w:val="20"/>
                <w:szCs w:val="20"/>
              </w:rPr>
              <w:t xml:space="preserve"> hazırlayan, öğretmen</w:t>
            </w:r>
            <w:r w:rsidRPr="004B2678">
              <w:rPr>
                <w:rFonts w:asciiTheme="minorHAnsi" w:hAnsiTheme="minorHAnsi" w:cstheme="minorHAnsi"/>
                <w:sz w:val="20"/>
                <w:szCs w:val="20"/>
              </w:rPr>
              <w:t xml:space="preserve"> ve öğrencilerin eğitim ve öğretim hizmetlerini bu çerçevede yürütmek ve denetlemek</w:t>
            </w:r>
            <w:r w:rsidRPr="004B2678">
              <w:rPr>
                <w:rFonts w:asciiTheme="minorHAnsi" w:hAnsiTheme="minorHAnsi" w:cstheme="minorHAnsi"/>
                <w:strike/>
                <w:sz w:val="20"/>
                <w:szCs w:val="20"/>
              </w:rPr>
              <w:t>.</w:t>
            </w:r>
          </w:p>
          <w:p w14:paraId="1503FCD7" w14:textId="77777777" w:rsidR="00EB77B6" w:rsidRPr="004B2678" w:rsidRDefault="00EB77B6" w:rsidP="006E5E5E">
            <w:pPr>
              <w:autoSpaceDE w:val="0"/>
              <w:autoSpaceDN w:val="0"/>
              <w:adjustRightInd w:val="0"/>
              <w:spacing w:after="0" w:line="240" w:lineRule="auto"/>
              <w:rPr>
                <w:rFonts w:asciiTheme="minorHAnsi" w:hAnsiTheme="minorHAnsi" w:cstheme="minorHAnsi"/>
                <w:sz w:val="20"/>
                <w:szCs w:val="20"/>
              </w:rPr>
            </w:pPr>
          </w:p>
        </w:tc>
        <w:tc>
          <w:tcPr>
            <w:tcW w:w="3536" w:type="dxa"/>
          </w:tcPr>
          <w:p w14:paraId="5507910E" w14:textId="77777777" w:rsidR="00EB77B6" w:rsidRPr="004B2678" w:rsidRDefault="00EB77B6" w:rsidP="006E5E5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1739 Sayılı</w:t>
            </w:r>
          </w:p>
          <w:p w14:paraId="1E54B4D5" w14:textId="4D1EDA57" w:rsidR="00EB77B6" w:rsidRPr="004B2678" w:rsidRDefault="00EB77B6" w:rsidP="006E5E5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Millî Eğitim Temel Kanunu</w:t>
            </w:r>
            <w:r w:rsidR="004F514C">
              <w:rPr>
                <w:rFonts w:asciiTheme="minorHAnsi" w:hAnsiTheme="minorHAnsi" w:cstheme="minorHAnsi"/>
                <w:sz w:val="20"/>
                <w:szCs w:val="20"/>
              </w:rPr>
              <w:t xml:space="preserve"> </w:t>
            </w:r>
            <w:r w:rsidRPr="004B2678">
              <w:rPr>
                <w:rFonts w:asciiTheme="minorHAnsi" w:hAnsiTheme="minorHAnsi" w:cstheme="minorHAnsi"/>
                <w:sz w:val="20"/>
                <w:szCs w:val="20"/>
              </w:rPr>
              <w:t>23. madde</w:t>
            </w:r>
          </w:p>
          <w:p w14:paraId="32AA14B0" w14:textId="77777777" w:rsidR="00EB77B6" w:rsidRPr="004B2678" w:rsidRDefault="00EB77B6" w:rsidP="006E5E5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3536" w:type="dxa"/>
          </w:tcPr>
          <w:p w14:paraId="41E87E73" w14:textId="77777777" w:rsidR="00EB77B6" w:rsidRPr="004B2678" w:rsidRDefault="00EB77B6" w:rsidP="006E5E5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eastAsia="SymbolMT" w:hAnsiTheme="minorHAnsi" w:cstheme="minorHAnsi"/>
                <w:sz w:val="20"/>
                <w:szCs w:val="20"/>
              </w:rPr>
            </w:pPr>
            <w:r w:rsidRPr="004B2678">
              <w:rPr>
                <w:rFonts w:asciiTheme="minorHAnsi" w:eastAsia="SymbolMT" w:hAnsiTheme="minorHAnsi" w:cstheme="minorHAnsi"/>
                <w:sz w:val="20"/>
                <w:szCs w:val="20"/>
              </w:rPr>
              <w:t>- Sosyal medya, televizyon ve ekran bağımlığının eğitim öğretim süreçlerine olumsuz etkisi görülmektedir.</w:t>
            </w:r>
          </w:p>
          <w:p w14:paraId="0F47EBCE" w14:textId="77777777" w:rsidR="00EB77B6" w:rsidRPr="004B2678" w:rsidRDefault="00EB77B6" w:rsidP="006E5E5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eastAsia="SymbolMT" w:hAnsiTheme="minorHAnsi" w:cstheme="minorHAnsi"/>
                <w:sz w:val="20"/>
                <w:szCs w:val="20"/>
              </w:rPr>
            </w:pPr>
          </w:p>
          <w:p w14:paraId="552DF223" w14:textId="77777777" w:rsidR="00EB77B6" w:rsidRPr="004B2678" w:rsidRDefault="00EB77B6" w:rsidP="006E5E5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eastAsia="SymbolMT" w:hAnsiTheme="minorHAnsi" w:cstheme="minorHAnsi"/>
                <w:sz w:val="20"/>
                <w:szCs w:val="20"/>
              </w:rPr>
            </w:pPr>
            <w:r w:rsidRPr="004B2678">
              <w:rPr>
                <w:rFonts w:asciiTheme="minorHAnsi" w:eastAsia="SymbolMT" w:hAnsiTheme="minorHAnsi" w:cstheme="minorHAnsi"/>
                <w:sz w:val="20"/>
                <w:szCs w:val="20"/>
              </w:rPr>
              <w:t>- Öğrencilerin bedeni, zihni, ahlaki ve manevi nitelikler yönünden o</w:t>
            </w:r>
            <w:r w:rsidR="00FE21E3" w:rsidRPr="004B2678">
              <w:rPr>
                <w:rFonts w:asciiTheme="minorHAnsi" w:eastAsia="SymbolMT" w:hAnsiTheme="minorHAnsi" w:cstheme="minorHAnsi"/>
                <w:sz w:val="20"/>
                <w:szCs w:val="20"/>
              </w:rPr>
              <w:t>lumsuz etkileri gözlenmektedir.</w:t>
            </w:r>
          </w:p>
        </w:tc>
        <w:tc>
          <w:tcPr>
            <w:tcW w:w="3536" w:type="dxa"/>
          </w:tcPr>
          <w:p w14:paraId="5EAEFA4F" w14:textId="77777777" w:rsidR="00EB77B6" w:rsidRPr="004B2678" w:rsidRDefault="00EB77B6" w:rsidP="006E5E5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eastAsia="SymbolMT" w:hAnsiTheme="minorHAnsi" w:cstheme="minorHAnsi"/>
                <w:sz w:val="20"/>
                <w:szCs w:val="20"/>
              </w:rPr>
            </w:pPr>
            <w:r w:rsidRPr="004B2678">
              <w:rPr>
                <w:rFonts w:asciiTheme="minorHAnsi" w:eastAsia="SymbolMT" w:hAnsiTheme="minorHAnsi" w:cstheme="minorHAnsi"/>
                <w:sz w:val="20"/>
                <w:szCs w:val="20"/>
              </w:rPr>
              <w:t>- Sosyal medya, televizyon ve ekran bağımlığının olumsuz etkilerini olumlu şekilde düzeltecek süreçlerin planlanması</w:t>
            </w:r>
          </w:p>
          <w:p w14:paraId="79C5A17B" w14:textId="77777777" w:rsidR="00EB77B6" w:rsidRPr="004B2678" w:rsidRDefault="00EB77B6" w:rsidP="006E5E5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eastAsia="SymbolMT" w:hAnsiTheme="minorHAnsi" w:cstheme="minorHAnsi"/>
                <w:sz w:val="20"/>
                <w:szCs w:val="20"/>
              </w:rPr>
            </w:pPr>
          </w:p>
          <w:p w14:paraId="2DD0E465" w14:textId="10B3F27D" w:rsidR="00EB77B6" w:rsidRPr="004B2678" w:rsidRDefault="00EB77B6" w:rsidP="006E5E5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B2678">
              <w:rPr>
                <w:rFonts w:asciiTheme="minorHAnsi" w:eastAsia="SymbolMT" w:hAnsiTheme="minorHAnsi" w:cstheme="minorHAnsi"/>
                <w:sz w:val="20"/>
                <w:szCs w:val="20"/>
              </w:rPr>
              <w:t xml:space="preserve">- Seçmeli derslerin </w:t>
            </w:r>
            <w:r w:rsidR="005A6BF4">
              <w:rPr>
                <w:rFonts w:asciiTheme="minorHAnsi" w:eastAsia="SymbolMT" w:hAnsiTheme="minorHAnsi" w:cstheme="minorHAnsi"/>
                <w:sz w:val="20"/>
                <w:szCs w:val="20"/>
              </w:rPr>
              <w:t>i</w:t>
            </w:r>
            <w:r w:rsidRPr="004B2678">
              <w:rPr>
                <w:rFonts w:asciiTheme="minorHAnsi" w:eastAsia="SymbolMT" w:hAnsiTheme="minorHAnsi" w:cstheme="minorHAnsi"/>
                <w:sz w:val="20"/>
                <w:szCs w:val="20"/>
              </w:rPr>
              <w:t xml:space="preserve">nsan, </w:t>
            </w:r>
            <w:r w:rsidR="005A6BF4">
              <w:rPr>
                <w:rFonts w:asciiTheme="minorHAnsi" w:eastAsia="SymbolMT" w:hAnsiTheme="minorHAnsi" w:cstheme="minorHAnsi"/>
                <w:sz w:val="20"/>
                <w:szCs w:val="20"/>
              </w:rPr>
              <w:t>t</w:t>
            </w:r>
            <w:r w:rsidRPr="004B2678">
              <w:rPr>
                <w:rFonts w:asciiTheme="minorHAnsi" w:eastAsia="SymbolMT" w:hAnsiTheme="minorHAnsi" w:cstheme="minorHAnsi"/>
                <w:sz w:val="20"/>
                <w:szCs w:val="20"/>
              </w:rPr>
              <w:t xml:space="preserve">oplum ve </w:t>
            </w:r>
            <w:r w:rsidR="005A6BF4">
              <w:rPr>
                <w:rFonts w:asciiTheme="minorHAnsi" w:eastAsia="SymbolMT" w:hAnsiTheme="minorHAnsi" w:cstheme="minorHAnsi"/>
                <w:sz w:val="20"/>
                <w:szCs w:val="20"/>
              </w:rPr>
              <w:t>b</w:t>
            </w:r>
            <w:r w:rsidRPr="004B2678">
              <w:rPr>
                <w:rFonts w:asciiTheme="minorHAnsi" w:eastAsia="SymbolMT" w:hAnsiTheme="minorHAnsi" w:cstheme="minorHAnsi"/>
                <w:sz w:val="20"/>
                <w:szCs w:val="20"/>
              </w:rPr>
              <w:t xml:space="preserve">ilim, </w:t>
            </w:r>
            <w:r w:rsidR="005A6BF4">
              <w:rPr>
                <w:rFonts w:asciiTheme="minorHAnsi" w:eastAsia="SymbolMT" w:hAnsiTheme="minorHAnsi" w:cstheme="minorHAnsi"/>
                <w:sz w:val="20"/>
                <w:szCs w:val="20"/>
              </w:rPr>
              <w:t>d</w:t>
            </w:r>
            <w:r w:rsidRPr="004B2678">
              <w:rPr>
                <w:rFonts w:asciiTheme="minorHAnsi" w:eastAsia="SymbolMT" w:hAnsiTheme="minorHAnsi" w:cstheme="minorHAnsi"/>
                <w:sz w:val="20"/>
                <w:szCs w:val="20"/>
              </w:rPr>
              <w:t xml:space="preserve">in, </w:t>
            </w:r>
            <w:r w:rsidR="005A6BF4">
              <w:rPr>
                <w:rFonts w:asciiTheme="minorHAnsi" w:eastAsia="SymbolMT" w:hAnsiTheme="minorHAnsi" w:cstheme="minorHAnsi"/>
                <w:sz w:val="20"/>
                <w:szCs w:val="20"/>
              </w:rPr>
              <w:t>a</w:t>
            </w:r>
            <w:r w:rsidRPr="004B2678">
              <w:rPr>
                <w:rFonts w:asciiTheme="minorHAnsi" w:eastAsia="SymbolMT" w:hAnsiTheme="minorHAnsi" w:cstheme="minorHAnsi"/>
                <w:sz w:val="20"/>
                <w:szCs w:val="20"/>
              </w:rPr>
              <w:t xml:space="preserve">hlak ve </w:t>
            </w:r>
            <w:r w:rsidR="005A6BF4">
              <w:rPr>
                <w:rFonts w:asciiTheme="minorHAnsi" w:eastAsia="SymbolMT" w:hAnsiTheme="minorHAnsi" w:cstheme="minorHAnsi"/>
                <w:sz w:val="20"/>
                <w:szCs w:val="20"/>
              </w:rPr>
              <w:t>d</w:t>
            </w:r>
            <w:r w:rsidRPr="004B2678">
              <w:rPr>
                <w:rFonts w:asciiTheme="minorHAnsi" w:eastAsia="SymbolMT" w:hAnsiTheme="minorHAnsi" w:cstheme="minorHAnsi"/>
                <w:sz w:val="20"/>
                <w:szCs w:val="20"/>
              </w:rPr>
              <w:t xml:space="preserve">eğer, </w:t>
            </w:r>
            <w:r w:rsidR="005A6BF4">
              <w:rPr>
                <w:rFonts w:asciiTheme="minorHAnsi" w:eastAsia="SymbolMT" w:hAnsiTheme="minorHAnsi" w:cstheme="minorHAnsi"/>
                <w:sz w:val="20"/>
                <w:szCs w:val="20"/>
              </w:rPr>
              <w:t>k</w:t>
            </w:r>
            <w:r w:rsidRPr="004B2678">
              <w:rPr>
                <w:rFonts w:asciiTheme="minorHAnsi" w:eastAsia="SymbolMT" w:hAnsiTheme="minorHAnsi" w:cstheme="minorHAnsi"/>
                <w:sz w:val="20"/>
                <w:szCs w:val="20"/>
              </w:rPr>
              <w:t xml:space="preserve">ültür, </w:t>
            </w:r>
            <w:r w:rsidR="005A6BF4">
              <w:rPr>
                <w:rFonts w:asciiTheme="minorHAnsi" w:eastAsia="SymbolMT" w:hAnsiTheme="minorHAnsi" w:cstheme="minorHAnsi"/>
                <w:sz w:val="20"/>
                <w:szCs w:val="20"/>
              </w:rPr>
              <w:t>s</w:t>
            </w:r>
            <w:r w:rsidRPr="004B2678">
              <w:rPr>
                <w:rFonts w:asciiTheme="minorHAnsi" w:eastAsia="SymbolMT" w:hAnsiTheme="minorHAnsi" w:cstheme="minorHAnsi"/>
                <w:sz w:val="20"/>
                <w:szCs w:val="20"/>
              </w:rPr>
              <w:t xml:space="preserve">por, </w:t>
            </w:r>
            <w:r w:rsidR="005A6BF4">
              <w:rPr>
                <w:rFonts w:asciiTheme="minorHAnsi" w:eastAsia="SymbolMT" w:hAnsiTheme="minorHAnsi" w:cstheme="minorHAnsi"/>
                <w:sz w:val="20"/>
                <w:szCs w:val="20"/>
              </w:rPr>
              <w:t>s</w:t>
            </w:r>
            <w:r w:rsidRPr="004B2678">
              <w:rPr>
                <w:rFonts w:asciiTheme="minorHAnsi" w:eastAsia="SymbolMT" w:hAnsiTheme="minorHAnsi" w:cstheme="minorHAnsi"/>
                <w:sz w:val="20"/>
                <w:szCs w:val="20"/>
              </w:rPr>
              <w:t>anat becerilerinin tüm öğrencilere aktarılması ve yürütülmesi</w:t>
            </w:r>
          </w:p>
        </w:tc>
      </w:tr>
      <w:tr w:rsidR="00EB77B6" w:rsidRPr="004B2678" w14:paraId="55BB9D41" w14:textId="77777777" w:rsidTr="006E5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14:paraId="54670D0A" w14:textId="7F291C3C" w:rsidR="00EB77B6" w:rsidRPr="004B2678" w:rsidRDefault="00EB77B6" w:rsidP="003434E1">
            <w:pPr>
              <w:autoSpaceDE w:val="0"/>
              <w:autoSpaceDN w:val="0"/>
              <w:adjustRightInd w:val="0"/>
              <w:spacing w:after="0" w:line="240" w:lineRule="auto"/>
              <w:jc w:val="both"/>
              <w:rPr>
                <w:rFonts w:asciiTheme="minorHAnsi" w:hAnsiTheme="minorHAnsi" w:cstheme="minorHAnsi"/>
                <w:sz w:val="20"/>
                <w:szCs w:val="20"/>
              </w:rPr>
            </w:pPr>
            <w:r w:rsidRPr="004B2678">
              <w:rPr>
                <w:rFonts w:asciiTheme="minorHAnsi" w:hAnsiTheme="minorHAnsi" w:cstheme="minorHAnsi"/>
                <w:sz w:val="20"/>
                <w:szCs w:val="20"/>
              </w:rPr>
              <w:t>Kalkınma planları, Cumhurbaşkanı</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tarafından belirlenen politikalar,</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programlar, ilgili mevzuat ve</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benimsedikleri temel ilkeler</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çerçevesinde geleceğe ilişkin misyon ve</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vizyonlarını oluşturmak, stratejik</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amaçlar ve ölçülebilir hedefler</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saptamak, performanslarını önceden</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belirlenmiş olan göstergeler</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lastRenderedPageBreak/>
              <w:t>doğrultusunda ölçmek ve bu sürecin</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izleme ve değerlendirmesini yapmak</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amacıyla katılımcı yöntemlerle stratejik</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plan hazırlamak</w:t>
            </w:r>
          </w:p>
          <w:p w14:paraId="106C2535" w14:textId="77777777" w:rsidR="00EB77B6" w:rsidRPr="004B2678" w:rsidRDefault="00EB77B6" w:rsidP="006E5E5E">
            <w:pPr>
              <w:spacing w:after="0" w:line="240" w:lineRule="auto"/>
              <w:rPr>
                <w:rFonts w:asciiTheme="minorHAnsi" w:hAnsiTheme="minorHAnsi" w:cstheme="minorHAnsi"/>
                <w:sz w:val="20"/>
                <w:szCs w:val="20"/>
              </w:rPr>
            </w:pPr>
          </w:p>
        </w:tc>
        <w:tc>
          <w:tcPr>
            <w:tcW w:w="3536" w:type="dxa"/>
          </w:tcPr>
          <w:p w14:paraId="1FDC1D4D" w14:textId="77777777" w:rsidR="00EB77B6" w:rsidRPr="004B2678" w:rsidRDefault="00EB77B6" w:rsidP="006E5E5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lastRenderedPageBreak/>
              <w:t>5018 sayılı Kamu Mali Yönetimi ve</w:t>
            </w:r>
          </w:p>
          <w:p w14:paraId="5A5CCB8B" w14:textId="4B386245" w:rsidR="00EB77B6" w:rsidRPr="004B2678" w:rsidRDefault="00EB77B6" w:rsidP="00EB77B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Kontrol Kanunu</w:t>
            </w:r>
            <w:r w:rsidR="004F514C">
              <w:rPr>
                <w:rFonts w:asciiTheme="minorHAnsi" w:hAnsiTheme="minorHAnsi" w:cstheme="minorHAnsi"/>
                <w:sz w:val="20"/>
                <w:szCs w:val="20"/>
              </w:rPr>
              <w:t xml:space="preserve"> </w:t>
            </w:r>
            <w:r w:rsidRPr="004B2678">
              <w:rPr>
                <w:rFonts w:asciiTheme="minorHAnsi" w:hAnsiTheme="minorHAnsi" w:cstheme="minorHAnsi"/>
                <w:sz w:val="20"/>
                <w:szCs w:val="20"/>
              </w:rPr>
              <w:t>9. madde</w:t>
            </w:r>
          </w:p>
        </w:tc>
        <w:tc>
          <w:tcPr>
            <w:tcW w:w="3536" w:type="dxa"/>
          </w:tcPr>
          <w:p w14:paraId="34F972A8" w14:textId="77777777" w:rsidR="00EB77B6" w:rsidRPr="004B2678" w:rsidRDefault="00EB77B6" w:rsidP="006E5E5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 Müdürlüğümüzce 5 yılda bir Stratejik Plan ve bu doğrultuda her yıl performans göstergeleri takip edilmektedir.</w:t>
            </w:r>
          </w:p>
          <w:p w14:paraId="60B064BB" w14:textId="77777777" w:rsidR="00EB77B6" w:rsidRPr="004B2678" w:rsidRDefault="00EB77B6" w:rsidP="006E5E5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A1541A2" w14:textId="77777777" w:rsidR="008D1BBD" w:rsidRPr="004B2678" w:rsidRDefault="008D1BBD" w:rsidP="008D1BB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C83CCAD" w14:textId="77777777" w:rsidR="00EB77B6" w:rsidRPr="004B2678" w:rsidRDefault="00EB77B6" w:rsidP="006E5E5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536" w:type="dxa"/>
          </w:tcPr>
          <w:p w14:paraId="774FE71B" w14:textId="77777777" w:rsidR="00EB77B6" w:rsidRPr="004B2678" w:rsidRDefault="00EB77B6" w:rsidP="006E5E5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 xml:space="preserve">- </w:t>
            </w:r>
            <w:r w:rsidR="008D1BBD" w:rsidRPr="004B2678">
              <w:rPr>
                <w:rFonts w:asciiTheme="minorHAnsi" w:hAnsiTheme="minorHAnsi" w:cstheme="minorHAnsi"/>
                <w:sz w:val="20"/>
                <w:szCs w:val="20"/>
              </w:rPr>
              <w:t>Müdürlüğümüzde</w:t>
            </w:r>
          </w:p>
          <w:p w14:paraId="7973E0AF" w14:textId="430DEB5B" w:rsidR="00EB77B6" w:rsidRPr="004B2678" w:rsidRDefault="00EB77B6" w:rsidP="006E5E5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Stratejik Plan sorumlularının mümkün</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olabildiğince değiştirilmemesi</w:t>
            </w:r>
          </w:p>
          <w:p w14:paraId="6D7F84DE" w14:textId="77777777" w:rsidR="00EB77B6" w:rsidRPr="004B2678" w:rsidRDefault="00EB77B6" w:rsidP="006E5E5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0193D0C" w14:textId="0A846FD2" w:rsidR="00EB77B6" w:rsidRPr="004B2678" w:rsidRDefault="00EB77B6" w:rsidP="006E5E5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 xml:space="preserve">- Stratejik Plan Ekip üyeleri için </w:t>
            </w:r>
            <w:r w:rsidR="005A6BF4">
              <w:rPr>
                <w:rFonts w:asciiTheme="minorHAnsi" w:hAnsiTheme="minorHAnsi" w:cstheme="minorHAnsi"/>
                <w:sz w:val="20"/>
                <w:szCs w:val="20"/>
              </w:rPr>
              <w:t>h</w:t>
            </w:r>
            <w:r w:rsidRPr="004B2678">
              <w:rPr>
                <w:rFonts w:asciiTheme="minorHAnsi" w:hAnsiTheme="minorHAnsi" w:cstheme="minorHAnsi"/>
                <w:sz w:val="20"/>
                <w:szCs w:val="20"/>
              </w:rPr>
              <w:t>izmet</w:t>
            </w:r>
          </w:p>
          <w:p w14:paraId="24AB2BCA" w14:textId="4E67B52E" w:rsidR="00EB77B6" w:rsidRPr="004B2678" w:rsidRDefault="005A6BF4" w:rsidP="003434E1">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w:t>
            </w:r>
            <w:r w:rsidR="00EB77B6" w:rsidRPr="004B2678">
              <w:rPr>
                <w:rFonts w:asciiTheme="minorHAnsi" w:hAnsiTheme="minorHAnsi" w:cstheme="minorHAnsi"/>
                <w:sz w:val="20"/>
                <w:szCs w:val="20"/>
              </w:rPr>
              <w:t xml:space="preserve">çi </w:t>
            </w:r>
            <w:r>
              <w:rPr>
                <w:rFonts w:asciiTheme="minorHAnsi" w:hAnsiTheme="minorHAnsi" w:cstheme="minorHAnsi"/>
                <w:sz w:val="20"/>
                <w:szCs w:val="20"/>
              </w:rPr>
              <w:t>e</w:t>
            </w:r>
            <w:r w:rsidR="00EB77B6" w:rsidRPr="004B2678">
              <w:rPr>
                <w:rFonts w:asciiTheme="minorHAnsi" w:hAnsiTheme="minorHAnsi" w:cstheme="minorHAnsi"/>
                <w:sz w:val="20"/>
                <w:szCs w:val="20"/>
              </w:rPr>
              <w:t xml:space="preserve">ğitim </w:t>
            </w:r>
            <w:r>
              <w:rPr>
                <w:rFonts w:asciiTheme="minorHAnsi" w:hAnsiTheme="minorHAnsi" w:cstheme="minorHAnsi"/>
                <w:sz w:val="20"/>
                <w:szCs w:val="20"/>
              </w:rPr>
              <w:t>p</w:t>
            </w:r>
            <w:r w:rsidR="00EB77B6" w:rsidRPr="004B2678">
              <w:rPr>
                <w:rFonts w:asciiTheme="minorHAnsi" w:hAnsiTheme="minorHAnsi" w:cstheme="minorHAnsi"/>
                <w:sz w:val="20"/>
                <w:szCs w:val="20"/>
              </w:rPr>
              <w:t>rogramlarının daha sık</w:t>
            </w:r>
            <w:r w:rsidR="003434E1" w:rsidRPr="004B2678">
              <w:rPr>
                <w:rFonts w:asciiTheme="minorHAnsi" w:hAnsiTheme="minorHAnsi" w:cstheme="minorHAnsi"/>
                <w:sz w:val="20"/>
                <w:szCs w:val="20"/>
              </w:rPr>
              <w:t xml:space="preserve"> </w:t>
            </w:r>
            <w:r w:rsidR="00EB77B6" w:rsidRPr="004B2678">
              <w:rPr>
                <w:rFonts w:asciiTheme="minorHAnsi" w:hAnsiTheme="minorHAnsi" w:cstheme="minorHAnsi"/>
                <w:sz w:val="20"/>
                <w:szCs w:val="20"/>
              </w:rPr>
              <w:t>aralıklarla yapılması</w:t>
            </w:r>
          </w:p>
        </w:tc>
      </w:tr>
      <w:tr w:rsidR="00EB77B6" w:rsidRPr="004B2678" w14:paraId="51CDD42C" w14:textId="77777777" w:rsidTr="006E5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14:paraId="422DFCBC" w14:textId="4C57A0CF" w:rsidR="00EB77B6" w:rsidRPr="004B2678" w:rsidRDefault="00EB77B6" w:rsidP="003434E1">
            <w:pPr>
              <w:autoSpaceDE w:val="0"/>
              <w:autoSpaceDN w:val="0"/>
              <w:adjustRightInd w:val="0"/>
              <w:spacing w:after="0" w:line="240" w:lineRule="auto"/>
              <w:rPr>
                <w:rFonts w:asciiTheme="minorHAnsi" w:hAnsiTheme="minorHAnsi" w:cstheme="minorHAnsi"/>
                <w:sz w:val="20"/>
                <w:szCs w:val="20"/>
              </w:rPr>
            </w:pPr>
            <w:r w:rsidRPr="004B2678">
              <w:rPr>
                <w:rFonts w:asciiTheme="minorHAnsi" w:hAnsiTheme="minorHAnsi" w:cstheme="minorHAnsi"/>
                <w:sz w:val="20"/>
                <w:szCs w:val="20"/>
              </w:rPr>
              <w:lastRenderedPageBreak/>
              <w:t>Eğitime ilişkin projeler hazırlamak,</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uygulamak</w:t>
            </w:r>
          </w:p>
        </w:tc>
        <w:tc>
          <w:tcPr>
            <w:tcW w:w="3536" w:type="dxa"/>
          </w:tcPr>
          <w:p w14:paraId="49AC87CC" w14:textId="1F06027E" w:rsidR="00EB77B6" w:rsidRPr="004B2678" w:rsidRDefault="00FF17B7" w:rsidP="006E5E5E">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Ortaöğretim Kurumları Yönetmeliği 20/A. madde ve 212. madde</w:t>
            </w:r>
          </w:p>
        </w:tc>
        <w:tc>
          <w:tcPr>
            <w:tcW w:w="3536" w:type="dxa"/>
          </w:tcPr>
          <w:p w14:paraId="5F249ABB" w14:textId="7DA3CEB3" w:rsidR="00EB77B6" w:rsidRPr="004B2678" w:rsidRDefault="00900E77" w:rsidP="006E5E5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eastAsia="SymbolMT" w:hAnsiTheme="minorHAnsi" w:cstheme="minorHAnsi"/>
                <w:sz w:val="20"/>
                <w:szCs w:val="20"/>
              </w:rPr>
            </w:pPr>
            <w:r w:rsidRPr="004B2678">
              <w:rPr>
                <w:rFonts w:asciiTheme="minorHAnsi" w:eastAsia="SymbolMT" w:hAnsiTheme="minorHAnsi" w:cstheme="minorHAnsi"/>
                <w:sz w:val="20"/>
                <w:szCs w:val="20"/>
              </w:rPr>
              <w:t>- Müdürlüğümüz</w:t>
            </w:r>
            <w:r w:rsidR="00A373BB" w:rsidRPr="004B2678">
              <w:rPr>
                <w:rFonts w:asciiTheme="minorHAnsi" w:eastAsia="SymbolMT" w:hAnsiTheme="minorHAnsi" w:cstheme="minorHAnsi"/>
                <w:sz w:val="20"/>
                <w:szCs w:val="20"/>
              </w:rPr>
              <w:t xml:space="preserve"> proje </w:t>
            </w:r>
            <w:r w:rsidR="003434E1" w:rsidRPr="004B2678">
              <w:rPr>
                <w:rFonts w:asciiTheme="minorHAnsi" w:eastAsia="SymbolMT" w:hAnsiTheme="minorHAnsi" w:cstheme="minorHAnsi"/>
                <w:sz w:val="20"/>
                <w:szCs w:val="20"/>
              </w:rPr>
              <w:t>ekibi tarafından</w:t>
            </w:r>
            <w:r w:rsidR="00EB77B6" w:rsidRPr="004B2678">
              <w:rPr>
                <w:rFonts w:asciiTheme="minorHAnsi" w:eastAsia="SymbolMT" w:hAnsiTheme="minorHAnsi" w:cstheme="minorHAnsi"/>
                <w:sz w:val="20"/>
                <w:szCs w:val="20"/>
              </w:rPr>
              <w:t xml:space="preserve"> her yıl planlı ve düzenli</w:t>
            </w:r>
            <w:r w:rsidR="003434E1" w:rsidRPr="004B2678">
              <w:rPr>
                <w:rFonts w:asciiTheme="minorHAnsi" w:eastAsia="SymbolMT" w:hAnsiTheme="minorHAnsi" w:cstheme="minorHAnsi"/>
                <w:sz w:val="20"/>
                <w:szCs w:val="20"/>
              </w:rPr>
              <w:t xml:space="preserve"> </w:t>
            </w:r>
            <w:r w:rsidR="00107C1B" w:rsidRPr="004B2678">
              <w:rPr>
                <w:rFonts w:asciiTheme="minorHAnsi" w:eastAsia="SymbolMT" w:hAnsiTheme="minorHAnsi" w:cstheme="minorHAnsi"/>
                <w:sz w:val="20"/>
                <w:szCs w:val="20"/>
              </w:rPr>
              <w:t xml:space="preserve">olarak </w:t>
            </w:r>
            <w:r w:rsidR="00A373BB" w:rsidRPr="004B2678">
              <w:rPr>
                <w:rFonts w:asciiTheme="minorHAnsi" w:eastAsia="SymbolMT" w:hAnsiTheme="minorHAnsi" w:cstheme="minorHAnsi"/>
                <w:sz w:val="20"/>
                <w:szCs w:val="20"/>
              </w:rPr>
              <w:t>yerel-</w:t>
            </w:r>
            <w:r w:rsidR="00107C1B" w:rsidRPr="004B2678">
              <w:rPr>
                <w:rFonts w:asciiTheme="minorHAnsi" w:eastAsia="SymbolMT" w:hAnsiTheme="minorHAnsi" w:cstheme="minorHAnsi"/>
                <w:sz w:val="20"/>
                <w:szCs w:val="20"/>
              </w:rPr>
              <w:t>ulusal-uluslararası</w:t>
            </w:r>
            <w:r w:rsidR="00EB77B6" w:rsidRPr="004B2678">
              <w:rPr>
                <w:rFonts w:asciiTheme="minorHAnsi" w:eastAsia="SymbolMT" w:hAnsiTheme="minorHAnsi" w:cstheme="minorHAnsi"/>
                <w:sz w:val="20"/>
                <w:szCs w:val="20"/>
              </w:rPr>
              <w:t xml:space="preserve"> projeler hazırlamakta ve</w:t>
            </w:r>
            <w:r w:rsidR="003434E1" w:rsidRPr="004B2678">
              <w:rPr>
                <w:rFonts w:asciiTheme="minorHAnsi" w:eastAsia="SymbolMT" w:hAnsiTheme="minorHAnsi" w:cstheme="minorHAnsi"/>
                <w:sz w:val="20"/>
                <w:szCs w:val="20"/>
              </w:rPr>
              <w:t xml:space="preserve"> </w:t>
            </w:r>
            <w:r w:rsidR="00EB77B6" w:rsidRPr="004B2678">
              <w:rPr>
                <w:rFonts w:asciiTheme="minorHAnsi" w:eastAsia="SymbolMT" w:hAnsiTheme="minorHAnsi" w:cstheme="minorHAnsi"/>
                <w:sz w:val="20"/>
                <w:szCs w:val="20"/>
              </w:rPr>
              <w:t>yürütmektedir.</w:t>
            </w:r>
          </w:p>
          <w:p w14:paraId="1A50E734" w14:textId="77777777" w:rsidR="00EB77B6" w:rsidRPr="004B2678" w:rsidRDefault="00EB77B6" w:rsidP="006E5E5E">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3536" w:type="dxa"/>
          </w:tcPr>
          <w:p w14:paraId="2D3510C2" w14:textId="2C01B07A" w:rsidR="00EB77B6" w:rsidRPr="004B2678" w:rsidRDefault="00EB77B6" w:rsidP="006E5E5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 Proje hazırlama ve yürütme ile ilgili</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merkezi ve mahalli eğitim</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programlarının artırılması ve</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yaygınlaştırılması, proje yazma ve</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yürütme eğitimi almış öğretmen</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sayısının artırılması</w:t>
            </w:r>
          </w:p>
          <w:p w14:paraId="3ED2CFB6" w14:textId="6FAEFEAE" w:rsidR="00EB77B6" w:rsidRPr="004B2678" w:rsidRDefault="00EB77B6" w:rsidP="003434E1">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 Proje yazımı konusunda</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öğretmenlere yönelik teşvik edici ve</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özendirici uygulamaların</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geliştirilmesi, ödüllendirmelerin</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yapılması</w:t>
            </w:r>
          </w:p>
          <w:p w14:paraId="38773F8D" w14:textId="77777777" w:rsidR="00EB77B6" w:rsidRPr="004B2678" w:rsidRDefault="00EB77B6" w:rsidP="006E5E5E">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FF17B7" w:rsidRPr="004B2678" w14:paraId="2F35E254" w14:textId="77777777" w:rsidTr="006E5E5E">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3536" w:type="dxa"/>
          </w:tcPr>
          <w:p w14:paraId="5885B725" w14:textId="31D35B9C" w:rsidR="00FF17B7" w:rsidRPr="004B2678" w:rsidRDefault="00FF17B7" w:rsidP="00FF17B7">
            <w:pPr>
              <w:autoSpaceDE w:val="0"/>
              <w:autoSpaceDN w:val="0"/>
              <w:adjustRightInd w:val="0"/>
              <w:spacing w:after="0" w:line="240" w:lineRule="auto"/>
              <w:rPr>
                <w:rFonts w:asciiTheme="minorHAnsi" w:hAnsiTheme="minorHAnsi" w:cstheme="minorHAnsi"/>
                <w:sz w:val="20"/>
                <w:szCs w:val="20"/>
              </w:rPr>
            </w:pPr>
            <w:r w:rsidRPr="004B2678">
              <w:rPr>
                <w:rFonts w:asciiTheme="minorHAnsi" w:hAnsiTheme="minorHAnsi" w:cstheme="minorHAnsi"/>
                <w:sz w:val="20"/>
                <w:szCs w:val="20"/>
              </w:rPr>
              <w:t>Eğitime ilişkin araştırma, geliştirme, stratejik planlama ve kalite geliştirme faaliyetleri yürütmek</w:t>
            </w:r>
          </w:p>
        </w:tc>
        <w:tc>
          <w:tcPr>
            <w:tcW w:w="3536" w:type="dxa"/>
          </w:tcPr>
          <w:p w14:paraId="278D4F0C" w14:textId="18E123B5" w:rsidR="00FF17B7" w:rsidRPr="004B2678" w:rsidRDefault="00FF17B7" w:rsidP="00FF17B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Ortaöğretim Kurumları Yönetmeliği 109.madde</w:t>
            </w:r>
          </w:p>
        </w:tc>
        <w:tc>
          <w:tcPr>
            <w:tcW w:w="3536" w:type="dxa"/>
          </w:tcPr>
          <w:p w14:paraId="6A2EFACA" w14:textId="26D2623A" w:rsidR="00FF17B7" w:rsidRPr="004B2678" w:rsidRDefault="00FF17B7" w:rsidP="00FF17B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SymbolMT" w:hAnsiTheme="minorHAnsi" w:cstheme="minorHAnsi"/>
                <w:sz w:val="20"/>
                <w:szCs w:val="20"/>
              </w:rPr>
            </w:pPr>
            <w:r w:rsidRPr="004B2678">
              <w:rPr>
                <w:rFonts w:asciiTheme="minorHAnsi" w:eastAsia="SymbolMT" w:hAnsiTheme="minorHAnsi" w:cstheme="minorHAnsi"/>
                <w:sz w:val="20"/>
                <w:szCs w:val="20"/>
              </w:rPr>
              <w:t xml:space="preserve">- Müdürlüğümüz strateji plan hazırlama ekibi </w:t>
            </w:r>
            <w:r w:rsidR="005A6BF4">
              <w:rPr>
                <w:rFonts w:asciiTheme="minorHAnsi" w:eastAsia="SymbolMT" w:hAnsiTheme="minorHAnsi" w:cstheme="minorHAnsi"/>
                <w:sz w:val="20"/>
                <w:szCs w:val="20"/>
              </w:rPr>
              <w:t>k</w:t>
            </w:r>
            <w:r w:rsidRPr="004B2678">
              <w:rPr>
                <w:rFonts w:asciiTheme="minorHAnsi" w:eastAsia="SymbolMT" w:hAnsiTheme="minorHAnsi" w:cstheme="minorHAnsi"/>
                <w:sz w:val="20"/>
                <w:szCs w:val="20"/>
              </w:rPr>
              <w:t>oordinasyonunda her yıl planlı ve düzenli olarak kalite geliştirme faaliyetleri hazırlanmakta ve yürütülmektedir.</w:t>
            </w:r>
          </w:p>
          <w:p w14:paraId="2758054E" w14:textId="77777777" w:rsidR="00FF17B7" w:rsidRPr="004B2678" w:rsidRDefault="00FF17B7" w:rsidP="00FF17B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536" w:type="dxa"/>
          </w:tcPr>
          <w:p w14:paraId="76D046B7" w14:textId="05705159" w:rsidR="00FF17B7" w:rsidRPr="004B2678" w:rsidRDefault="00F351A3" w:rsidP="00FF17B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r w:rsidR="00FF17B7" w:rsidRPr="004B2678">
              <w:rPr>
                <w:rFonts w:asciiTheme="minorHAnsi" w:hAnsiTheme="minorHAnsi" w:cstheme="minorHAnsi"/>
                <w:sz w:val="20"/>
                <w:szCs w:val="20"/>
              </w:rPr>
              <w:t>Öğretmenlerin mesleki gelişimlerine yönelik ilçe bazlı hizmet içi eğitim planlanmasının yapılması</w:t>
            </w:r>
          </w:p>
        </w:tc>
      </w:tr>
      <w:tr w:rsidR="00FF17B7" w:rsidRPr="004B2678" w14:paraId="76FA4248" w14:textId="77777777" w:rsidTr="006E5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14:paraId="41387021" w14:textId="77777777" w:rsidR="00FF17B7" w:rsidRPr="004B2678" w:rsidRDefault="00FF17B7" w:rsidP="00FF17B7">
            <w:pPr>
              <w:autoSpaceDE w:val="0"/>
              <w:autoSpaceDN w:val="0"/>
              <w:adjustRightInd w:val="0"/>
              <w:spacing w:after="0" w:line="240" w:lineRule="auto"/>
              <w:rPr>
                <w:rFonts w:asciiTheme="minorHAnsi" w:hAnsiTheme="minorHAnsi" w:cstheme="minorHAnsi"/>
                <w:sz w:val="20"/>
                <w:szCs w:val="20"/>
              </w:rPr>
            </w:pPr>
            <w:r w:rsidRPr="004B2678">
              <w:rPr>
                <w:rFonts w:asciiTheme="minorHAnsi" w:hAnsiTheme="minorHAnsi" w:cstheme="minorHAnsi"/>
                <w:sz w:val="20"/>
                <w:szCs w:val="20"/>
              </w:rPr>
              <w:t>Öğretmenlerin meslekî gelişimine yönelik etkinlikler düzenlemek</w:t>
            </w:r>
          </w:p>
        </w:tc>
        <w:tc>
          <w:tcPr>
            <w:tcW w:w="3536" w:type="dxa"/>
          </w:tcPr>
          <w:p w14:paraId="10216CD8" w14:textId="3EEAE610" w:rsidR="00FF17B7" w:rsidRPr="004B2678" w:rsidRDefault="00FF17B7" w:rsidP="00FF17B7">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Ortaöğretim Kurumları Yönetmeliği 87.madde</w:t>
            </w:r>
          </w:p>
        </w:tc>
        <w:tc>
          <w:tcPr>
            <w:tcW w:w="3536" w:type="dxa"/>
          </w:tcPr>
          <w:p w14:paraId="6D5965FE" w14:textId="40ED7B4E" w:rsidR="00FF17B7" w:rsidRPr="004B2678" w:rsidRDefault="00F351A3" w:rsidP="00FF17B7">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r w:rsidR="00FF17B7" w:rsidRPr="004B2678">
              <w:rPr>
                <w:rFonts w:asciiTheme="minorHAnsi" w:hAnsiTheme="minorHAnsi" w:cstheme="minorHAnsi"/>
                <w:sz w:val="20"/>
                <w:szCs w:val="20"/>
              </w:rPr>
              <w:t>Eğitim kurumlarında eğitim öğretim hizmetlerinin verimliliğinin sağlanması hususunda gerekli tedbirler alınmaktadır.</w:t>
            </w:r>
          </w:p>
          <w:p w14:paraId="19AAC513" w14:textId="77777777" w:rsidR="00FF17B7" w:rsidRPr="004B2678" w:rsidRDefault="00FF17B7" w:rsidP="00FF17B7">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3536" w:type="dxa"/>
          </w:tcPr>
          <w:p w14:paraId="475730DC" w14:textId="71A02D1C" w:rsidR="00FF17B7" w:rsidRPr="004B2678" w:rsidRDefault="00F351A3" w:rsidP="00FF17B7">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r w:rsidR="00FF17B7" w:rsidRPr="004B2678">
              <w:rPr>
                <w:rFonts w:asciiTheme="minorHAnsi" w:hAnsiTheme="minorHAnsi" w:cstheme="minorHAnsi"/>
                <w:sz w:val="20"/>
                <w:szCs w:val="20"/>
              </w:rPr>
              <w:t>Öğretmenlerin mesleki gelişimlerine yönelik kurum bazlı hizmet içi eğitim planlanmasının yapılması</w:t>
            </w:r>
          </w:p>
        </w:tc>
      </w:tr>
      <w:tr w:rsidR="00FF17B7" w:rsidRPr="004B2678" w14:paraId="3F043D78" w14:textId="77777777" w:rsidTr="006E5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14:paraId="79CDC69A" w14:textId="77777777" w:rsidR="00FF17B7" w:rsidRPr="004B2678" w:rsidRDefault="00FF17B7" w:rsidP="00FF17B7">
            <w:pPr>
              <w:autoSpaceDE w:val="0"/>
              <w:autoSpaceDN w:val="0"/>
              <w:adjustRightInd w:val="0"/>
              <w:spacing w:after="0" w:line="240" w:lineRule="auto"/>
              <w:rPr>
                <w:rFonts w:asciiTheme="minorHAnsi" w:hAnsiTheme="minorHAnsi" w:cstheme="minorHAnsi"/>
                <w:sz w:val="20"/>
                <w:szCs w:val="20"/>
              </w:rPr>
            </w:pPr>
            <w:r w:rsidRPr="004B2678">
              <w:rPr>
                <w:rFonts w:asciiTheme="minorHAnsi" w:hAnsiTheme="minorHAnsi" w:cstheme="minorHAnsi"/>
                <w:sz w:val="20"/>
                <w:szCs w:val="20"/>
              </w:rPr>
              <w:t>Ölçme ve değerlendirme iş ve işlemlerini birimlerle iş birliği içerisinde yürütmek.</w:t>
            </w:r>
          </w:p>
        </w:tc>
        <w:tc>
          <w:tcPr>
            <w:tcW w:w="3536" w:type="dxa"/>
          </w:tcPr>
          <w:p w14:paraId="71A8A13D" w14:textId="1E1E3EAA" w:rsidR="00FF17B7" w:rsidRPr="004B2678" w:rsidRDefault="00FF17B7" w:rsidP="00FF17B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Ortaöğretim Kurumları Yönetmeliği 43.madde</w:t>
            </w:r>
          </w:p>
        </w:tc>
        <w:tc>
          <w:tcPr>
            <w:tcW w:w="3536" w:type="dxa"/>
          </w:tcPr>
          <w:p w14:paraId="6D3E98F8" w14:textId="062211E3" w:rsidR="00FF17B7" w:rsidRPr="004B2678" w:rsidRDefault="00F351A3" w:rsidP="00FF17B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r w:rsidR="00FF17B7" w:rsidRPr="004B2678">
              <w:rPr>
                <w:rFonts w:asciiTheme="minorHAnsi" w:hAnsiTheme="minorHAnsi" w:cstheme="minorHAnsi"/>
                <w:sz w:val="20"/>
                <w:szCs w:val="20"/>
              </w:rPr>
              <w:t>Eğitim kurumlarında ortak sınavların verimli işlemesinin sağlanması hususunda gerekli tedbirler alınmaktadır.</w:t>
            </w:r>
          </w:p>
          <w:p w14:paraId="157F4D05" w14:textId="77777777" w:rsidR="00FF17B7" w:rsidRPr="004B2678" w:rsidRDefault="00FF17B7" w:rsidP="00FF17B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536" w:type="dxa"/>
          </w:tcPr>
          <w:p w14:paraId="4FBA7416" w14:textId="28EF79D8" w:rsidR="00FF17B7" w:rsidRPr="004B2678" w:rsidRDefault="00F351A3" w:rsidP="00FF17B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r w:rsidR="00FF17B7" w:rsidRPr="004B2678">
              <w:rPr>
                <w:rFonts w:asciiTheme="minorHAnsi" w:hAnsiTheme="minorHAnsi" w:cstheme="minorHAnsi"/>
                <w:sz w:val="20"/>
                <w:szCs w:val="20"/>
              </w:rPr>
              <w:t>Ölçme ve değerlendirme iş ve işlemlerinin kalitesini artırmak amacıyla eğitimler düzenlemek</w:t>
            </w:r>
          </w:p>
        </w:tc>
      </w:tr>
    </w:tbl>
    <w:p w14:paraId="20B6F764" w14:textId="33E8B74D" w:rsidR="00E82636" w:rsidRPr="004B2678" w:rsidRDefault="00E82636" w:rsidP="00EB77B6">
      <w:pPr>
        <w:rPr>
          <w:rFonts w:asciiTheme="minorHAnsi" w:hAnsiTheme="minorHAnsi" w:cstheme="minorHAnsi"/>
        </w:rPr>
      </w:pPr>
    </w:p>
    <w:p w14:paraId="01CCE110" w14:textId="77777777" w:rsidR="00E82636" w:rsidRPr="004B2678" w:rsidRDefault="00E82636">
      <w:pPr>
        <w:spacing w:after="200" w:line="276" w:lineRule="auto"/>
        <w:rPr>
          <w:rFonts w:asciiTheme="minorHAnsi" w:hAnsiTheme="minorHAnsi" w:cstheme="minorHAnsi"/>
        </w:rPr>
      </w:pPr>
      <w:r w:rsidRPr="004B2678">
        <w:rPr>
          <w:rFonts w:asciiTheme="minorHAnsi" w:hAnsiTheme="minorHAnsi" w:cstheme="minorHAnsi"/>
        </w:rPr>
        <w:br w:type="page"/>
      </w:r>
    </w:p>
    <w:p w14:paraId="1715A1B1" w14:textId="77777777" w:rsidR="00FE21E3" w:rsidRPr="004B2678" w:rsidRDefault="00FE21E3" w:rsidP="00EB77B6">
      <w:pPr>
        <w:rPr>
          <w:rFonts w:asciiTheme="minorHAnsi" w:hAnsiTheme="minorHAnsi" w:cstheme="minorHAnsi"/>
        </w:rPr>
      </w:pPr>
    </w:p>
    <w:p w14:paraId="263D8628" w14:textId="73227AFB" w:rsidR="00EB77B6" w:rsidRPr="00190218" w:rsidRDefault="00190218" w:rsidP="00190218">
      <w:pPr>
        <w:pStyle w:val="Balk1"/>
        <w:rPr>
          <w:rFonts w:asciiTheme="minorHAnsi" w:hAnsiTheme="minorHAnsi" w:cstheme="minorHAnsi"/>
        </w:rPr>
      </w:pPr>
      <w:r>
        <w:rPr>
          <w:rFonts w:asciiTheme="minorHAnsi" w:hAnsiTheme="minorHAnsi" w:cstheme="minorHAnsi"/>
        </w:rPr>
        <w:t xml:space="preserve">2.4. </w:t>
      </w:r>
      <w:r w:rsidR="00EB77B6" w:rsidRPr="004B2678">
        <w:rPr>
          <w:rFonts w:asciiTheme="minorHAnsi" w:hAnsiTheme="minorHAnsi" w:cstheme="minorHAnsi"/>
        </w:rPr>
        <w:t xml:space="preserve">Üst Politika Belgeleri </w:t>
      </w:r>
      <w:r w:rsidR="00EB77B6" w:rsidRPr="00190218">
        <w:rPr>
          <w:rFonts w:asciiTheme="minorHAnsi" w:hAnsiTheme="minorHAnsi" w:cstheme="minorHAnsi"/>
        </w:rPr>
        <w:t>Analizi</w:t>
      </w:r>
    </w:p>
    <w:p w14:paraId="2150634E" w14:textId="77777777" w:rsidR="00EB77B6" w:rsidRPr="004B2678" w:rsidRDefault="00EB77B6" w:rsidP="00EB77B6">
      <w:pPr>
        <w:pStyle w:val="ListeParagraf"/>
        <w:autoSpaceDE w:val="0"/>
        <w:autoSpaceDN w:val="0"/>
        <w:adjustRightInd w:val="0"/>
        <w:spacing w:line="240" w:lineRule="auto"/>
        <w:ind w:left="0"/>
        <w:jc w:val="both"/>
        <w:rPr>
          <w:rFonts w:asciiTheme="minorHAnsi" w:hAnsiTheme="minorHAnsi" w:cstheme="minorHAnsi"/>
          <w:sz w:val="28"/>
        </w:rPr>
      </w:pPr>
      <w:r w:rsidRPr="004B2678">
        <w:rPr>
          <w:rFonts w:asciiTheme="minorHAnsi" w:hAnsiTheme="minorHAnsi" w:cstheme="minorHAnsi"/>
        </w:rPr>
        <w:t>Müdürlüğümüz 2024-2028 Stratejik Plan hazırlıkları için güncel Üst Politika Belgelerinin ilgili bölümleri ayrıntılarıyla incelenmiştir. Üst Politika Belgelerinin incelenmesi sonucunda tespit edilen ilgili politikalar ve hedefler, idaremize verilmiş olan görevlere göre analiz edilmiştir. Böylece Stratejik Plan hazırlıkları kapsamında incelenen Üst Politika Belgelerine Durum Analizi raporunda yer verilmiştir. İstanbul İl Millî Eğitim Müdürlüğü 2024-2028 Stratejik Planının Stratejik Amaç, Hedef, Performans Göstergeleri ve Stratejileri hazırlanırken yukarıda sözü edilen Üst Politika Belgelerinden yararlanılmıştır. Üst Politika Belgelerinde yer almayan ancak Müdürlüğümüzün Durum Analizi kapsamında önceliklendirdiği alanlara ise Geleceğe Bakış bölümünde yer verilmiştir. Üst Politika Belgeleri, Temel Üst Politika Belgeleri ile Diğer Üst Politika Belgeleri olmak üzere iki bölümde analiz edilmiştir. Üst Politika Belgeleri ile Stratejik Plan ilişkisinin kurulması amacıyla Üst Politika Belgeleri Analiz Tablosu aşağıda yer alan Üst Politika Belgeleri Tablosuna göre oluşturulmuştur.</w:t>
      </w:r>
    </w:p>
    <w:p w14:paraId="23FE78B6" w14:textId="77777777" w:rsidR="00EB77B6" w:rsidRPr="004B2678" w:rsidRDefault="00EB77B6" w:rsidP="00EB77B6">
      <w:pPr>
        <w:rPr>
          <w:rFonts w:asciiTheme="minorHAnsi" w:hAnsiTheme="minorHAnsi" w:cstheme="minorHAnsi"/>
        </w:rPr>
      </w:pPr>
    </w:p>
    <w:p w14:paraId="74699BA1" w14:textId="77777777" w:rsidR="00EB77B6" w:rsidRPr="004B2678" w:rsidRDefault="00EB77B6" w:rsidP="00EB77B6">
      <w:pPr>
        <w:ind w:left="142"/>
        <w:rPr>
          <w:rFonts w:asciiTheme="minorHAnsi" w:hAnsiTheme="minorHAnsi" w:cstheme="minorHAnsi"/>
          <w:i/>
          <w:iCs/>
          <w:sz w:val="20"/>
          <w:szCs w:val="20"/>
        </w:rPr>
      </w:pPr>
      <w:r w:rsidRPr="004B2678">
        <w:rPr>
          <w:rFonts w:asciiTheme="minorHAnsi" w:hAnsiTheme="minorHAnsi" w:cstheme="minorHAnsi"/>
          <w:i/>
          <w:iCs/>
          <w:sz w:val="20"/>
          <w:szCs w:val="20"/>
        </w:rPr>
        <w:t>Tablo-3 Üst Politika Belgeleri Tablosu</w:t>
      </w:r>
    </w:p>
    <w:tbl>
      <w:tblPr>
        <w:tblStyle w:val="AkKlavuz-Vurgu3"/>
        <w:tblW w:w="0" w:type="auto"/>
        <w:tblLook w:val="04A0" w:firstRow="1" w:lastRow="0" w:firstColumn="1" w:lastColumn="0" w:noHBand="0" w:noVBand="1"/>
      </w:tblPr>
      <w:tblGrid>
        <w:gridCol w:w="6822"/>
        <w:gridCol w:w="7072"/>
      </w:tblGrid>
      <w:tr w:rsidR="00EB77B6" w:rsidRPr="004B2678" w14:paraId="7035CEBD" w14:textId="77777777" w:rsidTr="006E5E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12847490" w14:textId="77777777" w:rsidR="00EB77B6" w:rsidRPr="004B2678" w:rsidRDefault="00EB77B6" w:rsidP="006E5E5E">
            <w:pPr>
              <w:jc w:val="center"/>
              <w:rPr>
                <w:rFonts w:asciiTheme="minorHAnsi" w:hAnsiTheme="minorHAnsi" w:cstheme="minorHAnsi"/>
                <w:sz w:val="20"/>
                <w:szCs w:val="20"/>
              </w:rPr>
            </w:pPr>
            <w:r w:rsidRPr="004B2678">
              <w:rPr>
                <w:rFonts w:asciiTheme="minorHAnsi" w:hAnsiTheme="minorHAnsi" w:cstheme="minorHAnsi"/>
                <w:bCs w:val="0"/>
                <w:sz w:val="20"/>
                <w:szCs w:val="20"/>
              </w:rPr>
              <w:t>Temel Üst Politika Belgeleri</w:t>
            </w:r>
          </w:p>
        </w:tc>
        <w:tc>
          <w:tcPr>
            <w:tcW w:w="7072" w:type="dxa"/>
          </w:tcPr>
          <w:p w14:paraId="7E788290" w14:textId="77777777" w:rsidR="00EB77B6" w:rsidRPr="004B2678" w:rsidRDefault="00EB77B6" w:rsidP="006E5E5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bCs w:val="0"/>
                <w:sz w:val="20"/>
                <w:szCs w:val="20"/>
              </w:rPr>
              <w:t>Diğer Üst Politika Belgeleri</w:t>
            </w:r>
          </w:p>
        </w:tc>
      </w:tr>
      <w:tr w:rsidR="00EB77B6" w:rsidRPr="004B2678" w14:paraId="5DD20870" w14:textId="77777777" w:rsidTr="006E5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5B490F63" w14:textId="77777777" w:rsidR="00EB77B6" w:rsidRPr="004B2678" w:rsidRDefault="00EB77B6" w:rsidP="006E5E5E">
            <w:pPr>
              <w:rPr>
                <w:rFonts w:asciiTheme="minorHAnsi" w:hAnsiTheme="minorHAnsi" w:cstheme="minorHAnsi"/>
                <w:sz w:val="20"/>
                <w:szCs w:val="20"/>
              </w:rPr>
            </w:pPr>
            <w:r w:rsidRPr="004B2678">
              <w:rPr>
                <w:rFonts w:asciiTheme="minorHAnsi" w:hAnsiTheme="minorHAnsi" w:cstheme="minorHAnsi"/>
                <w:sz w:val="20"/>
                <w:szCs w:val="20"/>
              </w:rPr>
              <w:t>12. Kalkınma Planı</w:t>
            </w:r>
          </w:p>
        </w:tc>
        <w:tc>
          <w:tcPr>
            <w:tcW w:w="7072" w:type="dxa"/>
          </w:tcPr>
          <w:p w14:paraId="1CE02401" w14:textId="77777777" w:rsidR="00EB77B6" w:rsidRPr="004B2678" w:rsidRDefault="00EB77B6" w:rsidP="006E5E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Diğer Kamu Kurum ve Kuruluşlarının Stratejik Planları</w:t>
            </w:r>
          </w:p>
        </w:tc>
      </w:tr>
      <w:tr w:rsidR="00EB77B6" w:rsidRPr="004B2678" w14:paraId="5C1F10C8" w14:textId="77777777" w:rsidTr="006E5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5D9A94DD" w14:textId="77777777" w:rsidR="00EB77B6" w:rsidRPr="004B2678" w:rsidRDefault="00EB77B6" w:rsidP="006E5E5E">
            <w:pPr>
              <w:rPr>
                <w:rFonts w:asciiTheme="minorHAnsi" w:hAnsiTheme="minorHAnsi" w:cstheme="minorHAnsi"/>
                <w:sz w:val="20"/>
                <w:szCs w:val="20"/>
              </w:rPr>
            </w:pPr>
            <w:r w:rsidRPr="004B2678">
              <w:rPr>
                <w:rFonts w:asciiTheme="minorHAnsi" w:hAnsiTheme="minorHAnsi" w:cstheme="minorHAnsi"/>
                <w:sz w:val="20"/>
                <w:szCs w:val="20"/>
              </w:rPr>
              <w:t>2022-2024 Orta Vadeli Program</w:t>
            </w:r>
          </w:p>
        </w:tc>
        <w:tc>
          <w:tcPr>
            <w:tcW w:w="7072" w:type="dxa"/>
          </w:tcPr>
          <w:p w14:paraId="0E4DDCDF" w14:textId="77777777" w:rsidR="00EB77B6" w:rsidRPr="004B2678" w:rsidRDefault="00EB77B6" w:rsidP="006E5E5E">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Mesleki Eğitim Kurulu Kararları</w:t>
            </w:r>
          </w:p>
        </w:tc>
      </w:tr>
      <w:tr w:rsidR="00EB77B6" w:rsidRPr="004B2678" w14:paraId="790B6912" w14:textId="77777777" w:rsidTr="006E5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2ED3A438" w14:textId="77777777" w:rsidR="00EB77B6" w:rsidRPr="004B2678" w:rsidRDefault="00EB77B6" w:rsidP="006E5E5E">
            <w:pPr>
              <w:rPr>
                <w:rFonts w:asciiTheme="minorHAnsi" w:hAnsiTheme="minorHAnsi" w:cstheme="minorHAnsi"/>
                <w:sz w:val="20"/>
                <w:szCs w:val="20"/>
              </w:rPr>
            </w:pPr>
            <w:r w:rsidRPr="004B2678">
              <w:rPr>
                <w:rFonts w:asciiTheme="minorHAnsi" w:hAnsiTheme="minorHAnsi" w:cstheme="minorHAnsi"/>
                <w:sz w:val="20"/>
                <w:szCs w:val="20"/>
              </w:rPr>
              <w:t>Orta Vadeli Mali Planlar</w:t>
            </w:r>
          </w:p>
        </w:tc>
        <w:tc>
          <w:tcPr>
            <w:tcW w:w="7072" w:type="dxa"/>
          </w:tcPr>
          <w:p w14:paraId="084FD0D6" w14:textId="77777777" w:rsidR="00EB77B6" w:rsidRPr="004B2678" w:rsidRDefault="00EB77B6" w:rsidP="006E5E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Türkiye Yeterlilikler Çerçevesi</w:t>
            </w:r>
          </w:p>
        </w:tc>
      </w:tr>
      <w:tr w:rsidR="00EB77B6" w:rsidRPr="004B2678" w14:paraId="55238B4C" w14:textId="77777777" w:rsidTr="006E5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45CAD4BF" w14:textId="77777777" w:rsidR="00EB77B6" w:rsidRPr="004B2678" w:rsidRDefault="00EB77B6" w:rsidP="006E5E5E">
            <w:pPr>
              <w:rPr>
                <w:rFonts w:asciiTheme="minorHAnsi" w:hAnsiTheme="minorHAnsi" w:cstheme="minorHAnsi"/>
                <w:sz w:val="20"/>
                <w:szCs w:val="20"/>
              </w:rPr>
            </w:pPr>
            <w:r w:rsidRPr="004B2678">
              <w:rPr>
                <w:rFonts w:asciiTheme="minorHAnsi" w:hAnsiTheme="minorHAnsi" w:cstheme="minorHAnsi"/>
                <w:sz w:val="20"/>
                <w:szCs w:val="20"/>
              </w:rPr>
              <w:t>2024 Yılı Cumhurbaşkanlığı Yıllık Programı</w:t>
            </w:r>
          </w:p>
        </w:tc>
        <w:tc>
          <w:tcPr>
            <w:tcW w:w="7072" w:type="dxa"/>
          </w:tcPr>
          <w:p w14:paraId="11506AF2" w14:textId="77777777" w:rsidR="00EB77B6" w:rsidRPr="004B2678" w:rsidRDefault="00EB77B6" w:rsidP="006E5E5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Ulusal ve Uluslararası Kuruluşların Eğitim ve Türkiye ile İlgili Raporları</w:t>
            </w:r>
          </w:p>
        </w:tc>
      </w:tr>
      <w:tr w:rsidR="00EB77B6" w:rsidRPr="004B2678" w14:paraId="085F9B05" w14:textId="77777777" w:rsidTr="006E5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4FA3C417" w14:textId="77777777" w:rsidR="00EB77B6" w:rsidRPr="004B2678" w:rsidRDefault="00EB77B6" w:rsidP="006E5E5E">
            <w:pPr>
              <w:rPr>
                <w:rFonts w:asciiTheme="minorHAnsi" w:hAnsiTheme="minorHAnsi" w:cstheme="minorHAnsi"/>
                <w:sz w:val="20"/>
                <w:szCs w:val="20"/>
              </w:rPr>
            </w:pPr>
            <w:r w:rsidRPr="004B2678">
              <w:rPr>
                <w:rFonts w:asciiTheme="minorHAnsi" w:hAnsiTheme="minorHAnsi" w:cstheme="minorHAnsi"/>
                <w:sz w:val="20"/>
                <w:szCs w:val="20"/>
              </w:rPr>
              <w:t>Cumhurbaşkanlığı İcraat Programları</w:t>
            </w:r>
          </w:p>
        </w:tc>
        <w:tc>
          <w:tcPr>
            <w:tcW w:w="7072" w:type="dxa"/>
          </w:tcPr>
          <w:p w14:paraId="58A68C42" w14:textId="77777777" w:rsidR="00EB77B6" w:rsidRPr="004B2678" w:rsidRDefault="00EB77B6" w:rsidP="006E5E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İstanbul Valiliği Onaylı İlgili Raporları</w:t>
            </w:r>
          </w:p>
        </w:tc>
      </w:tr>
      <w:tr w:rsidR="00EB77B6" w:rsidRPr="004B2678" w14:paraId="783E87EC" w14:textId="77777777" w:rsidTr="006E5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56CAB687" w14:textId="77777777" w:rsidR="00EB77B6" w:rsidRPr="004B2678" w:rsidRDefault="00EB77B6" w:rsidP="006E5E5E">
            <w:pPr>
              <w:rPr>
                <w:rFonts w:asciiTheme="minorHAnsi" w:hAnsiTheme="minorHAnsi" w:cstheme="minorHAnsi"/>
                <w:sz w:val="20"/>
                <w:szCs w:val="20"/>
              </w:rPr>
            </w:pPr>
            <w:r w:rsidRPr="004B2678">
              <w:rPr>
                <w:rFonts w:asciiTheme="minorHAnsi" w:hAnsiTheme="minorHAnsi" w:cstheme="minorHAnsi"/>
                <w:sz w:val="20"/>
                <w:szCs w:val="20"/>
              </w:rPr>
              <w:t>MEB 2024-2028 Stratejik Planı</w:t>
            </w:r>
          </w:p>
        </w:tc>
        <w:tc>
          <w:tcPr>
            <w:tcW w:w="7072" w:type="dxa"/>
          </w:tcPr>
          <w:p w14:paraId="39C93D39" w14:textId="77777777" w:rsidR="00EB77B6" w:rsidRPr="004B2678" w:rsidRDefault="00EB77B6" w:rsidP="006E5E5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2024-2028 İstanbul Bölge Planı</w:t>
            </w:r>
          </w:p>
        </w:tc>
      </w:tr>
      <w:tr w:rsidR="00EB77B6" w:rsidRPr="004B2678" w14:paraId="5106BFFF" w14:textId="77777777" w:rsidTr="006E5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11F16F3C" w14:textId="13CE4E72" w:rsidR="00EB77B6" w:rsidRPr="004B2678" w:rsidRDefault="00EB77B6" w:rsidP="006E5E5E">
            <w:pPr>
              <w:rPr>
                <w:rFonts w:asciiTheme="minorHAnsi" w:hAnsiTheme="minorHAnsi" w:cstheme="minorHAnsi"/>
                <w:sz w:val="20"/>
                <w:szCs w:val="20"/>
              </w:rPr>
            </w:pPr>
            <w:r w:rsidRPr="004B2678">
              <w:rPr>
                <w:rFonts w:asciiTheme="minorHAnsi" w:hAnsiTheme="minorHAnsi" w:cstheme="minorHAnsi"/>
                <w:sz w:val="20"/>
                <w:szCs w:val="20"/>
              </w:rPr>
              <w:t xml:space="preserve">20. Millî Eğitim </w:t>
            </w:r>
            <w:r w:rsidR="009A6B62" w:rsidRPr="004B2678">
              <w:rPr>
                <w:rFonts w:asciiTheme="minorHAnsi" w:hAnsiTheme="minorHAnsi" w:cstheme="minorHAnsi"/>
                <w:sz w:val="20"/>
                <w:szCs w:val="20"/>
              </w:rPr>
              <w:t>Şûrası</w:t>
            </w:r>
            <w:r w:rsidRPr="004B2678">
              <w:rPr>
                <w:rFonts w:asciiTheme="minorHAnsi" w:hAnsiTheme="minorHAnsi" w:cstheme="minorHAnsi"/>
                <w:sz w:val="20"/>
                <w:szCs w:val="20"/>
              </w:rPr>
              <w:t xml:space="preserve"> Kararları</w:t>
            </w:r>
          </w:p>
        </w:tc>
        <w:tc>
          <w:tcPr>
            <w:tcW w:w="7072" w:type="dxa"/>
          </w:tcPr>
          <w:p w14:paraId="76450611" w14:textId="77777777" w:rsidR="00EB77B6" w:rsidRPr="004B2678" w:rsidRDefault="00EB77B6" w:rsidP="006E5E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Avrupa Birliği 2030 Dijital Pusulası</w:t>
            </w:r>
          </w:p>
        </w:tc>
      </w:tr>
      <w:tr w:rsidR="00EB77B6" w:rsidRPr="004B2678" w14:paraId="2AC5FA7C" w14:textId="77777777" w:rsidTr="006E5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0B00835D" w14:textId="77777777" w:rsidR="00EB77B6" w:rsidRPr="004B2678" w:rsidRDefault="00EB77B6" w:rsidP="006E5E5E">
            <w:pPr>
              <w:rPr>
                <w:rFonts w:asciiTheme="minorHAnsi" w:hAnsiTheme="minorHAnsi" w:cstheme="minorHAnsi"/>
                <w:sz w:val="20"/>
                <w:szCs w:val="20"/>
              </w:rPr>
            </w:pPr>
            <w:r w:rsidRPr="004B2678">
              <w:rPr>
                <w:rFonts w:asciiTheme="minorHAnsi" w:hAnsiTheme="minorHAnsi" w:cstheme="minorHAnsi"/>
                <w:sz w:val="20"/>
                <w:szCs w:val="20"/>
              </w:rPr>
              <w:t>Millî Eğitim Kalite Çerçevesi</w:t>
            </w:r>
          </w:p>
        </w:tc>
        <w:tc>
          <w:tcPr>
            <w:tcW w:w="7072" w:type="dxa"/>
          </w:tcPr>
          <w:p w14:paraId="2DBC4594" w14:textId="77777777" w:rsidR="00EB77B6" w:rsidRPr="004B2678" w:rsidRDefault="00EB77B6" w:rsidP="006E5E5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Avrupa Birliği Müktesebatı ve Ülke Raporları</w:t>
            </w:r>
          </w:p>
        </w:tc>
      </w:tr>
      <w:bookmarkEnd w:id="19"/>
      <w:bookmarkEnd w:id="20"/>
    </w:tbl>
    <w:p w14:paraId="52DD1C8F" w14:textId="77777777" w:rsidR="00190218" w:rsidRDefault="00190218" w:rsidP="00190218">
      <w:pPr>
        <w:pStyle w:val="Balk1"/>
        <w:rPr>
          <w:rFonts w:asciiTheme="minorHAnsi" w:hAnsiTheme="minorHAnsi" w:cstheme="minorHAnsi"/>
        </w:rPr>
      </w:pPr>
    </w:p>
    <w:p w14:paraId="4D2FDD1D" w14:textId="079D7657" w:rsidR="00DC5257" w:rsidRPr="004B2678" w:rsidRDefault="00190218" w:rsidP="00190218">
      <w:pPr>
        <w:pStyle w:val="Balk1"/>
        <w:rPr>
          <w:rFonts w:asciiTheme="minorHAnsi" w:hAnsiTheme="minorHAnsi" w:cstheme="minorHAnsi"/>
        </w:rPr>
      </w:pPr>
      <w:r>
        <w:rPr>
          <w:rFonts w:asciiTheme="minorHAnsi" w:hAnsiTheme="minorHAnsi" w:cstheme="minorHAnsi"/>
        </w:rPr>
        <w:t xml:space="preserve">2.5. </w:t>
      </w:r>
      <w:r w:rsidR="00DC5257" w:rsidRPr="004B2678">
        <w:rPr>
          <w:rFonts w:asciiTheme="minorHAnsi" w:hAnsiTheme="minorHAnsi" w:cstheme="minorHAnsi"/>
        </w:rPr>
        <w:t>Faaliyet Alanları ile Ürün/Hizmetlerin Belirlenmesi</w:t>
      </w:r>
    </w:p>
    <w:p w14:paraId="40428FE8" w14:textId="77777777" w:rsidR="00DC5257" w:rsidRPr="004B2678" w:rsidRDefault="00DC5257" w:rsidP="00572F3F">
      <w:pPr>
        <w:pStyle w:val="ListeParagraf"/>
        <w:autoSpaceDE w:val="0"/>
        <w:autoSpaceDN w:val="0"/>
        <w:adjustRightInd w:val="0"/>
        <w:spacing w:line="240" w:lineRule="auto"/>
        <w:ind w:left="142"/>
        <w:jc w:val="both"/>
        <w:rPr>
          <w:rFonts w:asciiTheme="minorHAnsi" w:hAnsiTheme="minorHAnsi" w:cstheme="minorHAnsi"/>
          <w:sz w:val="28"/>
        </w:rPr>
      </w:pPr>
      <w:r w:rsidRPr="004B2678">
        <w:rPr>
          <w:rFonts w:asciiTheme="minorHAnsi" w:hAnsiTheme="minorHAnsi" w:cstheme="minorHAnsi"/>
          <w:color w:val="000000"/>
        </w:rPr>
        <w:t>2024–2023 Stratejik Plan hazırlık sürecinde Müdürlüğümüzün faaliyet alanları ve hizmetlerinin belirlenmesine yönelik çalışmalar yapılmıştır. Bu kapsamda hizmet birimlerinin yasal yükümlülükleri, standart dosya planı, Üst Politika Belgeleri, yürürlükteki uygulanan sistem ve Kamu Hizmet Envanteri incelenerek Müdürlüğümüzün hizmetleri tespit edilmiştir. Faaliyet alanları ile ürün ve hizmetler aşağıdaki tabloda ana başlıklar hâlinde verilmiştir.</w:t>
      </w:r>
    </w:p>
    <w:p w14:paraId="5497801C" w14:textId="500EBBFA" w:rsidR="00DC5257" w:rsidRPr="004B2678" w:rsidRDefault="00DC5257" w:rsidP="00DC5257">
      <w:pPr>
        <w:rPr>
          <w:rFonts w:asciiTheme="minorHAnsi" w:hAnsiTheme="minorHAnsi" w:cstheme="minorHAnsi"/>
          <w:i/>
          <w:iCs/>
          <w:sz w:val="20"/>
          <w:szCs w:val="20"/>
        </w:rPr>
      </w:pPr>
      <w:r w:rsidRPr="004B2678">
        <w:rPr>
          <w:rFonts w:asciiTheme="minorHAnsi" w:hAnsiTheme="minorHAnsi" w:cstheme="minorHAnsi"/>
          <w:i/>
          <w:iCs/>
          <w:sz w:val="20"/>
          <w:szCs w:val="20"/>
        </w:rPr>
        <w:t xml:space="preserve">Tablo-4 Faaliyet Alanları </w:t>
      </w:r>
      <w:r w:rsidR="00FB6C36" w:rsidRPr="004B2678">
        <w:rPr>
          <w:rFonts w:asciiTheme="minorHAnsi" w:hAnsiTheme="minorHAnsi" w:cstheme="minorHAnsi"/>
          <w:i/>
          <w:iCs/>
          <w:sz w:val="20"/>
          <w:szCs w:val="20"/>
        </w:rPr>
        <w:t>ile</w:t>
      </w:r>
      <w:r w:rsidRPr="004B2678">
        <w:rPr>
          <w:rFonts w:asciiTheme="minorHAnsi" w:hAnsiTheme="minorHAnsi" w:cstheme="minorHAnsi"/>
          <w:i/>
          <w:iCs/>
          <w:sz w:val="20"/>
          <w:szCs w:val="20"/>
        </w:rPr>
        <w:t xml:space="preserve"> Ürün ve Hizmetler Tablosu</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0466"/>
      </w:tblGrid>
      <w:tr w:rsidR="00DC5257" w:rsidRPr="004B2678" w14:paraId="0A652B2E" w14:textId="77777777" w:rsidTr="00257A74">
        <w:trPr>
          <w:trHeight w:val="678"/>
        </w:trPr>
        <w:tc>
          <w:tcPr>
            <w:tcW w:w="1266" w:type="pct"/>
            <w:shd w:val="clear" w:color="auto" w:fill="E2EFD9"/>
          </w:tcPr>
          <w:p w14:paraId="531AA14A" w14:textId="77777777" w:rsidR="00DC5257" w:rsidRPr="004B2678" w:rsidRDefault="00DC5257" w:rsidP="006E5E5E">
            <w:pPr>
              <w:pStyle w:val="TableParagraph"/>
              <w:spacing w:before="1"/>
              <w:ind w:left="107"/>
              <w:rPr>
                <w:rFonts w:asciiTheme="minorHAnsi" w:hAnsiTheme="minorHAnsi" w:cstheme="minorHAnsi"/>
                <w:b/>
                <w:sz w:val="20"/>
                <w:lang w:val="tr-TR"/>
              </w:rPr>
            </w:pPr>
            <w:r w:rsidRPr="004B2678">
              <w:rPr>
                <w:rFonts w:asciiTheme="minorHAnsi" w:hAnsiTheme="minorHAnsi" w:cstheme="minorHAnsi"/>
                <w:b/>
                <w:sz w:val="20"/>
                <w:lang w:val="tr-TR"/>
              </w:rPr>
              <w:t>Faaliyet</w:t>
            </w:r>
            <w:r w:rsidR="000C1012" w:rsidRPr="004B2678">
              <w:rPr>
                <w:rFonts w:asciiTheme="minorHAnsi" w:hAnsiTheme="minorHAnsi" w:cstheme="minorHAnsi"/>
                <w:b/>
                <w:sz w:val="20"/>
                <w:lang w:val="tr-TR"/>
              </w:rPr>
              <w:t xml:space="preserve"> </w:t>
            </w:r>
            <w:r w:rsidRPr="004B2678">
              <w:rPr>
                <w:rFonts w:asciiTheme="minorHAnsi" w:hAnsiTheme="minorHAnsi" w:cstheme="minorHAnsi"/>
                <w:b/>
                <w:spacing w:val="-2"/>
                <w:sz w:val="20"/>
                <w:lang w:val="tr-TR"/>
              </w:rPr>
              <w:t>Alanı</w:t>
            </w:r>
          </w:p>
        </w:tc>
        <w:tc>
          <w:tcPr>
            <w:tcW w:w="3734" w:type="pct"/>
            <w:shd w:val="clear" w:color="auto" w:fill="E2EFD9"/>
          </w:tcPr>
          <w:p w14:paraId="3FAA7C09" w14:textId="77777777" w:rsidR="00DC5257" w:rsidRPr="004B2678" w:rsidRDefault="00DC5257" w:rsidP="006E5E5E">
            <w:pPr>
              <w:pStyle w:val="TableParagraph"/>
              <w:spacing w:before="1"/>
              <w:ind w:left="107"/>
              <w:rPr>
                <w:rFonts w:asciiTheme="minorHAnsi" w:hAnsiTheme="minorHAnsi" w:cstheme="minorHAnsi"/>
                <w:b/>
                <w:sz w:val="20"/>
                <w:lang w:val="tr-TR"/>
              </w:rPr>
            </w:pPr>
            <w:r w:rsidRPr="004B2678">
              <w:rPr>
                <w:rFonts w:asciiTheme="minorHAnsi" w:hAnsiTheme="minorHAnsi" w:cstheme="minorHAnsi"/>
                <w:b/>
                <w:spacing w:val="-2"/>
                <w:sz w:val="20"/>
                <w:lang w:val="tr-TR"/>
              </w:rPr>
              <w:t>Ürün/Hizmetler</w:t>
            </w:r>
          </w:p>
        </w:tc>
      </w:tr>
      <w:tr w:rsidR="00DC5257" w:rsidRPr="004B2678" w14:paraId="6215B59B" w14:textId="77777777" w:rsidTr="00257A74">
        <w:trPr>
          <w:trHeight w:val="410"/>
        </w:trPr>
        <w:tc>
          <w:tcPr>
            <w:tcW w:w="1266" w:type="pct"/>
            <w:shd w:val="clear" w:color="auto" w:fill="E2EFD9"/>
          </w:tcPr>
          <w:p w14:paraId="6636493E" w14:textId="77777777" w:rsidR="00DC5257" w:rsidRPr="004B2678" w:rsidRDefault="00DC5257" w:rsidP="006E5E5E">
            <w:pPr>
              <w:pStyle w:val="TableParagraph"/>
              <w:rPr>
                <w:rFonts w:asciiTheme="minorHAnsi" w:hAnsiTheme="minorHAnsi" w:cstheme="minorHAnsi"/>
                <w:b/>
                <w:sz w:val="20"/>
                <w:lang w:val="tr-TR"/>
              </w:rPr>
            </w:pPr>
          </w:p>
          <w:p w14:paraId="4BA4BEF1" w14:textId="77777777" w:rsidR="00DC5257" w:rsidRPr="004B2678" w:rsidRDefault="00DC5257" w:rsidP="006E5E5E">
            <w:pPr>
              <w:pStyle w:val="TableParagraph"/>
              <w:rPr>
                <w:rFonts w:asciiTheme="minorHAnsi" w:hAnsiTheme="minorHAnsi" w:cstheme="minorHAnsi"/>
                <w:b/>
                <w:sz w:val="20"/>
                <w:lang w:val="tr-TR"/>
              </w:rPr>
            </w:pPr>
          </w:p>
          <w:p w14:paraId="0A3E0137" w14:textId="77777777" w:rsidR="00DC5257" w:rsidRPr="004B2678" w:rsidRDefault="00DC5257" w:rsidP="006E5E5E">
            <w:pPr>
              <w:pStyle w:val="TableParagraph"/>
              <w:rPr>
                <w:rFonts w:asciiTheme="minorHAnsi" w:hAnsiTheme="minorHAnsi" w:cstheme="minorHAnsi"/>
                <w:b/>
                <w:sz w:val="20"/>
                <w:lang w:val="tr-TR"/>
              </w:rPr>
            </w:pPr>
          </w:p>
          <w:p w14:paraId="07C15068" w14:textId="77777777" w:rsidR="00DC5257" w:rsidRPr="004B2678" w:rsidRDefault="00DC5257" w:rsidP="006E5E5E">
            <w:pPr>
              <w:pStyle w:val="TableParagraph"/>
              <w:rPr>
                <w:rFonts w:asciiTheme="minorHAnsi" w:hAnsiTheme="minorHAnsi" w:cstheme="minorHAnsi"/>
                <w:b/>
                <w:sz w:val="20"/>
                <w:lang w:val="tr-TR"/>
              </w:rPr>
            </w:pPr>
          </w:p>
          <w:p w14:paraId="1E366CD1" w14:textId="77777777" w:rsidR="00DC5257" w:rsidRPr="004B2678" w:rsidRDefault="00DC5257" w:rsidP="006E5E5E">
            <w:pPr>
              <w:pStyle w:val="TableParagraph"/>
              <w:rPr>
                <w:rFonts w:asciiTheme="minorHAnsi" w:hAnsiTheme="minorHAnsi" w:cstheme="minorHAnsi"/>
                <w:b/>
                <w:sz w:val="20"/>
                <w:lang w:val="tr-TR"/>
              </w:rPr>
            </w:pPr>
          </w:p>
          <w:p w14:paraId="28F948E5" w14:textId="77777777" w:rsidR="00DC5257" w:rsidRPr="004B2678" w:rsidRDefault="00DC5257" w:rsidP="006E5E5E">
            <w:pPr>
              <w:pStyle w:val="TableParagraph"/>
              <w:spacing w:before="13"/>
              <w:rPr>
                <w:rFonts w:asciiTheme="minorHAnsi" w:hAnsiTheme="minorHAnsi" w:cstheme="minorHAnsi"/>
                <w:b/>
                <w:sz w:val="20"/>
                <w:lang w:val="tr-TR"/>
              </w:rPr>
            </w:pPr>
          </w:p>
          <w:p w14:paraId="7E6E5127" w14:textId="77777777" w:rsidR="00DC5257" w:rsidRPr="004B2678" w:rsidRDefault="00CC6FE3" w:rsidP="006E5E5E">
            <w:pPr>
              <w:pStyle w:val="TableParagraph"/>
              <w:ind w:left="107"/>
              <w:rPr>
                <w:rFonts w:asciiTheme="minorHAnsi" w:hAnsiTheme="minorHAnsi" w:cstheme="minorHAnsi"/>
                <w:b/>
                <w:sz w:val="20"/>
                <w:lang w:val="tr-TR"/>
              </w:rPr>
            </w:pPr>
            <w:r w:rsidRPr="004B2678">
              <w:rPr>
                <w:rFonts w:asciiTheme="minorHAnsi" w:hAnsiTheme="minorHAnsi" w:cstheme="minorHAnsi"/>
                <w:b/>
                <w:spacing w:val="-2"/>
                <w:sz w:val="20"/>
                <w:lang w:val="tr-TR"/>
              </w:rPr>
              <w:t>Eğitim-Öğretim</w:t>
            </w:r>
            <w:r w:rsidR="00257A74" w:rsidRPr="004B2678">
              <w:rPr>
                <w:rFonts w:asciiTheme="minorHAnsi" w:hAnsiTheme="minorHAnsi" w:cstheme="minorHAnsi"/>
                <w:b/>
                <w:spacing w:val="-2"/>
                <w:sz w:val="20"/>
                <w:lang w:val="tr-TR"/>
              </w:rPr>
              <w:t xml:space="preserve"> </w:t>
            </w:r>
            <w:r w:rsidRPr="004B2678">
              <w:rPr>
                <w:rFonts w:asciiTheme="minorHAnsi" w:hAnsiTheme="minorHAnsi" w:cstheme="minorHAnsi"/>
                <w:b/>
                <w:spacing w:val="-2"/>
                <w:sz w:val="20"/>
                <w:lang w:val="tr-TR"/>
              </w:rPr>
              <w:t>F</w:t>
            </w:r>
            <w:r w:rsidR="00DC5257" w:rsidRPr="004B2678">
              <w:rPr>
                <w:rFonts w:asciiTheme="minorHAnsi" w:hAnsiTheme="minorHAnsi" w:cstheme="minorHAnsi"/>
                <w:b/>
                <w:spacing w:val="-2"/>
                <w:sz w:val="20"/>
                <w:lang w:val="tr-TR"/>
              </w:rPr>
              <w:t>aaliyetleri</w:t>
            </w:r>
          </w:p>
        </w:tc>
        <w:tc>
          <w:tcPr>
            <w:tcW w:w="3734" w:type="pct"/>
          </w:tcPr>
          <w:p w14:paraId="692C4ECF" w14:textId="4E45AFCA" w:rsidR="00BE2912" w:rsidRPr="004B2678" w:rsidRDefault="009A6B62" w:rsidP="00E82636">
            <w:pPr>
              <w:pStyle w:val="TableParagraph"/>
              <w:numPr>
                <w:ilvl w:val="0"/>
                <w:numId w:val="44"/>
              </w:numPr>
              <w:ind w:left="286" w:right="-33" w:hanging="284"/>
              <w:rPr>
                <w:rFonts w:asciiTheme="minorHAnsi" w:hAnsiTheme="minorHAnsi" w:cstheme="minorHAnsi"/>
                <w:sz w:val="20"/>
                <w:lang w:val="tr-TR"/>
              </w:rPr>
            </w:pPr>
            <w:r w:rsidRPr="004B2678">
              <w:rPr>
                <w:rFonts w:asciiTheme="minorHAnsi" w:hAnsiTheme="minorHAnsi" w:cstheme="minorHAnsi"/>
                <w:sz w:val="20"/>
                <w:lang w:val="tr-TR"/>
              </w:rPr>
              <w:t>Kayıt</w:t>
            </w:r>
            <w:r w:rsidR="00DC5257" w:rsidRPr="004B2678">
              <w:rPr>
                <w:rFonts w:asciiTheme="minorHAnsi" w:hAnsiTheme="minorHAnsi" w:cstheme="minorHAnsi"/>
                <w:sz w:val="20"/>
                <w:lang w:val="tr-TR"/>
              </w:rPr>
              <w:t>-nakil</w:t>
            </w:r>
            <w:r w:rsidRPr="004B2678">
              <w:rPr>
                <w:rFonts w:asciiTheme="minorHAnsi" w:hAnsiTheme="minorHAnsi" w:cstheme="minorHAnsi"/>
                <w:sz w:val="20"/>
                <w:lang w:val="tr-TR"/>
              </w:rPr>
              <w:t xml:space="preserve"> </w:t>
            </w:r>
            <w:r w:rsidR="00DC5257" w:rsidRPr="004B2678">
              <w:rPr>
                <w:rFonts w:asciiTheme="minorHAnsi" w:hAnsiTheme="minorHAnsi" w:cstheme="minorHAnsi"/>
                <w:sz w:val="20"/>
                <w:lang w:val="tr-TR"/>
              </w:rPr>
              <w:t>işleri</w:t>
            </w:r>
            <w:r w:rsidR="00763FD0" w:rsidRPr="004B2678">
              <w:rPr>
                <w:rFonts w:asciiTheme="minorHAnsi" w:hAnsiTheme="minorHAnsi" w:cstheme="minorHAnsi"/>
                <w:sz w:val="20"/>
                <w:lang w:val="tr-TR"/>
              </w:rPr>
              <w:t>,</w:t>
            </w:r>
            <w:r w:rsidRPr="004B2678">
              <w:rPr>
                <w:rFonts w:asciiTheme="minorHAnsi" w:hAnsiTheme="minorHAnsi" w:cstheme="minorHAnsi"/>
                <w:sz w:val="20"/>
                <w:lang w:val="tr-TR"/>
              </w:rPr>
              <w:t xml:space="preserve"> </w:t>
            </w:r>
            <w:r w:rsidR="00C66CDB" w:rsidRPr="004B2678">
              <w:rPr>
                <w:rFonts w:asciiTheme="minorHAnsi" w:hAnsiTheme="minorHAnsi" w:cstheme="minorHAnsi"/>
                <w:spacing w:val="-2"/>
                <w:sz w:val="20"/>
                <w:lang w:val="tr-TR"/>
              </w:rPr>
              <w:t>Devam-devamsızlık</w:t>
            </w:r>
            <w:r w:rsidR="00251C60">
              <w:rPr>
                <w:rFonts w:asciiTheme="minorHAnsi" w:hAnsiTheme="minorHAnsi" w:cstheme="minorHAnsi"/>
                <w:spacing w:val="-2"/>
                <w:sz w:val="20"/>
                <w:lang w:val="tr-TR"/>
              </w:rPr>
              <w:t>,</w:t>
            </w:r>
            <w:r w:rsidR="00C66CDB" w:rsidRPr="004B2678">
              <w:rPr>
                <w:rFonts w:asciiTheme="minorHAnsi" w:hAnsiTheme="minorHAnsi" w:cstheme="minorHAnsi"/>
                <w:spacing w:val="-2"/>
                <w:sz w:val="20"/>
                <w:lang w:val="tr-TR"/>
              </w:rPr>
              <w:t xml:space="preserve"> </w:t>
            </w:r>
            <w:r w:rsidR="00C66CDB" w:rsidRPr="004B2678">
              <w:rPr>
                <w:rFonts w:asciiTheme="minorHAnsi" w:hAnsiTheme="minorHAnsi" w:cstheme="minorHAnsi"/>
                <w:sz w:val="20"/>
                <w:lang w:val="tr-TR"/>
              </w:rPr>
              <w:t>Sınıf</w:t>
            </w:r>
            <w:r w:rsidRPr="004B2678">
              <w:rPr>
                <w:rFonts w:asciiTheme="minorHAnsi" w:hAnsiTheme="minorHAnsi" w:cstheme="minorHAnsi"/>
                <w:sz w:val="20"/>
                <w:lang w:val="tr-TR"/>
              </w:rPr>
              <w:t xml:space="preserve"> </w:t>
            </w:r>
            <w:r w:rsidR="00C66CDB" w:rsidRPr="004B2678">
              <w:rPr>
                <w:rFonts w:asciiTheme="minorHAnsi" w:hAnsiTheme="minorHAnsi" w:cstheme="minorHAnsi"/>
                <w:sz w:val="20"/>
                <w:lang w:val="tr-TR"/>
              </w:rPr>
              <w:t>geçme</w:t>
            </w:r>
            <w:r w:rsidRPr="004B2678">
              <w:rPr>
                <w:rFonts w:asciiTheme="minorHAnsi" w:hAnsiTheme="minorHAnsi" w:cstheme="minorHAnsi"/>
                <w:sz w:val="20"/>
                <w:lang w:val="tr-TR"/>
              </w:rPr>
              <w:t xml:space="preserve"> </w:t>
            </w:r>
            <w:r w:rsidR="002019E1" w:rsidRPr="004B2678">
              <w:rPr>
                <w:rFonts w:asciiTheme="minorHAnsi" w:hAnsiTheme="minorHAnsi" w:cstheme="minorHAnsi"/>
                <w:sz w:val="20"/>
                <w:lang w:val="tr-TR"/>
              </w:rPr>
              <w:t>(öğrenci işleri)</w:t>
            </w:r>
          </w:p>
          <w:p w14:paraId="63D84EF6" w14:textId="15B72900" w:rsidR="00DC5257" w:rsidRPr="004B2678" w:rsidRDefault="009A6B62" w:rsidP="00E82636">
            <w:pPr>
              <w:pStyle w:val="TableParagraph"/>
              <w:numPr>
                <w:ilvl w:val="0"/>
                <w:numId w:val="44"/>
              </w:numPr>
              <w:ind w:left="286" w:right="-33" w:hanging="284"/>
              <w:rPr>
                <w:rFonts w:asciiTheme="minorHAnsi" w:hAnsiTheme="minorHAnsi" w:cstheme="minorHAnsi"/>
                <w:sz w:val="20"/>
                <w:lang w:val="tr-TR"/>
              </w:rPr>
            </w:pPr>
            <w:r w:rsidRPr="004B2678">
              <w:rPr>
                <w:rFonts w:asciiTheme="minorHAnsi" w:hAnsiTheme="minorHAnsi" w:cstheme="minorHAnsi"/>
                <w:sz w:val="20"/>
                <w:lang w:val="tr-TR"/>
              </w:rPr>
              <w:t>Sınav hizmetleri</w:t>
            </w:r>
          </w:p>
          <w:p w14:paraId="7C5A258E" w14:textId="7543DA25" w:rsidR="00DC5257" w:rsidRPr="004B2678" w:rsidRDefault="00DC5257" w:rsidP="00E82636">
            <w:pPr>
              <w:pStyle w:val="TableParagraph"/>
              <w:numPr>
                <w:ilvl w:val="0"/>
                <w:numId w:val="44"/>
              </w:numPr>
              <w:ind w:left="286" w:right="-33" w:hanging="284"/>
              <w:rPr>
                <w:rFonts w:asciiTheme="minorHAnsi" w:hAnsiTheme="minorHAnsi" w:cstheme="minorHAnsi"/>
                <w:sz w:val="20"/>
                <w:lang w:val="tr-TR"/>
              </w:rPr>
            </w:pPr>
            <w:r w:rsidRPr="004B2678">
              <w:rPr>
                <w:rFonts w:asciiTheme="minorHAnsi" w:hAnsiTheme="minorHAnsi" w:cstheme="minorHAnsi"/>
                <w:sz w:val="20"/>
                <w:lang w:val="tr-TR"/>
              </w:rPr>
              <w:t>Öğrenci</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başarısını</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artırmaya</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yönelik</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faaliyetlerin</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yürütülmesi</w:t>
            </w:r>
          </w:p>
          <w:p w14:paraId="295FB1E6" w14:textId="713D98AB" w:rsidR="00DC5257" w:rsidRPr="004B2678" w:rsidRDefault="00DC5257" w:rsidP="00E82636">
            <w:pPr>
              <w:pStyle w:val="TableParagraph"/>
              <w:numPr>
                <w:ilvl w:val="0"/>
                <w:numId w:val="44"/>
              </w:numPr>
              <w:ind w:left="286" w:right="-33" w:hanging="284"/>
              <w:rPr>
                <w:rFonts w:asciiTheme="minorHAnsi" w:hAnsiTheme="minorHAnsi" w:cstheme="minorHAnsi"/>
                <w:sz w:val="20"/>
                <w:lang w:val="tr-TR"/>
              </w:rPr>
            </w:pPr>
            <w:r w:rsidRPr="004B2678">
              <w:rPr>
                <w:rFonts w:asciiTheme="minorHAnsi" w:hAnsiTheme="minorHAnsi" w:cstheme="minorHAnsi"/>
                <w:sz w:val="20"/>
                <w:lang w:val="tr-TR"/>
              </w:rPr>
              <w:t>Öğretim</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programları, müfredat</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ve</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haftalık</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ders</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çizelgelerinin</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uygulanması</w:t>
            </w:r>
          </w:p>
          <w:p w14:paraId="57387B07" w14:textId="6A5EA1D2" w:rsidR="00DC5257" w:rsidRPr="004B2678" w:rsidRDefault="00DC5257" w:rsidP="00E82636">
            <w:pPr>
              <w:pStyle w:val="TableParagraph"/>
              <w:numPr>
                <w:ilvl w:val="0"/>
                <w:numId w:val="44"/>
              </w:numPr>
              <w:ind w:left="286" w:right="-33" w:hanging="284"/>
              <w:rPr>
                <w:rFonts w:asciiTheme="minorHAnsi" w:hAnsiTheme="minorHAnsi" w:cstheme="minorHAnsi"/>
                <w:sz w:val="20"/>
                <w:lang w:val="tr-TR"/>
              </w:rPr>
            </w:pPr>
            <w:r w:rsidRPr="004B2678">
              <w:rPr>
                <w:rFonts w:asciiTheme="minorHAnsi" w:hAnsiTheme="minorHAnsi" w:cstheme="minorHAnsi"/>
                <w:sz w:val="20"/>
                <w:lang w:val="tr-TR"/>
              </w:rPr>
              <w:t>Eğitime</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ilişkin</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projelerin</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geliştirilmesi, iyi örneklerin</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yaygınlaştırılması</w:t>
            </w:r>
          </w:p>
          <w:p w14:paraId="2CD49768" w14:textId="7A9868E5" w:rsidR="00DC5257" w:rsidRPr="004B2678" w:rsidRDefault="00E82636" w:rsidP="00E82636">
            <w:pPr>
              <w:pStyle w:val="TableParagraph"/>
              <w:numPr>
                <w:ilvl w:val="0"/>
                <w:numId w:val="44"/>
              </w:numPr>
              <w:ind w:left="286" w:right="-33" w:hanging="284"/>
              <w:rPr>
                <w:rFonts w:asciiTheme="minorHAnsi" w:hAnsiTheme="minorHAnsi" w:cstheme="minorHAnsi"/>
                <w:sz w:val="20"/>
                <w:lang w:val="tr-TR"/>
              </w:rPr>
            </w:pPr>
            <w:r w:rsidRPr="004B2678">
              <w:rPr>
                <w:rFonts w:asciiTheme="minorHAnsi" w:hAnsiTheme="minorHAnsi" w:cstheme="minorHAnsi"/>
                <w:sz w:val="20"/>
                <w:lang w:val="tr-TR"/>
              </w:rPr>
              <w:t>O</w:t>
            </w:r>
            <w:r w:rsidR="002618BF" w:rsidRPr="004B2678">
              <w:rPr>
                <w:rFonts w:asciiTheme="minorHAnsi" w:hAnsiTheme="minorHAnsi" w:cstheme="minorHAnsi"/>
                <w:sz w:val="20"/>
                <w:lang w:val="tr-TR"/>
              </w:rPr>
              <w:t xml:space="preserve">kulumuzda </w:t>
            </w:r>
            <w:r w:rsidR="00DC5257" w:rsidRPr="004B2678">
              <w:rPr>
                <w:rFonts w:asciiTheme="minorHAnsi" w:hAnsiTheme="minorHAnsi" w:cstheme="minorHAnsi"/>
                <w:sz w:val="20"/>
                <w:lang w:val="tr-TR"/>
              </w:rPr>
              <w:t>eğitimin</w:t>
            </w:r>
            <w:r w:rsidR="009A6B62" w:rsidRPr="004B2678">
              <w:rPr>
                <w:rFonts w:asciiTheme="minorHAnsi" w:hAnsiTheme="minorHAnsi" w:cstheme="minorHAnsi"/>
                <w:sz w:val="20"/>
                <w:lang w:val="tr-TR"/>
              </w:rPr>
              <w:t xml:space="preserve"> </w:t>
            </w:r>
            <w:r w:rsidR="00DC5257" w:rsidRPr="004B2678">
              <w:rPr>
                <w:rFonts w:asciiTheme="minorHAnsi" w:hAnsiTheme="minorHAnsi" w:cstheme="minorHAnsi"/>
                <w:sz w:val="20"/>
                <w:lang w:val="tr-TR"/>
              </w:rPr>
              <w:t>paydaşlarıyla</w:t>
            </w:r>
            <w:r w:rsidR="009A6B62" w:rsidRPr="004B2678">
              <w:rPr>
                <w:rFonts w:asciiTheme="minorHAnsi" w:hAnsiTheme="minorHAnsi" w:cstheme="minorHAnsi"/>
                <w:sz w:val="20"/>
                <w:lang w:val="tr-TR"/>
              </w:rPr>
              <w:t xml:space="preserve"> </w:t>
            </w:r>
            <w:r w:rsidR="00DC5257" w:rsidRPr="004B2678">
              <w:rPr>
                <w:rFonts w:asciiTheme="minorHAnsi" w:hAnsiTheme="minorHAnsi" w:cstheme="minorHAnsi"/>
                <w:sz w:val="20"/>
                <w:lang w:val="tr-TR"/>
              </w:rPr>
              <w:t>kurumsal</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iş birliklerinin</w:t>
            </w:r>
            <w:r w:rsidR="009A6B62" w:rsidRPr="004B2678">
              <w:rPr>
                <w:rFonts w:asciiTheme="minorHAnsi" w:hAnsiTheme="minorHAnsi" w:cstheme="minorHAnsi"/>
                <w:sz w:val="20"/>
                <w:lang w:val="tr-TR"/>
              </w:rPr>
              <w:t xml:space="preserve"> </w:t>
            </w:r>
            <w:r w:rsidR="00DC5257" w:rsidRPr="004B2678">
              <w:rPr>
                <w:rFonts w:asciiTheme="minorHAnsi" w:hAnsiTheme="minorHAnsi" w:cstheme="minorHAnsi"/>
                <w:sz w:val="20"/>
                <w:lang w:val="tr-TR"/>
              </w:rPr>
              <w:t>yapılması,</w:t>
            </w:r>
            <w:r w:rsidR="009A6B62" w:rsidRPr="004B2678">
              <w:rPr>
                <w:rFonts w:asciiTheme="minorHAnsi" w:hAnsiTheme="minorHAnsi" w:cstheme="minorHAnsi"/>
                <w:sz w:val="20"/>
                <w:lang w:val="tr-TR"/>
              </w:rPr>
              <w:t xml:space="preserve"> e</w:t>
            </w:r>
            <w:r w:rsidR="00DC5257" w:rsidRPr="004B2678">
              <w:rPr>
                <w:rFonts w:asciiTheme="minorHAnsi" w:hAnsiTheme="minorHAnsi" w:cstheme="minorHAnsi"/>
                <w:sz w:val="20"/>
                <w:lang w:val="tr-TR"/>
              </w:rPr>
              <w:t>ğitim</w:t>
            </w:r>
            <w:r w:rsidR="009A6B62" w:rsidRPr="004B2678">
              <w:rPr>
                <w:rFonts w:asciiTheme="minorHAnsi" w:hAnsiTheme="minorHAnsi" w:cstheme="minorHAnsi"/>
                <w:sz w:val="20"/>
                <w:lang w:val="tr-TR"/>
              </w:rPr>
              <w:t xml:space="preserve"> </w:t>
            </w:r>
            <w:r w:rsidR="00DC5257" w:rsidRPr="004B2678">
              <w:rPr>
                <w:rFonts w:asciiTheme="minorHAnsi" w:hAnsiTheme="minorHAnsi" w:cstheme="minorHAnsi"/>
                <w:sz w:val="20"/>
                <w:lang w:val="tr-TR"/>
              </w:rPr>
              <w:t>ve</w:t>
            </w:r>
            <w:r w:rsidR="009A6B62" w:rsidRPr="004B2678">
              <w:rPr>
                <w:rFonts w:asciiTheme="minorHAnsi" w:hAnsiTheme="minorHAnsi" w:cstheme="minorHAnsi"/>
                <w:sz w:val="20"/>
                <w:lang w:val="tr-TR"/>
              </w:rPr>
              <w:t xml:space="preserve"> </w:t>
            </w:r>
            <w:r w:rsidR="00DC5257" w:rsidRPr="004B2678">
              <w:rPr>
                <w:rFonts w:asciiTheme="minorHAnsi" w:hAnsiTheme="minorHAnsi" w:cstheme="minorHAnsi"/>
                <w:sz w:val="20"/>
                <w:lang w:val="tr-TR"/>
              </w:rPr>
              <w:t>öğretimin</w:t>
            </w:r>
            <w:r w:rsidR="009A6B62" w:rsidRPr="004B2678">
              <w:rPr>
                <w:rFonts w:asciiTheme="minorHAnsi" w:hAnsiTheme="minorHAnsi" w:cstheme="minorHAnsi"/>
                <w:sz w:val="20"/>
                <w:lang w:val="tr-TR"/>
              </w:rPr>
              <w:t xml:space="preserve"> </w:t>
            </w:r>
            <w:r w:rsidR="00DC5257" w:rsidRPr="004B2678">
              <w:rPr>
                <w:rFonts w:asciiTheme="minorHAnsi" w:hAnsiTheme="minorHAnsi" w:cstheme="minorHAnsi"/>
                <w:sz w:val="20"/>
                <w:lang w:val="tr-TR"/>
              </w:rPr>
              <w:t>niteliğinin</w:t>
            </w:r>
            <w:r w:rsidR="009A6B62" w:rsidRPr="004B2678">
              <w:rPr>
                <w:rFonts w:asciiTheme="minorHAnsi" w:hAnsiTheme="minorHAnsi" w:cstheme="minorHAnsi"/>
                <w:sz w:val="20"/>
                <w:lang w:val="tr-TR"/>
              </w:rPr>
              <w:t xml:space="preserve"> </w:t>
            </w:r>
            <w:r w:rsidR="00DC5257" w:rsidRPr="004B2678">
              <w:rPr>
                <w:rFonts w:asciiTheme="minorHAnsi" w:hAnsiTheme="minorHAnsi" w:cstheme="minorHAnsi"/>
                <w:sz w:val="20"/>
                <w:lang w:val="tr-TR"/>
              </w:rPr>
              <w:t>artırılmasının</w:t>
            </w:r>
            <w:r w:rsidR="009A6B62" w:rsidRPr="004B2678">
              <w:rPr>
                <w:rFonts w:asciiTheme="minorHAnsi" w:hAnsiTheme="minorHAnsi" w:cstheme="minorHAnsi"/>
                <w:sz w:val="20"/>
                <w:lang w:val="tr-TR"/>
              </w:rPr>
              <w:t xml:space="preserve"> </w:t>
            </w:r>
            <w:r w:rsidR="00DC5257" w:rsidRPr="004B2678">
              <w:rPr>
                <w:rFonts w:asciiTheme="minorHAnsi" w:hAnsiTheme="minorHAnsi" w:cstheme="minorHAnsi"/>
                <w:sz w:val="20"/>
                <w:lang w:val="tr-TR"/>
              </w:rPr>
              <w:t>sağlanması</w:t>
            </w:r>
          </w:p>
          <w:p w14:paraId="72C13EC7" w14:textId="464C0868" w:rsidR="00DC5257" w:rsidRPr="004B2678" w:rsidRDefault="00DC5257" w:rsidP="00E82636">
            <w:pPr>
              <w:pStyle w:val="TableParagraph"/>
              <w:numPr>
                <w:ilvl w:val="0"/>
                <w:numId w:val="44"/>
              </w:numPr>
              <w:ind w:left="286" w:right="-33" w:hanging="284"/>
              <w:rPr>
                <w:rFonts w:asciiTheme="minorHAnsi" w:hAnsiTheme="minorHAnsi" w:cstheme="minorHAnsi"/>
                <w:sz w:val="20"/>
                <w:lang w:val="tr-TR"/>
              </w:rPr>
            </w:pPr>
            <w:r w:rsidRPr="004B2678">
              <w:rPr>
                <w:rFonts w:asciiTheme="minorHAnsi" w:hAnsiTheme="minorHAnsi" w:cstheme="minorHAnsi"/>
                <w:sz w:val="20"/>
                <w:lang w:val="tr-TR"/>
              </w:rPr>
              <w:t>Eğitsel</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tanılama</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ve</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yönlendirme</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faaliyetlerinin</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yürütülmesi</w:t>
            </w:r>
          </w:p>
          <w:p w14:paraId="7A925BDD" w14:textId="6F73CD88" w:rsidR="00DC5257" w:rsidRPr="004B2678" w:rsidRDefault="00DC5257" w:rsidP="00E82636">
            <w:pPr>
              <w:pStyle w:val="TableParagraph"/>
              <w:numPr>
                <w:ilvl w:val="0"/>
                <w:numId w:val="44"/>
              </w:numPr>
              <w:ind w:left="286" w:right="-33" w:hanging="284"/>
              <w:rPr>
                <w:rFonts w:asciiTheme="minorHAnsi" w:hAnsiTheme="minorHAnsi" w:cstheme="minorHAnsi"/>
                <w:sz w:val="20"/>
                <w:lang w:val="tr-TR"/>
              </w:rPr>
            </w:pPr>
            <w:r w:rsidRPr="004B2678">
              <w:rPr>
                <w:rFonts w:asciiTheme="minorHAnsi" w:hAnsiTheme="minorHAnsi" w:cstheme="minorHAnsi"/>
                <w:sz w:val="20"/>
                <w:lang w:val="tr-TR"/>
              </w:rPr>
              <w:t>Kişisel, eğitsel</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ve</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mesleki</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rehberlik</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faaliyetlerinin</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yürütülmesi</w:t>
            </w:r>
          </w:p>
          <w:p w14:paraId="5BDB2BFD" w14:textId="289115B2" w:rsidR="00DC5257" w:rsidRPr="004B2678" w:rsidRDefault="00DC5257" w:rsidP="00E82636">
            <w:pPr>
              <w:pStyle w:val="TableParagraph"/>
              <w:numPr>
                <w:ilvl w:val="0"/>
                <w:numId w:val="44"/>
              </w:numPr>
              <w:ind w:left="286" w:right="-33" w:hanging="284"/>
              <w:rPr>
                <w:rFonts w:asciiTheme="minorHAnsi" w:hAnsiTheme="minorHAnsi" w:cstheme="minorHAnsi"/>
                <w:sz w:val="20"/>
                <w:lang w:val="tr-TR"/>
              </w:rPr>
            </w:pPr>
            <w:r w:rsidRPr="004B2678">
              <w:rPr>
                <w:rFonts w:asciiTheme="minorHAnsi" w:hAnsiTheme="minorHAnsi" w:cstheme="minorHAnsi"/>
                <w:sz w:val="20"/>
                <w:lang w:val="tr-TR"/>
              </w:rPr>
              <w:t>Psikososyal</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koruma, önleme</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ve</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müdahale</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hizmetlerinin</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verilmesi</w:t>
            </w:r>
          </w:p>
          <w:p w14:paraId="023368BF" w14:textId="35EFF376" w:rsidR="00DC5257" w:rsidRPr="004B2678" w:rsidRDefault="00DC5257" w:rsidP="00E82636">
            <w:pPr>
              <w:pStyle w:val="TableParagraph"/>
              <w:numPr>
                <w:ilvl w:val="0"/>
                <w:numId w:val="44"/>
              </w:numPr>
              <w:ind w:left="286" w:right="-33" w:hanging="284"/>
              <w:rPr>
                <w:rFonts w:asciiTheme="minorHAnsi" w:hAnsiTheme="minorHAnsi" w:cstheme="minorHAnsi"/>
                <w:sz w:val="20"/>
                <w:lang w:val="tr-TR"/>
              </w:rPr>
            </w:pPr>
            <w:r w:rsidRPr="004B2678">
              <w:rPr>
                <w:rFonts w:asciiTheme="minorHAnsi" w:hAnsiTheme="minorHAnsi" w:cstheme="minorHAnsi"/>
                <w:sz w:val="20"/>
                <w:lang w:val="tr-TR"/>
              </w:rPr>
              <w:t>Bakanlığımız</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tarafından</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oluşturulan</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özel</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ve</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rehberlik</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politikalarının</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uygulanması</w:t>
            </w:r>
          </w:p>
          <w:p w14:paraId="09462714" w14:textId="17DBA266" w:rsidR="00DC5257" w:rsidRPr="004B2678" w:rsidRDefault="00DC5257" w:rsidP="00E82636">
            <w:pPr>
              <w:pStyle w:val="TableParagraph"/>
              <w:numPr>
                <w:ilvl w:val="0"/>
                <w:numId w:val="44"/>
              </w:numPr>
              <w:ind w:left="286" w:right="-33" w:hanging="284"/>
              <w:rPr>
                <w:rFonts w:asciiTheme="minorHAnsi" w:hAnsiTheme="minorHAnsi" w:cstheme="minorHAnsi"/>
                <w:sz w:val="20"/>
                <w:lang w:val="tr-TR"/>
              </w:rPr>
            </w:pPr>
            <w:r w:rsidRPr="004B2678">
              <w:rPr>
                <w:rFonts w:asciiTheme="minorHAnsi" w:hAnsiTheme="minorHAnsi" w:cstheme="minorHAnsi"/>
                <w:sz w:val="20"/>
                <w:lang w:val="tr-TR"/>
              </w:rPr>
              <w:t>Özel</w:t>
            </w:r>
            <w:r w:rsidR="009A6B62" w:rsidRPr="004B2678">
              <w:rPr>
                <w:rFonts w:asciiTheme="minorHAnsi" w:hAnsiTheme="minorHAnsi" w:cstheme="minorHAnsi"/>
                <w:sz w:val="20"/>
                <w:lang w:val="tr-TR"/>
              </w:rPr>
              <w:t xml:space="preserve"> p</w:t>
            </w:r>
            <w:r w:rsidRPr="004B2678">
              <w:rPr>
                <w:rFonts w:asciiTheme="minorHAnsi" w:hAnsiTheme="minorHAnsi" w:cstheme="minorHAnsi"/>
                <w:sz w:val="20"/>
                <w:lang w:val="tr-TR"/>
              </w:rPr>
              <w:t>olitika</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gerektiren</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bireylerin</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eğitim</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ve</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öğretimine</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ilişkin</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iş</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ve</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işlemlerin</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yürütülmesi</w:t>
            </w:r>
          </w:p>
          <w:p w14:paraId="6355ECE1" w14:textId="1EB125A5" w:rsidR="00DC5257" w:rsidRPr="004B2678" w:rsidRDefault="00DC5257" w:rsidP="00E82636">
            <w:pPr>
              <w:pStyle w:val="TableParagraph"/>
              <w:numPr>
                <w:ilvl w:val="0"/>
                <w:numId w:val="44"/>
              </w:numPr>
              <w:ind w:left="286" w:right="-33" w:hanging="284"/>
              <w:rPr>
                <w:rFonts w:asciiTheme="minorHAnsi" w:hAnsiTheme="minorHAnsi" w:cstheme="minorHAnsi"/>
                <w:sz w:val="20"/>
                <w:lang w:val="tr-TR"/>
              </w:rPr>
            </w:pPr>
            <w:r w:rsidRPr="004B2678">
              <w:rPr>
                <w:rFonts w:asciiTheme="minorHAnsi" w:hAnsiTheme="minorHAnsi" w:cstheme="minorHAnsi"/>
                <w:sz w:val="20"/>
                <w:lang w:val="tr-TR"/>
              </w:rPr>
              <w:t>Mesleki</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ve</w:t>
            </w:r>
            <w:r w:rsidR="009A6B62" w:rsidRPr="004B2678">
              <w:rPr>
                <w:rFonts w:asciiTheme="minorHAnsi" w:hAnsiTheme="minorHAnsi" w:cstheme="minorHAnsi"/>
                <w:sz w:val="20"/>
                <w:lang w:val="tr-TR"/>
              </w:rPr>
              <w:t xml:space="preserve"> Teknik </w:t>
            </w:r>
            <w:r w:rsidRPr="004B2678">
              <w:rPr>
                <w:rFonts w:asciiTheme="minorHAnsi" w:hAnsiTheme="minorHAnsi" w:cstheme="minorHAnsi"/>
                <w:sz w:val="20"/>
                <w:lang w:val="tr-TR"/>
              </w:rPr>
              <w:t>eğitimin</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yerel</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ihtiyaçlara</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uygunluğunun</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sağlanması, eğitim-üretim</w:t>
            </w:r>
            <w:r w:rsidR="00E82636" w:rsidRPr="004B2678">
              <w:rPr>
                <w:rFonts w:asciiTheme="minorHAnsi" w:hAnsiTheme="minorHAnsi" w:cstheme="minorHAnsi"/>
                <w:sz w:val="20"/>
                <w:lang w:val="tr-TR"/>
              </w:rPr>
              <w:t xml:space="preserve"> </w:t>
            </w:r>
            <w:r w:rsidR="009A6B62" w:rsidRPr="004B2678">
              <w:rPr>
                <w:rFonts w:asciiTheme="minorHAnsi" w:hAnsiTheme="minorHAnsi" w:cstheme="minorHAnsi"/>
                <w:sz w:val="20"/>
                <w:lang w:val="tr-TR"/>
              </w:rPr>
              <w:t>i</w:t>
            </w:r>
            <w:r w:rsidRPr="004B2678">
              <w:rPr>
                <w:rFonts w:asciiTheme="minorHAnsi" w:hAnsiTheme="minorHAnsi" w:cstheme="minorHAnsi"/>
                <w:sz w:val="20"/>
                <w:lang w:val="tr-TR"/>
              </w:rPr>
              <w:t>stihdam</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ilişkisinin</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gelişmesine</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katkıda</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bulunulması</w:t>
            </w:r>
          </w:p>
          <w:p w14:paraId="726D5090" w14:textId="3033D0C4" w:rsidR="00DC5257" w:rsidRPr="004B2678" w:rsidRDefault="00DC5257" w:rsidP="00E82636">
            <w:pPr>
              <w:pStyle w:val="TableParagraph"/>
              <w:numPr>
                <w:ilvl w:val="0"/>
                <w:numId w:val="44"/>
              </w:numPr>
              <w:ind w:left="286" w:right="-33" w:hanging="284"/>
              <w:rPr>
                <w:rFonts w:asciiTheme="minorHAnsi" w:hAnsiTheme="minorHAnsi" w:cstheme="minorHAnsi"/>
                <w:sz w:val="20"/>
                <w:lang w:val="tr-TR"/>
              </w:rPr>
            </w:pPr>
            <w:r w:rsidRPr="004B2678">
              <w:rPr>
                <w:rFonts w:asciiTheme="minorHAnsi" w:hAnsiTheme="minorHAnsi" w:cstheme="minorHAnsi"/>
                <w:sz w:val="20"/>
                <w:lang w:val="tr-TR"/>
              </w:rPr>
              <w:t>Hayat boyu</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öğrenme</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kapsamında</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eğitim</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ve</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öğretim</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faaliyetlerinin</w:t>
            </w:r>
            <w:r w:rsidR="009A6B62" w:rsidRPr="004B2678">
              <w:rPr>
                <w:rFonts w:asciiTheme="minorHAnsi" w:hAnsiTheme="minorHAnsi" w:cstheme="minorHAnsi"/>
                <w:sz w:val="20"/>
                <w:lang w:val="tr-TR"/>
              </w:rPr>
              <w:t xml:space="preserve"> </w:t>
            </w:r>
            <w:r w:rsidRPr="004B2678">
              <w:rPr>
                <w:rFonts w:asciiTheme="minorHAnsi" w:hAnsiTheme="minorHAnsi" w:cstheme="minorHAnsi"/>
                <w:sz w:val="20"/>
                <w:lang w:val="tr-TR"/>
              </w:rPr>
              <w:t>düzenlenmesi</w:t>
            </w:r>
          </w:p>
          <w:p w14:paraId="528F64AA" w14:textId="77777777" w:rsidR="00DC5257" w:rsidRPr="004B2678" w:rsidRDefault="00DC5257" w:rsidP="00BE2912">
            <w:pPr>
              <w:pStyle w:val="TableParagraph"/>
              <w:rPr>
                <w:rFonts w:asciiTheme="minorHAnsi" w:hAnsiTheme="minorHAnsi" w:cstheme="minorHAnsi"/>
                <w:sz w:val="20"/>
                <w:lang w:val="tr-TR"/>
              </w:rPr>
            </w:pPr>
          </w:p>
        </w:tc>
      </w:tr>
      <w:tr w:rsidR="00DC5257" w:rsidRPr="004B2678" w14:paraId="2D087CF6" w14:textId="77777777" w:rsidTr="00257A74">
        <w:trPr>
          <w:trHeight w:val="1302"/>
        </w:trPr>
        <w:tc>
          <w:tcPr>
            <w:tcW w:w="1266" w:type="pct"/>
            <w:shd w:val="clear" w:color="auto" w:fill="E2EFD9"/>
          </w:tcPr>
          <w:p w14:paraId="75E4F211" w14:textId="77777777" w:rsidR="00DC5257" w:rsidRPr="004B2678" w:rsidRDefault="00DC5257" w:rsidP="006E5E5E">
            <w:pPr>
              <w:pStyle w:val="TableParagraph"/>
              <w:rPr>
                <w:rFonts w:asciiTheme="minorHAnsi" w:hAnsiTheme="minorHAnsi" w:cstheme="minorHAnsi"/>
                <w:b/>
                <w:sz w:val="20"/>
                <w:lang w:val="tr-TR"/>
              </w:rPr>
            </w:pPr>
          </w:p>
          <w:p w14:paraId="6B27728E" w14:textId="77777777" w:rsidR="00DC5257" w:rsidRPr="004B2678" w:rsidRDefault="00DC5257" w:rsidP="006E5E5E">
            <w:pPr>
              <w:pStyle w:val="TableParagraph"/>
              <w:spacing w:before="63"/>
              <w:rPr>
                <w:rFonts w:asciiTheme="minorHAnsi" w:hAnsiTheme="minorHAnsi" w:cstheme="minorHAnsi"/>
                <w:b/>
                <w:sz w:val="20"/>
                <w:lang w:val="tr-TR"/>
              </w:rPr>
            </w:pPr>
          </w:p>
          <w:p w14:paraId="63629F81" w14:textId="77777777" w:rsidR="00DC5257" w:rsidRPr="004B2678" w:rsidRDefault="00DC5257" w:rsidP="006E5E5E">
            <w:pPr>
              <w:pStyle w:val="TableParagraph"/>
              <w:ind w:left="107"/>
              <w:rPr>
                <w:rFonts w:asciiTheme="minorHAnsi" w:hAnsiTheme="minorHAnsi" w:cstheme="minorHAnsi"/>
                <w:b/>
                <w:sz w:val="20"/>
                <w:lang w:val="tr-TR"/>
              </w:rPr>
            </w:pPr>
            <w:r w:rsidRPr="004B2678">
              <w:rPr>
                <w:rFonts w:asciiTheme="minorHAnsi" w:hAnsiTheme="minorHAnsi" w:cstheme="minorHAnsi"/>
                <w:b/>
                <w:spacing w:val="-2"/>
                <w:sz w:val="20"/>
                <w:lang w:val="tr-TR"/>
              </w:rPr>
              <w:t>Rehberlik</w:t>
            </w:r>
            <w:r w:rsidR="000C1012" w:rsidRPr="004B2678">
              <w:rPr>
                <w:rFonts w:asciiTheme="minorHAnsi" w:hAnsiTheme="minorHAnsi" w:cstheme="minorHAnsi"/>
                <w:b/>
                <w:spacing w:val="-2"/>
                <w:sz w:val="20"/>
                <w:lang w:val="tr-TR"/>
              </w:rPr>
              <w:t xml:space="preserve"> </w:t>
            </w:r>
            <w:r w:rsidRPr="004B2678">
              <w:rPr>
                <w:rFonts w:asciiTheme="minorHAnsi" w:hAnsiTheme="minorHAnsi" w:cstheme="minorHAnsi"/>
                <w:b/>
                <w:spacing w:val="-2"/>
                <w:sz w:val="20"/>
                <w:lang w:val="tr-TR"/>
              </w:rPr>
              <w:t>faaliyetleri</w:t>
            </w:r>
          </w:p>
        </w:tc>
        <w:tc>
          <w:tcPr>
            <w:tcW w:w="3734" w:type="pct"/>
          </w:tcPr>
          <w:p w14:paraId="598E03AF" w14:textId="77777777" w:rsidR="00DC5257" w:rsidRPr="004B2678" w:rsidRDefault="00DC5257" w:rsidP="006E5E5E">
            <w:pPr>
              <w:pStyle w:val="TableParagraph"/>
              <w:rPr>
                <w:rFonts w:asciiTheme="minorHAnsi" w:hAnsiTheme="minorHAnsi" w:cstheme="minorHAnsi"/>
                <w:b/>
                <w:sz w:val="20"/>
                <w:lang w:val="tr-TR"/>
              </w:rPr>
            </w:pPr>
          </w:p>
          <w:p w14:paraId="346BBE08" w14:textId="59202808" w:rsidR="00FF17B7" w:rsidRPr="004B2678" w:rsidRDefault="0085783C" w:rsidP="006E5E5E">
            <w:pPr>
              <w:pStyle w:val="TableParagraph"/>
              <w:ind w:left="107" w:right="2755"/>
              <w:rPr>
                <w:rFonts w:asciiTheme="minorHAnsi" w:hAnsiTheme="minorHAnsi" w:cstheme="minorHAnsi"/>
                <w:sz w:val="20"/>
                <w:lang w:val="tr-TR"/>
              </w:rPr>
            </w:pPr>
            <w:r>
              <w:rPr>
                <w:rFonts w:asciiTheme="minorHAnsi" w:hAnsiTheme="minorHAnsi" w:cstheme="minorHAnsi"/>
                <w:sz w:val="20"/>
                <w:lang w:val="tr-TR"/>
              </w:rPr>
              <w:t>a.</w:t>
            </w:r>
            <w:r w:rsidR="00F2606E">
              <w:rPr>
                <w:rFonts w:asciiTheme="minorHAnsi" w:hAnsiTheme="minorHAnsi" w:cstheme="minorHAnsi"/>
                <w:sz w:val="20"/>
                <w:lang w:val="tr-TR"/>
              </w:rPr>
              <w:t xml:space="preserve"> </w:t>
            </w:r>
            <w:r w:rsidR="00DC5257" w:rsidRPr="004B2678">
              <w:rPr>
                <w:rFonts w:asciiTheme="minorHAnsi" w:hAnsiTheme="minorHAnsi" w:cstheme="minorHAnsi"/>
                <w:sz w:val="20"/>
                <w:lang w:val="tr-TR"/>
              </w:rPr>
              <w:t>Öğrencilere</w:t>
            </w:r>
            <w:r w:rsidR="009A6B62" w:rsidRPr="004B2678">
              <w:rPr>
                <w:rFonts w:asciiTheme="minorHAnsi" w:hAnsiTheme="minorHAnsi" w:cstheme="minorHAnsi"/>
                <w:sz w:val="20"/>
                <w:lang w:val="tr-TR"/>
              </w:rPr>
              <w:t xml:space="preserve"> </w:t>
            </w:r>
            <w:r w:rsidR="00DC5257" w:rsidRPr="004B2678">
              <w:rPr>
                <w:rFonts w:asciiTheme="minorHAnsi" w:hAnsiTheme="minorHAnsi" w:cstheme="minorHAnsi"/>
                <w:sz w:val="20"/>
                <w:lang w:val="tr-TR"/>
              </w:rPr>
              <w:t>rehberlik</w:t>
            </w:r>
            <w:r w:rsidR="009A6B62" w:rsidRPr="004B2678">
              <w:rPr>
                <w:rFonts w:asciiTheme="minorHAnsi" w:hAnsiTheme="minorHAnsi" w:cstheme="minorHAnsi"/>
                <w:sz w:val="20"/>
                <w:lang w:val="tr-TR"/>
              </w:rPr>
              <w:t xml:space="preserve"> </w:t>
            </w:r>
            <w:r w:rsidR="00DC5257" w:rsidRPr="004B2678">
              <w:rPr>
                <w:rFonts w:asciiTheme="minorHAnsi" w:hAnsiTheme="minorHAnsi" w:cstheme="minorHAnsi"/>
                <w:sz w:val="20"/>
                <w:lang w:val="tr-TR"/>
              </w:rPr>
              <w:t>yapmak</w:t>
            </w:r>
          </w:p>
          <w:p w14:paraId="7AB07DA4" w14:textId="41ACB0EB" w:rsidR="00FF17B7" w:rsidRPr="004B2678" w:rsidRDefault="0085783C" w:rsidP="006E5E5E">
            <w:pPr>
              <w:pStyle w:val="TableParagraph"/>
              <w:ind w:left="107" w:right="2755"/>
              <w:rPr>
                <w:rFonts w:asciiTheme="minorHAnsi" w:hAnsiTheme="minorHAnsi" w:cstheme="minorHAnsi"/>
                <w:sz w:val="20"/>
                <w:lang w:val="tr-TR"/>
              </w:rPr>
            </w:pPr>
            <w:r>
              <w:rPr>
                <w:rFonts w:asciiTheme="minorHAnsi" w:hAnsiTheme="minorHAnsi" w:cstheme="minorHAnsi"/>
                <w:sz w:val="20"/>
                <w:lang w:val="tr-TR"/>
              </w:rPr>
              <w:t>b.</w:t>
            </w:r>
            <w:r w:rsidR="00F2606E">
              <w:rPr>
                <w:rFonts w:asciiTheme="minorHAnsi" w:hAnsiTheme="minorHAnsi" w:cstheme="minorHAnsi"/>
                <w:sz w:val="20"/>
                <w:lang w:val="tr-TR"/>
              </w:rPr>
              <w:t xml:space="preserve"> </w:t>
            </w:r>
            <w:r w:rsidR="00DC5257" w:rsidRPr="004B2678">
              <w:rPr>
                <w:rFonts w:asciiTheme="minorHAnsi" w:hAnsiTheme="minorHAnsi" w:cstheme="minorHAnsi"/>
                <w:sz w:val="20"/>
                <w:lang w:val="tr-TR"/>
              </w:rPr>
              <w:t>Velilere</w:t>
            </w:r>
            <w:r w:rsidR="009A6B62" w:rsidRPr="004B2678">
              <w:rPr>
                <w:rFonts w:asciiTheme="minorHAnsi" w:hAnsiTheme="minorHAnsi" w:cstheme="minorHAnsi"/>
                <w:sz w:val="20"/>
                <w:lang w:val="tr-TR"/>
              </w:rPr>
              <w:t xml:space="preserve"> </w:t>
            </w:r>
            <w:r w:rsidR="00DC5257" w:rsidRPr="004B2678">
              <w:rPr>
                <w:rFonts w:asciiTheme="minorHAnsi" w:hAnsiTheme="minorHAnsi" w:cstheme="minorHAnsi"/>
                <w:sz w:val="20"/>
                <w:lang w:val="tr-TR"/>
              </w:rPr>
              <w:t>rehberlik</w:t>
            </w:r>
            <w:r w:rsidR="009A6B62" w:rsidRPr="004B2678">
              <w:rPr>
                <w:rFonts w:asciiTheme="minorHAnsi" w:hAnsiTheme="minorHAnsi" w:cstheme="minorHAnsi"/>
                <w:sz w:val="20"/>
                <w:lang w:val="tr-TR"/>
              </w:rPr>
              <w:t xml:space="preserve"> </w:t>
            </w:r>
            <w:r w:rsidR="00DC5257" w:rsidRPr="004B2678">
              <w:rPr>
                <w:rFonts w:asciiTheme="minorHAnsi" w:hAnsiTheme="minorHAnsi" w:cstheme="minorHAnsi"/>
                <w:sz w:val="20"/>
                <w:lang w:val="tr-TR"/>
              </w:rPr>
              <w:t>etmek</w:t>
            </w:r>
            <w:r w:rsidR="009A6B62" w:rsidRPr="004B2678">
              <w:rPr>
                <w:rFonts w:asciiTheme="minorHAnsi" w:hAnsiTheme="minorHAnsi" w:cstheme="minorHAnsi"/>
                <w:sz w:val="20"/>
                <w:lang w:val="tr-TR"/>
              </w:rPr>
              <w:t xml:space="preserve"> </w:t>
            </w:r>
          </w:p>
          <w:p w14:paraId="38303906" w14:textId="190C046F" w:rsidR="00DC5257" w:rsidRPr="004B2678" w:rsidRDefault="0085783C" w:rsidP="006E5E5E">
            <w:pPr>
              <w:pStyle w:val="TableParagraph"/>
              <w:ind w:left="107" w:right="2755"/>
              <w:rPr>
                <w:rFonts w:asciiTheme="minorHAnsi" w:hAnsiTheme="minorHAnsi" w:cstheme="minorHAnsi"/>
                <w:sz w:val="20"/>
                <w:lang w:val="tr-TR"/>
              </w:rPr>
            </w:pPr>
            <w:r>
              <w:rPr>
                <w:rFonts w:asciiTheme="minorHAnsi" w:hAnsiTheme="minorHAnsi" w:cstheme="minorHAnsi"/>
                <w:sz w:val="20"/>
                <w:lang w:val="tr-TR"/>
              </w:rPr>
              <w:t>c.</w:t>
            </w:r>
            <w:r w:rsidR="00F2606E">
              <w:rPr>
                <w:rFonts w:asciiTheme="minorHAnsi" w:hAnsiTheme="minorHAnsi" w:cstheme="minorHAnsi"/>
                <w:sz w:val="20"/>
                <w:lang w:val="tr-TR"/>
              </w:rPr>
              <w:t xml:space="preserve"> </w:t>
            </w:r>
            <w:r w:rsidR="00DC5257" w:rsidRPr="004B2678">
              <w:rPr>
                <w:rFonts w:asciiTheme="minorHAnsi" w:hAnsiTheme="minorHAnsi" w:cstheme="minorHAnsi"/>
                <w:sz w:val="20"/>
                <w:lang w:val="tr-TR"/>
              </w:rPr>
              <w:t>Rehberlik</w:t>
            </w:r>
            <w:r w:rsidR="009A6B62" w:rsidRPr="004B2678">
              <w:rPr>
                <w:rFonts w:asciiTheme="minorHAnsi" w:hAnsiTheme="minorHAnsi" w:cstheme="minorHAnsi"/>
                <w:sz w:val="20"/>
                <w:lang w:val="tr-TR"/>
              </w:rPr>
              <w:t xml:space="preserve"> </w:t>
            </w:r>
            <w:r w:rsidR="00DC5257" w:rsidRPr="004B2678">
              <w:rPr>
                <w:rFonts w:asciiTheme="minorHAnsi" w:hAnsiTheme="minorHAnsi" w:cstheme="minorHAnsi"/>
                <w:sz w:val="20"/>
                <w:lang w:val="tr-TR"/>
              </w:rPr>
              <w:t>faaliyetlerini</w:t>
            </w:r>
            <w:r w:rsidR="009A6B62" w:rsidRPr="004B2678">
              <w:rPr>
                <w:rFonts w:asciiTheme="minorHAnsi" w:hAnsiTheme="minorHAnsi" w:cstheme="minorHAnsi"/>
                <w:sz w:val="20"/>
                <w:lang w:val="tr-TR"/>
              </w:rPr>
              <w:t xml:space="preserve"> </w:t>
            </w:r>
            <w:r w:rsidR="00DC5257" w:rsidRPr="004B2678">
              <w:rPr>
                <w:rFonts w:asciiTheme="minorHAnsi" w:hAnsiTheme="minorHAnsi" w:cstheme="minorHAnsi"/>
                <w:sz w:val="20"/>
                <w:lang w:val="tr-TR"/>
              </w:rPr>
              <w:t>yürütmek</w:t>
            </w:r>
          </w:p>
        </w:tc>
      </w:tr>
      <w:tr w:rsidR="00DC5257" w:rsidRPr="004B2678" w14:paraId="6A8D9FF6" w14:textId="77777777" w:rsidTr="00257A74">
        <w:trPr>
          <w:trHeight w:val="414"/>
        </w:trPr>
        <w:tc>
          <w:tcPr>
            <w:tcW w:w="1266" w:type="pct"/>
            <w:shd w:val="clear" w:color="auto" w:fill="E2EFD9"/>
          </w:tcPr>
          <w:p w14:paraId="39AEC4C8" w14:textId="77777777" w:rsidR="00DC5257" w:rsidRPr="004B2678" w:rsidRDefault="00DC5257" w:rsidP="006E5E5E">
            <w:pPr>
              <w:pStyle w:val="TableParagraph"/>
              <w:spacing w:before="88"/>
              <w:ind w:left="107"/>
              <w:rPr>
                <w:rFonts w:asciiTheme="minorHAnsi" w:hAnsiTheme="minorHAnsi" w:cstheme="minorHAnsi"/>
                <w:b/>
                <w:sz w:val="20"/>
                <w:lang w:val="tr-TR"/>
              </w:rPr>
            </w:pPr>
            <w:r w:rsidRPr="004B2678">
              <w:rPr>
                <w:rFonts w:asciiTheme="minorHAnsi" w:hAnsiTheme="minorHAnsi" w:cstheme="minorHAnsi"/>
                <w:b/>
                <w:sz w:val="20"/>
                <w:lang w:val="tr-TR"/>
              </w:rPr>
              <w:lastRenderedPageBreak/>
              <w:t>Sosyal</w:t>
            </w:r>
            <w:r w:rsidR="000C1012" w:rsidRPr="004B2678">
              <w:rPr>
                <w:rFonts w:asciiTheme="minorHAnsi" w:hAnsiTheme="minorHAnsi" w:cstheme="minorHAnsi"/>
                <w:b/>
                <w:sz w:val="20"/>
                <w:lang w:val="tr-TR"/>
              </w:rPr>
              <w:t xml:space="preserve"> </w:t>
            </w:r>
            <w:r w:rsidR="000C1012" w:rsidRPr="004B2678">
              <w:rPr>
                <w:rFonts w:asciiTheme="minorHAnsi" w:hAnsiTheme="minorHAnsi" w:cstheme="minorHAnsi"/>
                <w:b/>
                <w:spacing w:val="-2"/>
                <w:sz w:val="20"/>
                <w:lang w:val="tr-TR"/>
              </w:rPr>
              <w:t>Faaliyetler</w:t>
            </w:r>
          </w:p>
        </w:tc>
        <w:tc>
          <w:tcPr>
            <w:tcW w:w="3734" w:type="pct"/>
          </w:tcPr>
          <w:p w14:paraId="00BFF737" w14:textId="30F403ED" w:rsidR="00DC5257" w:rsidRPr="004B2678" w:rsidRDefault="00DC5257" w:rsidP="009A6B62">
            <w:pPr>
              <w:pStyle w:val="TableParagraph"/>
              <w:numPr>
                <w:ilvl w:val="0"/>
                <w:numId w:val="35"/>
              </w:numPr>
              <w:ind w:left="286" w:hanging="284"/>
              <w:rPr>
                <w:rFonts w:asciiTheme="minorHAnsi" w:hAnsiTheme="minorHAnsi" w:cstheme="minorHAnsi"/>
                <w:sz w:val="20"/>
                <w:szCs w:val="20"/>
                <w:shd w:val="clear" w:color="auto" w:fill="FFFFFF"/>
                <w:lang w:val="tr-TR"/>
              </w:rPr>
            </w:pPr>
            <w:r w:rsidRPr="004B2678">
              <w:rPr>
                <w:rFonts w:asciiTheme="minorHAnsi" w:hAnsiTheme="minorHAnsi" w:cstheme="minorHAnsi"/>
                <w:sz w:val="20"/>
                <w:szCs w:val="20"/>
                <w:shd w:val="clear" w:color="auto" w:fill="FFFFFF"/>
                <w:lang w:val="tr-TR"/>
              </w:rPr>
              <w:t>Okuma kültürünün</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geliştirilmesine</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yönelik</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çalışmaların</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yürütülmesi</w:t>
            </w:r>
          </w:p>
          <w:p w14:paraId="250A07E6" w14:textId="2AA0F860" w:rsidR="00DC5257" w:rsidRPr="004B2678" w:rsidRDefault="00DC5257" w:rsidP="009A6B62">
            <w:pPr>
              <w:pStyle w:val="TableParagraph"/>
              <w:numPr>
                <w:ilvl w:val="0"/>
                <w:numId w:val="35"/>
              </w:numPr>
              <w:ind w:left="286" w:hanging="284"/>
              <w:rPr>
                <w:rFonts w:asciiTheme="minorHAnsi" w:hAnsiTheme="minorHAnsi" w:cstheme="minorHAnsi"/>
                <w:sz w:val="20"/>
                <w:szCs w:val="20"/>
                <w:shd w:val="clear" w:color="auto" w:fill="FFFFFF"/>
                <w:lang w:val="tr-TR"/>
              </w:rPr>
            </w:pPr>
            <w:r w:rsidRPr="004B2678">
              <w:rPr>
                <w:rFonts w:asciiTheme="minorHAnsi" w:hAnsiTheme="minorHAnsi" w:cstheme="minorHAnsi"/>
                <w:sz w:val="20"/>
                <w:szCs w:val="20"/>
                <w:shd w:val="clear" w:color="auto" w:fill="FFFFFF"/>
                <w:lang w:val="tr-TR"/>
              </w:rPr>
              <w:t>Öğrencilere</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yönelik</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yerel, ulusal</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ve</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uluslararası</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düzeyde</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bilimsel, kültürel, sanatsal</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ve sportif faaliyetlerin</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düzenlenmesi</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ve</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katılımın</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artırılması</w:t>
            </w:r>
          </w:p>
          <w:p w14:paraId="0CDDB62F" w14:textId="739A8FB3" w:rsidR="00DC5257" w:rsidRPr="004B2678" w:rsidRDefault="00DC5257" w:rsidP="009A6B62">
            <w:pPr>
              <w:pStyle w:val="TableParagraph"/>
              <w:numPr>
                <w:ilvl w:val="0"/>
                <w:numId w:val="35"/>
              </w:numPr>
              <w:ind w:left="286" w:hanging="284"/>
              <w:rPr>
                <w:rFonts w:asciiTheme="minorHAnsi" w:hAnsiTheme="minorHAnsi" w:cstheme="minorHAnsi"/>
                <w:sz w:val="20"/>
                <w:szCs w:val="20"/>
                <w:shd w:val="clear" w:color="auto" w:fill="FFFFFF"/>
                <w:lang w:val="tr-TR"/>
              </w:rPr>
            </w:pPr>
            <w:r w:rsidRPr="004B2678">
              <w:rPr>
                <w:rFonts w:asciiTheme="minorHAnsi" w:hAnsiTheme="minorHAnsi" w:cstheme="minorHAnsi"/>
                <w:sz w:val="20"/>
                <w:szCs w:val="20"/>
                <w:shd w:val="clear" w:color="auto" w:fill="FFFFFF"/>
                <w:lang w:val="tr-TR"/>
              </w:rPr>
              <w:t>Eğitim</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ve</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öğretim</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faaliyetlerinde</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bilişim</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teknolojileri</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ile</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bilişim</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ürünlerinin</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kullanılmasına</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yönelik</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çalışmalar</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yürütülmesi</w:t>
            </w:r>
          </w:p>
          <w:p w14:paraId="73D134EF" w14:textId="5758AFAB" w:rsidR="00DC5257" w:rsidRPr="004B2678" w:rsidRDefault="00DC5257" w:rsidP="009A6B62">
            <w:pPr>
              <w:pStyle w:val="TableParagraph"/>
              <w:numPr>
                <w:ilvl w:val="0"/>
                <w:numId w:val="35"/>
              </w:numPr>
              <w:ind w:left="286" w:hanging="284"/>
              <w:rPr>
                <w:rFonts w:asciiTheme="minorHAnsi" w:hAnsiTheme="minorHAnsi" w:cstheme="minorHAnsi"/>
                <w:sz w:val="20"/>
                <w:szCs w:val="20"/>
                <w:shd w:val="clear" w:color="auto" w:fill="FFFFFF"/>
                <w:lang w:val="tr-TR"/>
              </w:rPr>
            </w:pPr>
            <w:r w:rsidRPr="004B2678">
              <w:rPr>
                <w:rFonts w:asciiTheme="minorHAnsi" w:hAnsiTheme="minorHAnsi" w:cstheme="minorHAnsi"/>
                <w:sz w:val="20"/>
                <w:szCs w:val="20"/>
                <w:shd w:val="clear" w:color="auto" w:fill="FFFFFF"/>
                <w:lang w:val="tr-TR"/>
              </w:rPr>
              <w:t>Eğitim</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ve</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öğretimde</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teknolojik</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imkânların</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etkin</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ve</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yaygın</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biçimde</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kullanılmasının</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ve her öğrencinin</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bilgi</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teknolojilerinden</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yararlanmasının</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sağlanması</w:t>
            </w:r>
          </w:p>
          <w:p w14:paraId="3BE8AA2A" w14:textId="34FD0D79" w:rsidR="00DC5257" w:rsidRPr="004B2678" w:rsidRDefault="00DC5257" w:rsidP="009A6B62">
            <w:pPr>
              <w:pStyle w:val="TableParagraph"/>
              <w:numPr>
                <w:ilvl w:val="0"/>
                <w:numId w:val="35"/>
              </w:numPr>
              <w:ind w:left="286" w:hanging="284"/>
              <w:rPr>
                <w:rFonts w:asciiTheme="minorHAnsi" w:hAnsiTheme="minorHAnsi" w:cstheme="minorHAnsi"/>
                <w:sz w:val="20"/>
                <w:szCs w:val="20"/>
                <w:shd w:val="clear" w:color="auto" w:fill="FFFFFF"/>
                <w:lang w:val="tr-TR"/>
              </w:rPr>
            </w:pPr>
            <w:r w:rsidRPr="004B2678">
              <w:rPr>
                <w:rFonts w:asciiTheme="minorHAnsi" w:hAnsiTheme="minorHAnsi" w:cstheme="minorHAnsi"/>
                <w:sz w:val="20"/>
                <w:szCs w:val="20"/>
                <w:shd w:val="clear" w:color="auto" w:fill="FFFFFF"/>
                <w:lang w:val="tr-TR"/>
              </w:rPr>
              <w:t>Öğrencilerin</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okul</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dışı</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öğrenme</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ortamlarından</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yararlanma</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oranının</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artırılması</w:t>
            </w:r>
          </w:p>
          <w:p w14:paraId="67D4D21D" w14:textId="30A29E44" w:rsidR="00DC5257" w:rsidRPr="004B2678" w:rsidRDefault="00DC5257" w:rsidP="009A6B62">
            <w:pPr>
              <w:pStyle w:val="TableParagraph"/>
              <w:numPr>
                <w:ilvl w:val="0"/>
                <w:numId w:val="35"/>
              </w:numPr>
              <w:ind w:left="286" w:hanging="284"/>
              <w:rPr>
                <w:rFonts w:asciiTheme="minorHAnsi" w:hAnsiTheme="minorHAnsi" w:cstheme="minorHAnsi"/>
                <w:sz w:val="20"/>
                <w:lang w:val="tr-TR"/>
              </w:rPr>
            </w:pPr>
            <w:r w:rsidRPr="004B2678">
              <w:rPr>
                <w:rFonts w:asciiTheme="minorHAnsi" w:hAnsiTheme="minorHAnsi" w:cstheme="minorHAnsi"/>
                <w:sz w:val="20"/>
                <w:szCs w:val="20"/>
                <w:shd w:val="clear" w:color="auto" w:fill="FFFFFF"/>
                <w:lang w:val="tr-TR"/>
              </w:rPr>
              <w:t>Öğrencilerin</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bilimsel, kültürel, sanatsal</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ve sportif faaliyetlere</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katılımını</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teşvik</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edici</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çalışmaların</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yapılması, projeler</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geliştirilmesi</w:t>
            </w:r>
          </w:p>
        </w:tc>
      </w:tr>
      <w:tr w:rsidR="00DC5257" w:rsidRPr="004B2678" w14:paraId="28ACBE71" w14:textId="77777777" w:rsidTr="00257A74">
        <w:trPr>
          <w:trHeight w:val="414"/>
        </w:trPr>
        <w:tc>
          <w:tcPr>
            <w:tcW w:w="1266" w:type="pct"/>
            <w:shd w:val="clear" w:color="auto" w:fill="E2EFD9"/>
          </w:tcPr>
          <w:p w14:paraId="563EA31E" w14:textId="77777777" w:rsidR="00DC5257" w:rsidRPr="004B2678" w:rsidRDefault="00DC5257" w:rsidP="006E5E5E">
            <w:pPr>
              <w:pStyle w:val="TableParagraph"/>
              <w:spacing w:before="90"/>
              <w:ind w:left="107"/>
              <w:rPr>
                <w:rFonts w:asciiTheme="minorHAnsi" w:hAnsiTheme="minorHAnsi" w:cstheme="minorHAnsi"/>
                <w:b/>
                <w:sz w:val="20"/>
                <w:lang w:val="tr-TR"/>
              </w:rPr>
            </w:pPr>
            <w:r w:rsidRPr="004B2678">
              <w:rPr>
                <w:rFonts w:asciiTheme="minorHAnsi" w:hAnsiTheme="minorHAnsi" w:cstheme="minorHAnsi"/>
                <w:b/>
                <w:sz w:val="20"/>
                <w:lang w:val="tr-TR"/>
              </w:rPr>
              <w:t>Sportif</w:t>
            </w:r>
            <w:r w:rsidR="000C1012" w:rsidRPr="004B2678">
              <w:rPr>
                <w:rFonts w:asciiTheme="minorHAnsi" w:hAnsiTheme="minorHAnsi" w:cstheme="minorHAnsi"/>
                <w:b/>
                <w:sz w:val="20"/>
                <w:lang w:val="tr-TR"/>
              </w:rPr>
              <w:t xml:space="preserve"> </w:t>
            </w:r>
            <w:r w:rsidR="000C1012" w:rsidRPr="004B2678">
              <w:rPr>
                <w:rFonts w:asciiTheme="minorHAnsi" w:hAnsiTheme="minorHAnsi" w:cstheme="minorHAnsi"/>
                <w:b/>
                <w:spacing w:val="-2"/>
                <w:sz w:val="20"/>
                <w:lang w:val="tr-TR"/>
              </w:rPr>
              <w:t>Faaliyetler</w:t>
            </w:r>
          </w:p>
        </w:tc>
        <w:tc>
          <w:tcPr>
            <w:tcW w:w="3734" w:type="pct"/>
          </w:tcPr>
          <w:p w14:paraId="3C048E50" w14:textId="270CF538" w:rsidR="008D64F4" w:rsidRPr="004B2678" w:rsidRDefault="009A6B62" w:rsidP="009A6B62">
            <w:pPr>
              <w:pStyle w:val="TableParagraph"/>
              <w:numPr>
                <w:ilvl w:val="0"/>
                <w:numId w:val="37"/>
              </w:numPr>
              <w:ind w:left="286" w:hanging="286"/>
              <w:rPr>
                <w:rFonts w:asciiTheme="minorHAnsi" w:hAnsiTheme="minorHAnsi" w:cstheme="minorHAnsi"/>
                <w:sz w:val="20"/>
                <w:szCs w:val="20"/>
                <w:shd w:val="clear" w:color="auto" w:fill="FFFFFF"/>
                <w:lang w:val="tr-TR"/>
              </w:rPr>
            </w:pPr>
            <w:r w:rsidRPr="004B2678">
              <w:rPr>
                <w:rFonts w:asciiTheme="minorHAnsi" w:hAnsiTheme="minorHAnsi" w:cstheme="minorHAnsi"/>
                <w:sz w:val="20"/>
                <w:szCs w:val="20"/>
                <w:shd w:val="clear" w:color="auto" w:fill="FFFFFF"/>
                <w:lang w:val="tr-TR"/>
              </w:rPr>
              <w:t>İlçe</w:t>
            </w:r>
            <w:r w:rsidR="00C66CDB" w:rsidRPr="004B2678">
              <w:rPr>
                <w:rFonts w:asciiTheme="minorHAnsi" w:hAnsiTheme="minorHAnsi" w:cstheme="minorHAnsi"/>
                <w:sz w:val="20"/>
                <w:szCs w:val="20"/>
                <w:shd w:val="clear" w:color="auto" w:fill="FFFFFF"/>
                <w:lang w:val="tr-TR"/>
              </w:rPr>
              <w:t xml:space="preserve"> Spor müsabakaları çalışmalarının yürütü</w:t>
            </w:r>
            <w:r w:rsidR="008D64F4" w:rsidRPr="004B2678">
              <w:rPr>
                <w:rFonts w:asciiTheme="minorHAnsi" w:hAnsiTheme="minorHAnsi" w:cstheme="minorHAnsi"/>
                <w:sz w:val="20"/>
                <w:szCs w:val="20"/>
                <w:shd w:val="clear" w:color="auto" w:fill="FFFFFF"/>
                <w:lang w:val="tr-TR"/>
              </w:rPr>
              <w:t>lerek sportif faaliyetlere katılımın artırılması</w:t>
            </w:r>
          </w:p>
          <w:p w14:paraId="15D479CB" w14:textId="13AA0B83" w:rsidR="008D64F4" w:rsidRPr="004B2678" w:rsidRDefault="009A6B62" w:rsidP="009A6B62">
            <w:pPr>
              <w:pStyle w:val="TableParagraph"/>
              <w:numPr>
                <w:ilvl w:val="0"/>
                <w:numId w:val="37"/>
              </w:numPr>
              <w:ind w:left="286" w:hanging="286"/>
              <w:rPr>
                <w:rFonts w:asciiTheme="minorHAnsi" w:hAnsiTheme="minorHAnsi" w:cstheme="minorHAnsi"/>
                <w:sz w:val="20"/>
                <w:szCs w:val="20"/>
                <w:shd w:val="clear" w:color="auto" w:fill="FFFFFF"/>
                <w:lang w:val="tr-TR"/>
              </w:rPr>
            </w:pPr>
            <w:r w:rsidRPr="004B2678">
              <w:rPr>
                <w:rFonts w:asciiTheme="minorHAnsi" w:hAnsiTheme="minorHAnsi" w:cstheme="minorHAnsi"/>
                <w:sz w:val="20"/>
                <w:szCs w:val="20"/>
                <w:shd w:val="clear" w:color="auto" w:fill="FFFFFF"/>
                <w:lang w:val="tr-TR"/>
              </w:rPr>
              <w:t>Okul</w:t>
            </w:r>
            <w:r w:rsidR="00C66CDB" w:rsidRPr="004B2678">
              <w:rPr>
                <w:rFonts w:asciiTheme="minorHAnsi" w:hAnsiTheme="minorHAnsi" w:cstheme="minorHAnsi"/>
                <w:sz w:val="20"/>
                <w:szCs w:val="20"/>
                <w:shd w:val="clear" w:color="auto" w:fill="FFFFFF"/>
                <w:lang w:val="tr-TR"/>
              </w:rPr>
              <w:t xml:space="preserve"> kulübü çalışmaların </w:t>
            </w:r>
            <w:r w:rsidR="008D64F4" w:rsidRPr="004B2678">
              <w:rPr>
                <w:rFonts w:asciiTheme="minorHAnsi" w:hAnsiTheme="minorHAnsi" w:cstheme="minorHAnsi"/>
                <w:sz w:val="20"/>
                <w:szCs w:val="20"/>
                <w:shd w:val="clear" w:color="auto" w:fill="FFFFFF"/>
                <w:lang w:val="tr-TR"/>
              </w:rPr>
              <w:t>yürütülmesi</w:t>
            </w:r>
          </w:p>
          <w:p w14:paraId="13511559" w14:textId="7110ED3A" w:rsidR="00DC5257" w:rsidRPr="004B2678" w:rsidRDefault="008D64F4" w:rsidP="009A6B62">
            <w:pPr>
              <w:pStyle w:val="TableParagraph"/>
              <w:numPr>
                <w:ilvl w:val="0"/>
                <w:numId w:val="37"/>
              </w:numPr>
              <w:ind w:left="286" w:hanging="286"/>
              <w:rPr>
                <w:rFonts w:asciiTheme="minorHAnsi" w:hAnsiTheme="minorHAnsi" w:cstheme="minorHAnsi"/>
                <w:sz w:val="20"/>
                <w:lang w:val="tr-TR"/>
              </w:rPr>
            </w:pPr>
            <w:r w:rsidRPr="004B2678">
              <w:rPr>
                <w:rFonts w:asciiTheme="minorHAnsi" w:hAnsiTheme="minorHAnsi" w:cstheme="minorHAnsi"/>
                <w:sz w:val="20"/>
                <w:szCs w:val="20"/>
                <w:shd w:val="clear" w:color="auto" w:fill="FFFFFF"/>
                <w:lang w:val="tr-TR"/>
              </w:rPr>
              <w:t>G</w:t>
            </w:r>
            <w:r w:rsidR="00C66CDB" w:rsidRPr="004B2678">
              <w:rPr>
                <w:rFonts w:asciiTheme="minorHAnsi" w:hAnsiTheme="minorHAnsi" w:cstheme="minorHAnsi"/>
                <w:sz w:val="20"/>
                <w:szCs w:val="20"/>
                <w:shd w:val="clear" w:color="auto" w:fill="FFFFFF"/>
                <w:lang w:val="tr-TR"/>
              </w:rPr>
              <w:t xml:space="preserve">ençlik spor müdürlüğü </w:t>
            </w:r>
            <w:r w:rsidR="00C401A2" w:rsidRPr="004B2678">
              <w:rPr>
                <w:rFonts w:asciiTheme="minorHAnsi" w:hAnsiTheme="minorHAnsi" w:cstheme="minorHAnsi"/>
                <w:sz w:val="20"/>
                <w:szCs w:val="20"/>
                <w:shd w:val="clear" w:color="auto" w:fill="FFFFFF"/>
                <w:lang w:val="tr-TR"/>
              </w:rPr>
              <w:t xml:space="preserve">müsabakalarına </w:t>
            </w:r>
            <w:r w:rsidR="00C66CDB" w:rsidRPr="004B2678">
              <w:rPr>
                <w:rFonts w:asciiTheme="minorHAnsi" w:hAnsiTheme="minorHAnsi" w:cstheme="minorHAnsi"/>
                <w:sz w:val="20"/>
                <w:szCs w:val="20"/>
                <w:shd w:val="clear" w:color="auto" w:fill="FFFFFF"/>
                <w:lang w:val="tr-TR"/>
              </w:rPr>
              <w:t>katılımın artırılması</w:t>
            </w:r>
          </w:p>
        </w:tc>
      </w:tr>
      <w:tr w:rsidR="00DC5257" w:rsidRPr="004B2678" w14:paraId="595B0B3D" w14:textId="77777777" w:rsidTr="00257A74">
        <w:trPr>
          <w:trHeight w:val="441"/>
        </w:trPr>
        <w:tc>
          <w:tcPr>
            <w:tcW w:w="1266" w:type="pct"/>
            <w:shd w:val="clear" w:color="auto" w:fill="E2EFD9"/>
          </w:tcPr>
          <w:p w14:paraId="0612B6FE" w14:textId="77777777" w:rsidR="00DC5257" w:rsidRPr="004B2678" w:rsidRDefault="00DC5257" w:rsidP="006E5E5E">
            <w:pPr>
              <w:pStyle w:val="TableParagraph"/>
              <w:spacing w:before="102"/>
              <w:ind w:left="107"/>
              <w:rPr>
                <w:rFonts w:asciiTheme="minorHAnsi" w:hAnsiTheme="minorHAnsi" w:cstheme="minorHAnsi"/>
                <w:b/>
                <w:sz w:val="20"/>
                <w:lang w:val="tr-TR"/>
              </w:rPr>
            </w:pPr>
            <w:r w:rsidRPr="004B2678">
              <w:rPr>
                <w:rFonts w:asciiTheme="minorHAnsi" w:hAnsiTheme="minorHAnsi" w:cstheme="minorHAnsi"/>
                <w:b/>
                <w:sz w:val="20"/>
                <w:lang w:val="tr-TR"/>
              </w:rPr>
              <w:t>Kültürel</w:t>
            </w:r>
            <w:r w:rsidR="000C1012" w:rsidRPr="004B2678">
              <w:rPr>
                <w:rFonts w:asciiTheme="minorHAnsi" w:hAnsiTheme="minorHAnsi" w:cstheme="minorHAnsi"/>
                <w:b/>
                <w:sz w:val="20"/>
                <w:lang w:val="tr-TR"/>
              </w:rPr>
              <w:t xml:space="preserve"> Ve Sanatsal </w:t>
            </w:r>
            <w:r w:rsidR="000C1012" w:rsidRPr="004B2678">
              <w:rPr>
                <w:rFonts w:asciiTheme="minorHAnsi" w:hAnsiTheme="minorHAnsi" w:cstheme="minorHAnsi"/>
                <w:b/>
                <w:spacing w:val="-2"/>
                <w:sz w:val="20"/>
                <w:lang w:val="tr-TR"/>
              </w:rPr>
              <w:t>Faaliyetler</w:t>
            </w:r>
          </w:p>
        </w:tc>
        <w:tc>
          <w:tcPr>
            <w:tcW w:w="3734" w:type="pct"/>
          </w:tcPr>
          <w:p w14:paraId="1702DBC2" w14:textId="1B83F776" w:rsidR="00DC5257" w:rsidRPr="004B2678" w:rsidRDefault="009939D7" w:rsidP="009A6B62">
            <w:pPr>
              <w:pStyle w:val="TableParagraph"/>
              <w:numPr>
                <w:ilvl w:val="0"/>
                <w:numId w:val="36"/>
              </w:numPr>
              <w:ind w:left="286" w:hanging="286"/>
              <w:rPr>
                <w:rFonts w:asciiTheme="minorHAnsi" w:hAnsiTheme="minorHAnsi" w:cstheme="minorHAnsi"/>
                <w:sz w:val="20"/>
                <w:szCs w:val="20"/>
                <w:shd w:val="clear" w:color="auto" w:fill="FFFFFF"/>
                <w:lang w:val="tr-TR"/>
              </w:rPr>
            </w:pPr>
            <w:r w:rsidRPr="004B2678">
              <w:rPr>
                <w:rFonts w:asciiTheme="minorHAnsi" w:hAnsiTheme="minorHAnsi" w:cstheme="minorHAnsi"/>
                <w:sz w:val="20"/>
                <w:szCs w:val="20"/>
                <w:shd w:val="clear" w:color="auto" w:fill="FFFFFF"/>
                <w:lang w:val="tr-TR"/>
              </w:rPr>
              <w:t>Tübitak</w:t>
            </w:r>
            <w:r w:rsidR="008D64F4" w:rsidRPr="004B2678">
              <w:rPr>
                <w:rFonts w:asciiTheme="minorHAnsi" w:hAnsiTheme="minorHAnsi" w:cstheme="minorHAnsi"/>
                <w:sz w:val="20"/>
                <w:szCs w:val="20"/>
                <w:shd w:val="clear" w:color="auto" w:fill="FFFFFF"/>
                <w:lang w:val="tr-TR"/>
              </w:rPr>
              <w:t xml:space="preserve"> </w:t>
            </w:r>
            <w:r w:rsidR="00AD1840">
              <w:rPr>
                <w:rFonts w:asciiTheme="minorHAnsi" w:hAnsiTheme="minorHAnsi" w:cstheme="minorHAnsi"/>
                <w:sz w:val="20"/>
                <w:szCs w:val="20"/>
                <w:shd w:val="clear" w:color="auto" w:fill="FFFFFF"/>
                <w:lang w:val="tr-TR"/>
              </w:rPr>
              <w:t>b</w:t>
            </w:r>
            <w:r w:rsidR="008D64F4" w:rsidRPr="004B2678">
              <w:rPr>
                <w:rFonts w:asciiTheme="minorHAnsi" w:hAnsiTheme="minorHAnsi" w:cstheme="minorHAnsi"/>
                <w:sz w:val="20"/>
                <w:szCs w:val="20"/>
                <w:shd w:val="clear" w:color="auto" w:fill="FFFFFF"/>
                <w:lang w:val="tr-TR"/>
              </w:rPr>
              <w:t xml:space="preserve">ilim </w:t>
            </w:r>
            <w:r w:rsidR="00AD1840">
              <w:rPr>
                <w:rFonts w:asciiTheme="minorHAnsi" w:hAnsiTheme="minorHAnsi" w:cstheme="minorHAnsi"/>
                <w:sz w:val="20"/>
                <w:szCs w:val="20"/>
                <w:shd w:val="clear" w:color="auto" w:fill="FFFFFF"/>
                <w:lang w:val="tr-TR"/>
              </w:rPr>
              <w:t>ç</w:t>
            </w:r>
            <w:r w:rsidR="008D64F4" w:rsidRPr="004B2678">
              <w:rPr>
                <w:rFonts w:asciiTheme="minorHAnsi" w:hAnsiTheme="minorHAnsi" w:cstheme="minorHAnsi"/>
                <w:sz w:val="20"/>
                <w:szCs w:val="20"/>
                <w:shd w:val="clear" w:color="auto" w:fill="FFFFFF"/>
                <w:lang w:val="tr-TR"/>
              </w:rPr>
              <w:t>alışmaları,</w:t>
            </w:r>
            <w:r w:rsidR="009A6B62" w:rsidRPr="004B2678">
              <w:rPr>
                <w:rFonts w:asciiTheme="minorHAnsi" w:hAnsiTheme="minorHAnsi" w:cstheme="minorHAnsi"/>
                <w:sz w:val="20"/>
                <w:szCs w:val="20"/>
                <w:shd w:val="clear" w:color="auto" w:fill="FFFFFF"/>
                <w:lang w:val="tr-TR"/>
              </w:rPr>
              <w:t xml:space="preserve"> </w:t>
            </w:r>
            <w:r w:rsidR="008D64F4" w:rsidRPr="004B2678">
              <w:rPr>
                <w:rFonts w:asciiTheme="minorHAnsi" w:hAnsiTheme="minorHAnsi" w:cstheme="minorHAnsi"/>
                <w:sz w:val="20"/>
                <w:szCs w:val="20"/>
                <w:shd w:val="clear" w:color="auto" w:fill="FFFFFF"/>
                <w:lang w:val="tr-TR"/>
              </w:rPr>
              <w:t xml:space="preserve">Bilgi </w:t>
            </w:r>
            <w:r w:rsidR="00AD1840">
              <w:rPr>
                <w:rFonts w:asciiTheme="minorHAnsi" w:hAnsiTheme="minorHAnsi" w:cstheme="minorHAnsi"/>
                <w:sz w:val="20"/>
                <w:szCs w:val="20"/>
                <w:shd w:val="clear" w:color="auto" w:fill="FFFFFF"/>
                <w:lang w:val="tr-TR"/>
              </w:rPr>
              <w:t>k</w:t>
            </w:r>
            <w:r w:rsidR="008D64F4" w:rsidRPr="004B2678">
              <w:rPr>
                <w:rFonts w:asciiTheme="minorHAnsi" w:hAnsiTheme="minorHAnsi" w:cstheme="minorHAnsi"/>
                <w:sz w:val="20"/>
                <w:szCs w:val="20"/>
                <w:shd w:val="clear" w:color="auto" w:fill="FFFFFF"/>
                <w:lang w:val="tr-TR"/>
              </w:rPr>
              <w:t xml:space="preserve">ültür </w:t>
            </w:r>
            <w:r w:rsidR="00AD1840">
              <w:rPr>
                <w:rFonts w:asciiTheme="minorHAnsi" w:hAnsiTheme="minorHAnsi" w:cstheme="minorHAnsi"/>
                <w:sz w:val="20"/>
                <w:szCs w:val="20"/>
                <w:shd w:val="clear" w:color="auto" w:fill="FFFFFF"/>
                <w:lang w:val="tr-TR"/>
              </w:rPr>
              <w:t>y</w:t>
            </w:r>
            <w:r w:rsidR="008D64F4" w:rsidRPr="004B2678">
              <w:rPr>
                <w:rFonts w:asciiTheme="minorHAnsi" w:hAnsiTheme="minorHAnsi" w:cstheme="minorHAnsi"/>
                <w:sz w:val="20"/>
                <w:szCs w:val="20"/>
                <w:shd w:val="clear" w:color="auto" w:fill="FFFFFF"/>
                <w:lang w:val="tr-TR"/>
              </w:rPr>
              <w:t>arışmalarına katılımın artırılması</w:t>
            </w:r>
          </w:p>
          <w:p w14:paraId="63B55EC4" w14:textId="4EBCD577" w:rsidR="009E4363" w:rsidRPr="004B2678" w:rsidRDefault="009E4363" w:rsidP="009A6B62">
            <w:pPr>
              <w:pStyle w:val="TableParagraph"/>
              <w:numPr>
                <w:ilvl w:val="0"/>
                <w:numId w:val="36"/>
              </w:numPr>
              <w:ind w:left="286" w:hanging="284"/>
              <w:rPr>
                <w:rFonts w:asciiTheme="minorHAnsi" w:hAnsiTheme="minorHAnsi" w:cstheme="minorHAnsi"/>
                <w:sz w:val="20"/>
                <w:szCs w:val="20"/>
                <w:shd w:val="clear" w:color="auto" w:fill="FFFFFF"/>
                <w:lang w:val="tr-TR"/>
              </w:rPr>
            </w:pPr>
            <w:r w:rsidRPr="004B2678">
              <w:rPr>
                <w:rFonts w:asciiTheme="minorHAnsi" w:hAnsiTheme="minorHAnsi" w:cstheme="minorHAnsi"/>
                <w:sz w:val="20"/>
                <w:szCs w:val="20"/>
                <w:shd w:val="clear" w:color="auto" w:fill="FFFFFF"/>
                <w:lang w:val="tr-TR"/>
              </w:rPr>
              <w:t>Öğrencilere</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yönelik</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yerel, ulusal</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ve</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uluslararası</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düzeyde</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bilimsel, kültürel, sanatsal</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ve sportif</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faaliyetlerin</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düzenlenmesi</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ve</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katılımın</w:t>
            </w:r>
            <w:r w:rsidR="009A6B62" w:rsidRPr="004B2678">
              <w:rPr>
                <w:rFonts w:asciiTheme="minorHAnsi" w:hAnsiTheme="minorHAnsi" w:cstheme="minorHAnsi"/>
                <w:sz w:val="20"/>
                <w:szCs w:val="20"/>
                <w:shd w:val="clear" w:color="auto" w:fill="FFFFFF"/>
                <w:lang w:val="tr-TR"/>
              </w:rPr>
              <w:t xml:space="preserve"> </w:t>
            </w:r>
            <w:r w:rsidRPr="004B2678">
              <w:rPr>
                <w:rFonts w:asciiTheme="minorHAnsi" w:hAnsiTheme="minorHAnsi" w:cstheme="minorHAnsi"/>
                <w:sz w:val="20"/>
                <w:szCs w:val="20"/>
                <w:shd w:val="clear" w:color="auto" w:fill="FFFFFF"/>
                <w:lang w:val="tr-TR"/>
              </w:rPr>
              <w:t>artırılması</w:t>
            </w:r>
          </w:p>
          <w:p w14:paraId="4001755F" w14:textId="2CA75233" w:rsidR="0007251E" w:rsidRPr="004B2678" w:rsidRDefault="009A6B62" w:rsidP="009A6B62">
            <w:pPr>
              <w:pStyle w:val="TableParagraph"/>
              <w:numPr>
                <w:ilvl w:val="0"/>
                <w:numId w:val="36"/>
              </w:numPr>
              <w:ind w:left="286" w:hanging="284"/>
              <w:rPr>
                <w:rFonts w:asciiTheme="minorHAnsi" w:hAnsiTheme="minorHAnsi" w:cstheme="minorHAnsi"/>
                <w:sz w:val="20"/>
                <w:szCs w:val="20"/>
                <w:shd w:val="clear" w:color="auto" w:fill="FFFFFF"/>
                <w:lang w:val="tr-TR"/>
              </w:rPr>
            </w:pPr>
            <w:r w:rsidRPr="004B2678">
              <w:rPr>
                <w:rFonts w:asciiTheme="minorHAnsi" w:hAnsiTheme="minorHAnsi" w:cstheme="minorHAnsi"/>
                <w:sz w:val="20"/>
                <w:szCs w:val="20"/>
                <w:shd w:val="clear" w:color="auto" w:fill="FFFFFF"/>
                <w:lang w:val="tr-TR"/>
              </w:rPr>
              <w:t>G</w:t>
            </w:r>
            <w:r w:rsidR="0007251E" w:rsidRPr="004B2678">
              <w:rPr>
                <w:rFonts w:asciiTheme="minorHAnsi" w:hAnsiTheme="minorHAnsi" w:cstheme="minorHAnsi"/>
                <w:sz w:val="20"/>
                <w:szCs w:val="20"/>
                <w:shd w:val="clear" w:color="auto" w:fill="FFFFFF"/>
                <w:lang w:val="tr-TR"/>
              </w:rPr>
              <w:t>ezi organizasyonu ile öğrencilerin öğrenmelerinin sağlanması</w:t>
            </w:r>
          </w:p>
          <w:p w14:paraId="183F8EEE" w14:textId="71243013" w:rsidR="009E4363" w:rsidRPr="004B2678" w:rsidRDefault="009939D7" w:rsidP="008D64F4">
            <w:pPr>
              <w:pStyle w:val="TableParagraph"/>
              <w:numPr>
                <w:ilvl w:val="0"/>
                <w:numId w:val="36"/>
              </w:numPr>
              <w:ind w:left="286" w:hanging="284"/>
              <w:rPr>
                <w:rFonts w:asciiTheme="minorHAnsi" w:hAnsiTheme="minorHAnsi" w:cstheme="minorHAnsi"/>
                <w:sz w:val="20"/>
                <w:szCs w:val="20"/>
                <w:shd w:val="clear" w:color="auto" w:fill="FFFFFF"/>
                <w:lang w:val="tr-TR"/>
              </w:rPr>
            </w:pPr>
            <w:r w:rsidRPr="004B2678">
              <w:rPr>
                <w:rFonts w:asciiTheme="minorHAnsi" w:hAnsiTheme="minorHAnsi" w:cstheme="minorHAnsi"/>
                <w:sz w:val="20"/>
                <w:szCs w:val="20"/>
                <w:shd w:val="clear" w:color="auto" w:fill="FFFFFF"/>
                <w:lang w:val="tr-TR"/>
              </w:rPr>
              <w:t>Seminer</w:t>
            </w:r>
            <w:r w:rsidR="0007251E" w:rsidRPr="004B2678">
              <w:rPr>
                <w:rFonts w:asciiTheme="minorHAnsi" w:hAnsiTheme="minorHAnsi" w:cstheme="minorHAnsi"/>
                <w:sz w:val="20"/>
                <w:szCs w:val="20"/>
                <w:shd w:val="clear" w:color="auto" w:fill="FFFFFF"/>
                <w:lang w:val="tr-TR"/>
              </w:rPr>
              <w:t xml:space="preserve"> ve konferanslar ile öğrencilerin gelişimlerinin artırılması</w:t>
            </w:r>
          </w:p>
        </w:tc>
      </w:tr>
      <w:tr w:rsidR="00DC5257" w:rsidRPr="004B2678" w14:paraId="64CE5952" w14:textId="77777777" w:rsidTr="00257A74">
        <w:trPr>
          <w:trHeight w:val="1139"/>
        </w:trPr>
        <w:tc>
          <w:tcPr>
            <w:tcW w:w="1266" w:type="pct"/>
            <w:shd w:val="clear" w:color="auto" w:fill="E2EFD9"/>
          </w:tcPr>
          <w:p w14:paraId="14CB07A4" w14:textId="54418F94" w:rsidR="00DC5257" w:rsidRPr="004B2678" w:rsidRDefault="00DC5257" w:rsidP="006E5E5E">
            <w:pPr>
              <w:pStyle w:val="TableParagraph"/>
              <w:spacing w:before="217"/>
              <w:ind w:left="107"/>
              <w:rPr>
                <w:rFonts w:asciiTheme="minorHAnsi" w:hAnsiTheme="minorHAnsi" w:cstheme="minorHAnsi"/>
                <w:b/>
                <w:sz w:val="20"/>
                <w:lang w:val="tr-TR"/>
              </w:rPr>
            </w:pPr>
            <w:r w:rsidRPr="004B2678">
              <w:rPr>
                <w:rFonts w:asciiTheme="minorHAnsi" w:hAnsiTheme="minorHAnsi" w:cstheme="minorHAnsi"/>
                <w:b/>
                <w:sz w:val="20"/>
                <w:lang w:val="tr-TR"/>
              </w:rPr>
              <w:t>İnsan</w:t>
            </w:r>
            <w:r w:rsidR="000C1012" w:rsidRPr="004B2678">
              <w:rPr>
                <w:rFonts w:asciiTheme="minorHAnsi" w:hAnsiTheme="minorHAnsi" w:cstheme="minorHAnsi"/>
                <w:b/>
                <w:sz w:val="20"/>
                <w:lang w:val="tr-TR"/>
              </w:rPr>
              <w:t xml:space="preserve"> Kaynakları </w:t>
            </w:r>
            <w:r w:rsidR="009A6B62" w:rsidRPr="004B2678">
              <w:rPr>
                <w:rFonts w:asciiTheme="minorHAnsi" w:hAnsiTheme="minorHAnsi" w:cstheme="minorHAnsi"/>
                <w:b/>
                <w:sz w:val="20"/>
                <w:lang w:val="tr-TR"/>
              </w:rPr>
              <w:t>Faaliyetleri (</w:t>
            </w:r>
            <w:r w:rsidR="000C1012" w:rsidRPr="004B2678">
              <w:rPr>
                <w:rFonts w:asciiTheme="minorHAnsi" w:hAnsiTheme="minorHAnsi" w:cstheme="minorHAnsi"/>
                <w:b/>
                <w:sz w:val="20"/>
                <w:lang w:val="tr-TR"/>
              </w:rPr>
              <w:t xml:space="preserve">Mesleki gelişim faaliyetleri, Personel </w:t>
            </w:r>
            <w:r w:rsidR="000C1012" w:rsidRPr="004B2678">
              <w:rPr>
                <w:rFonts w:asciiTheme="minorHAnsi" w:hAnsiTheme="minorHAnsi" w:cstheme="minorHAnsi"/>
                <w:b/>
                <w:spacing w:val="-2"/>
                <w:sz w:val="20"/>
                <w:lang w:val="tr-TR"/>
              </w:rPr>
              <w:t>etkinlikleri…)</w:t>
            </w:r>
          </w:p>
        </w:tc>
        <w:tc>
          <w:tcPr>
            <w:tcW w:w="3734" w:type="pct"/>
          </w:tcPr>
          <w:p w14:paraId="4BF0E84F" w14:textId="78C530BA" w:rsidR="00DC5257" w:rsidRPr="004B2678" w:rsidRDefault="00DC5257" w:rsidP="002C5578">
            <w:pPr>
              <w:pStyle w:val="ListeParagraf"/>
              <w:numPr>
                <w:ilvl w:val="0"/>
                <w:numId w:val="38"/>
              </w:numPr>
              <w:adjustRightInd w:val="0"/>
              <w:spacing w:after="0" w:line="240" w:lineRule="auto"/>
              <w:ind w:left="286" w:hanging="286"/>
              <w:rPr>
                <w:rFonts w:asciiTheme="minorHAnsi" w:hAnsiTheme="minorHAnsi" w:cstheme="minorHAnsi"/>
                <w:sz w:val="20"/>
                <w:szCs w:val="20"/>
                <w:lang w:val="tr-TR"/>
              </w:rPr>
            </w:pPr>
            <w:r w:rsidRPr="004B2678">
              <w:rPr>
                <w:rFonts w:asciiTheme="minorHAnsi" w:hAnsiTheme="minorHAnsi" w:cstheme="minorHAnsi"/>
                <w:sz w:val="20"/>
                <w:szCs w:val="20"/>
                <w:lang w:val="tr-TR"/>
              </w:rPr>
              <w:t>İnsan</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kaynaklarıyla</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ilgili</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kısa, orta</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ve</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uzun</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vadeli</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planlamalar</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yapılması</w:t>
            </w:r>
          </w:p>
          <w:p w14:paraId="740CEE58" w14:textId="1E901152" w:rsidR="00DC5257" w:rsidRPr="004B2678" w:rsidRDefault="00DC5257" w:rsidP="002C5578">
            <w:pPr>
              <w:pStyle w:val="ListeParagraf"/>
              <w:numPr>
                <w:ilvl w:val="0"/>
                <w:numId w:val="38"/>
              </w:numPr>
              <w:adjustRightInd w:val="0"/>
              <w:spacing w:after="0" w:line="240" w:lineRule="auto"/>
              <w:ind w:left="286" w:hanging="286"/>
              <w:rPr>
                <w:rFonts w:asciiTheme="minorHAnsi" w:hAnsiTheme="minorHAnsi" w:cstheme="minorHAnsi"/>
                <w:sz w:val="20"/>
                <w:szCs w:val="20"/>
                <w:lang w:val="tr-TR"/>
              </w:rPr>
            </w:pPr>
            <w:r w:rsidRPr="004B2678">
              <w:rPr>
                <w:rFonts w:asciiTheme="minorHAnsi" w:hAnsiTheme="minorHAnsi" w:cstheme="minorHAnsi"/>
                <w:sz w:val="20"/>
                <w:szCs w:val="20"/>
                <w:lang w:val="tr-TR"/>
              </w:rPr>
              <w:t>Norm kadro</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iş</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ve</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işlemlerinin</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yürütülmesi</w:t>
            </w:r>
          </w:p>
          <w:p w14:paraId="2F20A965" w14:textId="7FDF97C5" w:rsidR="00DC5257" w:rsidRPr="004B2678" w:rsidRDefault="00DC5257" w:rsidP="002C5578">
            <w:pPr>
              <w:pStyle w:val="ListeParagraf"/>
              <w:numPr>
                <w:ilvl w:val="0"/>
                <w:numId w:val="38"/>
              </w:numPr>
              <w:adjustRightInd w:val="0"/>
              <w:spacing w:after="0" w:line="240" w:lineRule="auto"/>
              <w:ind w:left="286" w:hanging="286"/>
              <w:rPr>
                <w:rFonts w:asciiTheme="minorHAnsi" w:hAnsiTheme="minorHAnsi" w:cstheme="minorHAnsi"/>
                <w:sz w:val="20"/>
                <w:szCs w:val="20"/>
                <w:lang w:val="tr-TR"/>
              </w:rPr>
            </w:pPr>
            <w:r w:rsidRPr="004B2678">
              <w:rPr>
                <w:rFonts w:asciiTheme="minorHAnsi" w:hAnsiTheme="minorHAnsi" w:cstheme="minorHAnsi"/>
                <w:sz w:val="20"/>
                <w:szCs w:val="20"/>
                <w:lang w:val="tr-TR"/>
              </w:rPr>
              <w:t>Özlük</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ve</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emeklilik</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iş</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ve</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işlemlerinin</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yürütülmesi</w:t>
            </w:r>
          </w:p>
          <w:p w14:paraId="130F5240" w14:textId="6E1090FF" w:rsidR="00DC5257" w:rsidRPr="004B2678" w:rsidRDefault="00DC5257" w:rsidP="002C5578">
            <w:pPr>
              <w:pStyle w:val="ListeParagraf"/>
              <w:numPr>
                <w:ilvl w:val="0"/>
                <w:numId w:val="38"/>
              </w:numPr>
              <w:adjustRightInd w:val="0"/>
              <w:spacing w:after="0" w:line="240" w:lineRule="auto"/>
              <w:ind w:left="286" w:hanging="286"/>
              <w:rPr>
                <w:rFonts w:asciiTheme="minorHAnsi" w:hAnsiTheme="minorHAnsi" w:cstheme="minorHAnsi"/>
                <w:sz w:val="20"/>
                <w:szCs w:val="20"/>
                <w:lang w:val="tr-TR"/>
              </w:rPr>
            </w:pPr>
            <w:r w:rsidRPr="004B2678">
              <w:rPr>
                <w:rFonts w:asciiTheme="minorHAnsi" w:hAnsiTheme="minorHAnsi" w:cstheme="minorHAnsi"/>
                <w:sz w:val="20"/>
                <w:szCs w:val="20"/>
                <w:lang w:val="tr-TR"/>
              </w:rPr>
              <w:t>Disiplin</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ve</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ödül</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işlemlerinin</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uygulamalarının</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yapılması</w:t>
            </w:r>
          </w:p>
          <w:p w14:paraId="4DD30A76" w14:textId="19D3ABC7" w:rsidR="00DC5257" w:rsidRPr="004B2678" w:rsidRDefault="00DC5257" w:rsidP="002C5578">
            <w:pPr>
              <w:pStyle w:val="ListeParagraf"/>
              <w:numPr>
                <w:ilvl w:val="0"/>
                <w:numId w:val="38"/>
              </w:numPr>
              <w:adjustRightInd w:val="0"/>
              <w:spacing w:after="0" w:line="240" w:lineRule="auto"/>
              <w:ind w:left="286" w:hanging="286"/>
              <w:rPr>
                <w:rFonts w:asciiTheme="minorHAnsi" w:hAnsiTheme="minorHAnsi" w:cstheme="minorHAnsi"/>
                <w:sz w:val="20"/>
                <w:szCs w:val="20"/>
                <w:lang w:val="tr-TR"/>
              </w:rPr>
            </w:pPr>
            <w:r w:rsidRPr="004B2678">
              <w:rPr>
                <w:rFonts w:asciiTheme="minorHAnsi" w:hAnsiTheme="minorHAnsi" w:cstheme="minorHAnsi"/>
                <w:sz w:val="20"/>
                <w:szCs w:val="20"/>
                <w:lang w:val="tr-TR"/>
              </w:rPr>
              <w:t>Yöneticilik</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formasyonunun</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gelişmesini</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sağlayıcı</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faaliyetlerin</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yürütülmesi</w:t>
            </w:r>
          </w:p>
          <w:p w14:paraId="344526F6" w14:textId="4EE42F9C" w:rsidR="00DC5257" w:rsidRPr="004B2678" w:rsidRDefault="009A6B62" w:rsidP="002C5578">
            <w:pPr>
              <w:pStyle w:val="ListeParagraf"/>
              <w:numPr>
                <w:ilvl w:val="0"/>
                <w:numId w:val="38"/>
              </w:numPr>
              <w:adjustRightInd w:val="0"/>
              <w:spacing w:after="0" w:line="240" w:lineRule="auto"/>
              <w:ind w:left="286" w:hanging="286"/>
              <w:rPr>
                <w:rFonts w:asciiTheme="minorHAnsi" w:hAnsiTheme="minorHAnsi" w:cstheme="minorHAnsi"/>
                <w:sz w:val="20"/>
                <w:szCs w:val="20"/>
                <w:lang w:val="tr-TR"/>
              </w:rPr>
            </w:pPr>
            <w:r w:rsidRPr="004B2678">
              <w:rPr>
                <w:rFonts w:asciiTheme="minorHAnsi" w:hAnsiTheme="minorHAnsi" w:cstheme="minorHAnsi"/>
                <w:sz w:val="20"/>
                <w:szCs w:val="20"/>
                <w:lang w:val="tr-TR"/>
              </w:rPr>
              <w:t xml:space="preserve">Öğretmenlerin </w:t>
            </w:r>
            <w:r w:rsidR="00DC5257" w:rsidRPr="004B2678">
              <w:rPr>
                <w:rFonts w:asciiTheme="minorHAnsi" w:hAnsiTheme="minorHAnsi" w:cstheme="minorHAnsi"/>
                <w:sz w:val="20"/>
                <w:szCs w:val="20"/>
                <w:lang w:val="tr-TR"/>
              </w:rPr>
              <w:t>ve</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okul/kurum</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yöneticilerinin</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mesleki</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gelişimlerine</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yönelik</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yıllık</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mahalli</w:t>
            </w:r>
            <w:r w:rsidRPr="004B2678">
              <w:rPr>
                <w:rFonts w:asciiTheme="minorHAnsi" w:hAnsiTheme="minorHAnsi" w:cstheme="minorHAnsi"/>
                <w:sz w:val="20"/>
                <w:szCs w:val="20"/>
                <w:lang w:val="tr-TR"/>
              </w:rPr>
              <w:t xml:space="preserve"> </w:t>
            </w:r>
            <w:r w:rsidR="009939D7" w:rsidRPr="004B2678">
              <w:rPr>
                <w:rFonts w:asciiTheme="minorHAnsi" w:hAnsiTheme="minorHAnsi" w:cstheme="minorHAnsi"/>
                <w:sz w:val="20"/>
                <w:szCs w:val="20"/>
                <w:lang w:val="tr-TR"/>
              </w:rPr>
              <w:t>hizmet içi</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eğitim</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faaliyetlerinin</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planlanması</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ve</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mahalli</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hizmet</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içi</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eğitim</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faaliyetlerine</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ilişkin</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tüm</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iş</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ve</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işlemlerin</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yapılması</w:t>
            </w:r>
          </w:p>
          <w:p w14:paraId="5BF479E4" w14:textId="1B477750" w:rsidR="00DC5257" w:rsidRPr="004B2678" w:rsidRDefault="00DC5257" w:rsidP="002C5578">
            <w:pPr>
              <w:pStyle w:val="ListeParagraf"/>
              <w:numPr>
                <w:ilvl w:val="0"/>
                <w:numId w:val="38"/>
              </w:numPr>
              <w:adjustRightInd w:val="0"/>
              <w:spacing w:after="0" w:line="240" w:lineRule="auto"/>
              <w:ind w:left="286" w:hanging="286"/>
              <w:rPr>
                <w:rFonts w:asciiTheme="minorHAnsi" w:hAnsiTheme="minorHAnsi" w:cstheme="minorHAnsi"/>
                <w:sz w:val="20"/>
                <w:szCs w:val="20"/>
                <w:lang w:val="tr-TR"/>
              </w:rPr>
            </w:pPr>
            <w:r w:rsidRPr="004B2678">
              <w:rPr>
                <w:rFonts w:asciiTheme="minorHAnsi" w:hAnsiTheme="minorHAnsi" w:cstheme="minorHAnsi"/>
                <w:sz w:val="20"/>
                <w:szCs w:val="20"/>
                <w:lang w:val="tr-TR"/>
              </w:rPr>
              <w:t>Eğitim</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ve</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öğretim</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hizmetleri</w:t>
            </w:r>
            <w:r w:rsidR="009A6B62" w:rsidRPr="004B2678">
              <w:rPr>
                <w:rFonts w:asciiTheme="minorHAnsi" w:hAnsiTheme="minorHAnsi" w:cstheme="minorHAnsi"/>
                <w:sz w:val="20"/>
                <w:szCs w:val="20"/>
                <w:lang w:val="tr-TR"/>
              </w:rPr>
              <w:t xml:space="preserve"> </w:t>
            </w:r>
            <w:r w:rsidR="009939D7" w:rsidRPr="004B2678">
              <w:rPr>
                <w:rFonts w:asciiTheme="minorHAnsi" w:hAnsiTheme="minorHAnsi" w:cstheme="minorHAnsi"/>
                <w:sz w:val="20"/>
                <w:szCs w:val="20"/>
                <w:lang w:val="tr-TR"/>
              </w:rPr>
              <w:t>sınıfı dışındaki</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personel</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için</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eğitim</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planının</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hazırlanması, uygulanması</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ve</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değerlendirilmesi</w:t>
            </w:r>
          </w:p>
          <w:p w14:paraId="4CF50774" w14:textId="48D2A8B3" w:rsidR="00DC5257" w:rsidRPr="004B2678" w:rsidRDefault="00DC5257" w:rsidP="002C5578">
            <w:pPr>
              <w:pStyle w:val="ListeParagraf"/>
              <w:numPr>
                <w:ilvl w:val="0"/>
                <w:numId w:val="38"/>
              </w:numPr>
              <w:adjustRightInd w:val="0"/>
              <w:spacing w:after="0" w:line="240" w:lineRule="auto"/>
              <w:ind w:left="286" w:hanging="286"/>
              <w:rPr>
                <w:rFonts w:asciiTheme="minorHAnsi" w:hAnsiTheme="minorHAnsi" w:cstheme="minorHAnsi"/>
                <w:sz w:val="20"/>
                <w:szCs w:val="20"/>
                <w:lang w:val="tr-TR"/>
              </w:rPr>
            </w:pPr>
            <w:r w:rsidRPr="004B2678">
              <w:rPr>
                <w:rFonts w:asciiTheme="minorHAnsi" w:hAnsiTheme="minorHAnsi" w:cstheme="minorHAnsi"/>
                <w:sz w:val="20"/>
                <w:szCs w:val="20"/>
                <w:lang w:val="tr-TR"/>
              </w:rPr>
              <w:t>Yöneticilerin, öğretmenlerin</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ve</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diğer</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personelin</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atama, yer</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değiştirme, askerlik, alan</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değişikliği</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ve</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benzeri</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iş</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ve</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işlemlerinin</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yürütülmesi</w:t>
            </w:r>
          </w:p>
          <w:p w14:paraId="7EB0EF04" w14:textId="6962AE42" w:rsidR="00DC5257" w:rsidRPr="004B2678" w:rsidRDefault="00DC5257" w:rsidP="00C401A2">
            <w:pPr>
              <w:pStyle w:val="ListeParagraf"/>
              <w:numPr>
                <w:ilvl w:val="0"/>
                <w:numId w:val="38"/>
              </w:numPr>
              <w:adjustRightInd w:val="0"/>
              <w:spacing w:after="0" w:line="240" w:lineRule="auto"/>
              <w:ind w:left="286" w:hanging="286"/>
              <w:rPr>
                <w:rFonts w:asciiTheme="minorHAnsi" w:hAnsiTheme="minorHAnsi" w:cstheme="minorHAnsi"/>
                <w:sz w:val="20"/>
                <w:szCs w:val="20"/>
                <w:lang w:val="tr-TR"/>
              </w:rPr>
            </w:pPr>
            <w:r w:rsidRPr="004B2678">
              <w:rPr>
                <w:rFonts w:asciiTheme="minorHAnsi" w:hAnsiTheme="minorHAnsi" w:cstheme="minorHAnsi"/>
                <w:sz w:val="20"/>
                <w:szCs w:val="20"/>
                <w:lang w:val="tr-TR"/>
              </w:rPr>
              <w:t>Personelin</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pasaport</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ve yurt dışı</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iş</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ve</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işlemlerinin</w:t>
            </w:r>
            <w:r w:rsidR="009A6B62"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yürütülmesi</w:t>
            </w:r>
          </w:p>
        </w:tc>
      </w:tr>
      <w:tr w:rsidR="00DC5257" w:rsidRPr="004B2678" w14:paraId="78C5DEDA" w14:textId="77777777" w:rsidTr="00257A74">
        <w:trPr>
          <w:trHeight w:val="414"/>
        </w:trPr>
        <w:tc>
          <w:tcPr>
            <w:tcW w:w="1266" w:type="pct"/>
            <w:shd w:val="clear" w:color="auto" w:fill="E2EFD9"/>
          </w:tcPr>
          <w:p w14:paraId="5B459C25" w14:textId="77777777" w:rsidR="00DC5257" w:rsidRPr="004B2678" w:rsidRDefault="00DC5257" w:rsidP="006E5E5E">
            <w:pPr>
              <w:pStyle w:val="TableParagraph"/>
              <w:spacing w:before="90"/>
              <w:ind w:left="107"/>
              <w:rPr>
                <w:rFonts w:asciiTheme="minorHAnsi" w:hAnsiTheme="minorHAnsi" w:cstheme="minorHAnsi"/>
                <w:b/>
                <w:sz w:val="20"/>
                <w:lang w:val="tr-TR"/>
              </w:rPr>
            </w:pPr>
            <w:r w:rsidRPr="004B2678">
              <w:rPr>
                <w:rFonts w:asciiTheme="minorHAnsi" w:hAnsiTheme="minorHAnsi" w:cstheme="minorHAnsi"/>
                <w:b/>
                <w:sz w:val="20"/>
                <w:lang w:val="tr-TR"/>
              </w:rPr>
              <w:t>Okul</w:t>
            </w:r>
            <w:r w:rsidR="00A81B05" w:rsidRPr="004B2678">
              <w:rPr>
                <w:rFonts w:asciiTheme="minorHAnsi" w:hAnsiTheme="minorHAnsi" w:cstheme="minorHAnsi"/>
                <w:b/>
                <w:sz w:val="20"/>
                <w:lang w:val="tr-TR"/>
              </w:rPr>
              <w:t xml:space="preserve"> Aile Birliği </w:t>
            </w:r>
            <w:r w:rsidR="00A81B05" w:rsidRPr="004B2678">
              <w:rPr>
                <w:rFonts w:asciiTheme="minorHAnsi" w:hAnsiTheme="minorHAnsi" w:cstheme="minorHAnsi"/>
                <w:b/>
                <w:spacing w:val="-2"/>
                <w:sz w:val="20"/>
                <w:lang w:val="tr-TR"/>
              </w:rPr>
              <w:t>Faaliyetleri</w:t>
            </w:r>
          </w:p>
        </w:tc>
        <w:tc>
          <w:tcPr>
            <w:tcW w:w="3734" w:type="pct"/>
          </w:tcPr>
          <w:p w14:paraId="08BAC398" w14:textId="77777777" w:rsidR="00FF17B7" w:rsidRPr="004B2678" w:rsidRDefault="00623191" w:rsidP="00FF17B7">
            <w:pPr>
              <w:pStyle w:val="ListeParagraf"/>
              <w:numPr>
                <w:ilvl w:val="0"/>
                <w:numId w:val="45"/>
              </w:numPr>
              <w:adjustRightInd w:val="0"/>
              <w:spacing w:after="0" w:line="240" w:lineRule="auto"/>
              <w:ind w:left="288" w:hanging="284"/>
              <w:rPr>
                <w:rFonts w:asciiTheme="minorHAnsi" w:hAnsiTheme="minorHAnsi" w:cstheme="minorHAnsi"/>
                <w:sz w:val="20"/>
                <w:szCs w:val="20"/>
                <w:lang w:val="tr-TR"/>
              </w:rPr>
            </w:pPr>
            <w:r w:rsidRPr="004B2678">
              <w:rPr>
                <w:rFonts w:asciiTheme="minorHAnsi" w:hAnsiTheme="minorHAnsi" w:cstheme="minorHAnsi"/>
                <w:sz w:val="20"/>
                <w:szCs w:val="20"/>
                <w:lang w:val="tr-TR"/>
              </w:rPr>
              <w:t>Eğitim ve öğretimin kalitesinin yük</w:t>
            </w:r>
            <w:r w:rsidR="00D578DC" w:rsidRPr="004B2678">
              <w:rPr>
                <w:rFonts w:asciiTheme="minorHAnsi" w:hAnsiTheme="minorHAnsi" w:cstheme="minorHAnsi"/>
                <w:sz w:val="20"/>
                <w:szCs w:val="20"/>
                <w:lang w:val="tr-TR"/>
              </w:rPr>
              <w:t xml:space="preserve">seltilmesine ilişkin çalışmalarda </w:t>
            </w:r>
            <w:r w:rsidRPr="004B2678">
              <w:rPr>
                <w:rFonts w:asciiTheme="minorHAnsi" w:hAnsiTheme="minorHAnsi" w:cstheme="minorHAnsi"/>
                <w:sz w:val="20"/>
                <w:szCs w:val="20"/>
                <w:lang w:val="tr-TR"/>
              </w:rPr>
              <w:t>bulunmak,</w:t>
            </w:r>
          </w:p>
          <w:p w14:paraId="1CEE3076" w14:textId="2CE066FC" w:rsidR="00623191" w:rsidRPr="004B2678" w:rsidRDefault="00FF17B7" w:rsidP="006E5E5E">
            <w:pPr>
              <w:pStyle w:val="ListeParagraf"/>
              <w:numPr>
                <w:ilvl w:val="0"/>
                <w:numId w:val="45"/>
              </w:numPr>
              <w:adjustRightInd w:val="0"/>
              <w:spacing w:after="0" w:line="240" w:lineRule="auto"/>
              <w:ind w:left="288" w:hanging="284"/>
              <w:rPr>
                <w:rFonts w:asciiTheme="minorHAnsi" w:hAnsiTheme="minorHAnsi" w:cstheme="minorHAnsi"/>
                <w:sz w:val="20"/>
                <w:szCs w:val="20"/>
                <w:lang w:val="tr-TR"/>
              </w:rPr>
            </w:pPr>
            <w:r w:rsidRPr="004B2678">
              <w:rPr>
                <w:rFonts w:asciiTheme="minorHAnsi" w:hAnsiTheme="minorHAnsi" w:cstheme="minorHAnsi"/>
                <w:sz w:val="20"/>
                <w:szCs w:val="20"/>
                <w:lang w:val="tr-TR"/>
              </w:rPr>
              <w:t>K</w:t>
            </w:r>
            <w:r w:rsidR="00623191" w:rsidRPr="004B2678">
              <w:rPr>
                <w:rFonts w:asciiTheme="minorHAnsi" w:hAnsiTheme="minorHAnsi" w:cstheme="minorHAnsi"/>
                <w:sz w:val="20"/>
                <w:szCs w:val="20"/>
                <w:lang w:val="tr-TR"/>
              </w:rPr>
              <w:t>arşılaşılan güçlüklerin giderilmesine katkı sağlamak üzere okul müdürlüğü ve velilerle iş birliği yapmak</w:t>
            </w:r>
          </w:p>
        </w:tc>
      </w:tr>
      <w:tr w:rsidR="00DC5257" w:rsidRPr="004B2678" w14:paraId="79E7C1EA" w14:textId="77777777" w:rsidTr="00257A74">
        <w:trPr>
          <w:trHeight w:val="443"/>
        </w:trPr>
        <w:tc>
          <w:tcPr>
            <w:tcW w:w="1266" w:type="pct"/>
            <w:shd w:val="clear" w:color="auto" w:fill="E2EFD9"/>
          </w:tcPr>
          <w:p w14:paraId="5A03560B" w14:textId="77777777" w:rsidR="00DC5257" w:rsidRPr="004B2678" w:rsidRDefault="00DC5257" w:rsidP="006E5E5E">
            <w:pPr>
              <w:pStyle w:val="TableParagraph"/>
              <w:spacing w:before="105"/>
              <w:ind w:left="107"/>
              <w:rPr>
                <w:rFonts w:asciiTheme="minorHAnsi" w:hAnsiTheme="minorHAnsi" w:cstheme="minorHAnsi"/>
                <w:b/>
                <w:sz w:val="20"/>
                <w:lang w:val="tr-TR"/>
              </w:rPr>
            </w:pPr>
            <w:r w:rsidRPr="004B2678">
              <w:rPr>
                <w:rFonts w:asciiTheme="minorHAnsi" w:hAnsiTheme="minorHAnsi" w:cstheme="minorHAnsi"/>
                <w:b/>
                <w:spacing w:val="-2"/>
                <w:sz w:val="20"/>
                <w:lang w:val="tr-TR"/>
              </w:rPr>
              <w:t>Öğrencilere</w:t>
            </w:r>
            <w:r w:rsidR="00A81B05" w:rsidRPr="004B2678">
              <w:rPr>
                <w:rFonts w:asciiTheme="minorHAnsi" w:hAnsiTheme="minorHAnsi" w:cstheme="minorHAnsi"/>
                <w:b/>
                <w:spacing w:val="-2"/>
                <w:sz w:val="20"/>
                <w:lang w:val="tr-TR"/>
              </w:rPr>
              <w:t xml:space="preserve"> Yönelik Faaliyetler</w:t>
            </w:r>
          </w:p>
        </w:tc>
        <w:tc>
          <w:tcPr>
            <w:tcW w:w="3734" w:type="pct"/>
          </w:tcPr>
          <w:p w14:paraId="4D08BFC8" w14:textId="07052AF4" w:rsidR="00DC5257" w:rsidRPr="004B2678" w:rsidRDefault="009010C3" w:rsidP="002C5578">
            <w:pPr>
              <w:pStyle w:val="TableParagraph"/>
              <w:numPr>
                <w:ilvl w:val="0"/>
                <w:numId w:val="39"/>
              </w:numPr>
              <w:ind w:left="286" w:hanging="286"/>
              <w:rPr>
                <w:rFonts w:asciiTheme="minorHAnsi" w:hAnsiTheme="minorHAnsi" w:cstheme="minorHAnsi"/>
                <w:sz w:val="20"/>
                <w:lang w:val="tr-TR"/>
              </w:rPr>
            </w:pPr>
            <w:r w:rsidRPr="004B2678">
              <w:rPr>
                <w:rFonts w:asciiTheme="minorHAnsi" w:hAnsiTheme="minorHAnsi" w:cstheme="minorHAnsi"/>
                <w:sz w:val="20"/>
                <w:lang w:val="tr-TR"/>
              </w:rPr>
              <w:t>Belirli gün ve haftaların sergilenmesi</w:t>
            </w:r>
          </w:p>
          <w:p w14:paraId="63B2490D" w14:textId="25C644D9" w:rsidR="009010C3" w:rsidRPr="004B2678" w:rsidRDefault="002C5578" w:rsidP="002C5578">
            <w:pPr>
              <w:pStyle w:val="TableParagraph"/>
              <w:numPr>
                <w:ilvl w:val="0"/>
                <w:numId w:val="39"/>
              </w:numPr>
              <w:ind w:left="286" w:hanging="286"/>
              <w:rPr>
                <w:rFonts w:asciiTheme="minorHAnsi" w:hAnsiTheme="minorHAnsi" w:cstheme="minorHAnsi"/>
                <w:sz w:val="20"/>
                <w:lang w:val="tr-TR"/>
              </w:rPr>
            </w:pPr>
            <w:r w:rsidRPr="004B2678">
              <w:rPr>
                <w:rFonts w:asciiTheme="minorHAnsi" w:hAnsiTheme="minorHAnsi" w:cstheme="minorHAnsi"/>
                <w:sz w:val="20"/>
                <w:lang w:val="tr-TR"/>
              </w:rPr>
              <w:t>P</w:t>
            </w:r>
            <w:r w:rsidR="009010C3" w:rsidRPr="004B2678">
              <w:rPr>
                <w:rFonts w:asciiTheme="minorHAnsi" w:hAnsiTheme="minorHAnsi" w:cstheme="minorHAnsi"/>
                <w:sz w:val="20"/>
                <w:lang w:val="tr-TR"/>
              </w:rPr>
              <w:t>roje çalışmalarının yapılması</w:t>
            </w:r>
          </w:p>
          <w:p w14:paraId="49A9590E" w14:textId="3FB5E108" w:rsidR="009010C3" w:rsidRPr="004B2678" w:rsidRDefault="002C5578" w:rsidP="002C5578">
            <w:pPr>
              <w:pStyle w:val="TableParagraph"/>
              <w:numPr>
                <w:ilvl w:val="0"/>
                <w:numId w:val="39"/>
              </w:numPr>
              <w:ind w:left="286" w:hanging="286"/>
              <w:rPr>
                <w:rFonts w:asciiTheme="minorHAnsi" w:hAnsiTheme="minorHAnsi" w:cstheme="minorHAnsi"/>
                <w:sz w:val="20"/>
                <w:lang w:val="tr-TR"/>
              </w:rPr>
            </w:pPr>
            <w:r w:rsidRPr="004B2678">
              <w:rPr>
                <w:rFonts w:asciiTheme="minorHAnsi" w:hAnsiTheme="minorHAnsi" w:cstheme="minorHAnsi"/>
                <w:sz w:val="20"/>
                <w:lang w:val="tr-TR"/>
              </w:rPr>
              <w:t>T</w:t>
            </w:r>
            <w:r w:rsidR="009010C3" w:rsidRPr="004B2678">
              <w:rPr>
                <w:rFonts w:asciiTheme="minorHAnsi" w:hAnsiTheme="minorHAnsi" w:cstheme="minorHAnsi"/>
                <w:sz w:val="20"/>
                <w:lang w:val="tr-TR"/>
              </w:rPr>
              <w:t>eknik gezi faaliyetlerinin yapılması</w:t>
            </w:r>
          </w:p>
          <w:p w14:paraId="00CA460E" w14:textId="1FA95582" w:rsidR="009010C3" w:rsidRPr="004B2678" w:rsidRDefault="002C5578" w:rsidP="002C5578">
            <w:pPr>
              <w:pStyle w:val="TableParagraph"/>
              <w:numPr>
                <w:ilvl w:val="0"/>
                <w:numId w:val="39"/>
              </w:numPr>
              <w:ind w:left="286" w:hanging="286"/>
              <w:rPr>
                <w:rFonts w:asciiTheme="minorHAnsi" w:hAnsiTheme="minorHAnsi" w:cstheme="minorHAnsi"/>
                <w:sz w:val="20"/>
                <w:lang w:val="tr-TR"/>
              </w:rPr>
            </w:pPr>
            <w:r w:rsidRPr="004B2678">
              <w:rPr>
                <w:rFonts w:asciiTheme="minorHAnsi" w:hAnsiTheme="minorHAnsi" w:cstheme="minorHAnsi"/>
                <w:sz w:val="20"/>
                <w:lang w:val="tr-TR"/>
              </w:rPr>
              <w:t>B</w:t>
            </w:r>
            <w:r w:rsidR="009010C3" w:rsidRPr="004B2678">
              <w:rPr>
                <w:rFonts w:asciiTheme="minorHAnsi" w:hAnsiTheme="minorHAnsi" w:cstheme="minorHAnsi"/>
                <w:sz w:val="20"/>
                <w:lang w:val="tr-TR"/>
              </w:rPr>
              <w:t>ilimsel,</w:t>
            </w:r>
            <w:r w:rsidRPr="004B2678">
              <w:rPr>
                <w:rFonts w:asciiTheme="minorHAnsi" w:hAnsiTheme="minorHAnsi" w:cstheme="minorHAnsi"/>
                <w:sz w:val="20"/>
                <w:lang w:val="tr-TR"/>
              </w:rPr>
              <w:t xml:space="preserve"> </w:t>
            </w:r>
            <w:r w:rsidR="009010C3" w:rsidRPr="004B2678">
              <w:rPr>
                <w:rFonts w:asciiTheme="minorHAnsi" w:hAnsiTheme="minorHAnsi" w:cstheme="minorHAnsi"/>
                <w:sz w:val="20"/>
                <w:lang w:val="tr-TR"/>
              </w:rPr>
              <w:t>kültürel,</w:t>
            </w:r>
            <w:r w:rsidRPr="004B2678">
              <w:rPr>
                <w:rFonts w:asciiTheme="minorHAnsi" w:hAnsiTheme="minorHAnsi" w:cstheme="minorHAnsi"/>
                <w:sz w:val="20"/>
                <w:lang w:val="tr-TR"/>
              </w:rPr>
              <w:t xml:space="preserve"> </w:t>
            </w:r>
            <w:r w:rsidR="009010C3" w:rsidRPr="004B2678">
              <w:rPr>
                <w:rFonts w:asciiTheme="minorHAnsi" w:hAnsiTheme="minorHAnsi" w:cstheme="minorHAnsi"/>
                <w:sz w:val="20"/>
                <w:lang w:val="tr-TR"/>
              </w:rPr>
              <w:t>sportif yarışmaların yapılması</w:t>
            </w:r>
          </w:p>
          <w:p w14:paraId="6AEE4400" w14:textId="5A2C8991" w:rsidR="009010C3" w:rsidRPr="004B2678" w:rsidRDefault="002C5578" w:rsidP="002C5578">
            <w:pPr>
              <w:pStyle w:val="TableParagraph"/>
              <w:numPr>
                <w:ilvl w:val="0"/>
                <w:numId w:val="39"/>
              </w:numPr>
              <w:ind w:left="286" w:hanging="286"/>
              <w:rPr>
                <w:rFonts w:asciiTheme="minorHAnsi" w:hAnsiTheme="minorHAnsi" w:cstheme="minorHAnsi"/>
                <w:sz w:val="20"/>
                <w:lang w:val="tr-TR"/>
              </w:rPr>
            </w:pPr>
            <w:r w:rsidRPr="004B2678">
              <w:rPr>
                <w:rFonts w:asciiTheme="minorHAnsi" w:hAnsiTheme="minorHAnsi" w:cstheme="minorHAnsi"/>
                <w:sz w:val="20"/>
                <w:lang w:val="tr-TR"/>
              </w:rPr>
              <w:t>K</w:t>
            </w:r>
            <w:r w:rsidR="009010C3" w:rsidRPr="004B2678">
              <w:rPr>
                <w:rFonts w:asciiTheme="minorHAnsi" w:hAnsiTheme="minorHAnsi" w:cstheme="minorHAnsi"/>
                <w:sz w:val="20"/>
                <w:lang w:val="tr-TR"/>
              </w:rPr>
              <w:t xml:space="preserve">ulüp çalışmalarının </w:t>
            </w:r>
            <w:r w:rsidR="009939D7" w:rsidRPr="004B2678">
              <w:rPr>
                <w:rFonts w:asciiTheme="minorHAnsi" w:hAnsiTheme="minorHAnsi" w:cstheme="minorHAnsi"/>
                <w:sz w:val="20"/>
                <w:lang w:val="tr-TR"/>
              </w:rPr>
              <w:t>gerçekleştirilmesi</w:t>
            </w:r>
          </w:p>
          <w:p w14:paraId="51B3A7B1" w14:textId="0288D707" w:rsidR="009010C3" w:rsidRPr="004B2678" w:rsidRDefault="002C5578" w:rsidP="002C5578">
            <w:pPr>
              <w:pStyle w:val="TableParagraph"/>
              <w:numPr>
                <w:ilvl w:val="0"/>
                <w:numId w:val="39"/>
              </w:numPr>
              <w:ind w:left="286" w:hanging="286"/>
              <w:rPr>
                <w:rFonts w:asciiTheme="minorHAnsi" w:hAnsiTheme="minorHAnsi" w:cstheme="minorHAnsi"/>
                <w:sz w:val="20"/>
                <w:lang w:val="tr-TR"/>
              </w:rPr>
            </w:pPr>
            <w:r w:rsidRPr="004B2678">
              <w:rPr>
                <w:rFonts w:asciiTheme="minorHAnsi" w:hAnsiTheme="minorHAnsi" w:cstheme="minorHAnsi"/>
                <w:sz w:val="20"/>
                <w:lang w:val="tr-TR"/>
              </w:rPr>
              <w:t>E</w:t>
            </w:r>
            <w:r w:rsidR="009010C3" w:rsidRPr="004B2678">
              <w:rPr>
                <w:rFonts w:asciiTheme="minorHAnsi" w:hAnsiTheme="minorHAnsi" w:cstheme="minorHAnsi"/>
                <w:sz w:val="20"/>
                <w:lang w:val="tr-TR"/>
              </w:rPr>
              <w:t xml:space="preserve">rasmus akreditasyon programları (İstanbul İl Milli </w:t>
            </w:r>
            <w:r w:rsidR="009939D7" w:rsidRPr="004B2678">
              <w:rPr>
                <w:rFonts w:asciiTheme="minorHAnsi" w:hAnsiTheme="minorHAnsi" w:cstheme="minorHAnsi"/>
                <w:sz w:val="20"/>
                <w:lang w:val="tr-TR"/>
              </w:rPr>
              <w:t>Eğitim Müdürlüğü</w:t>
            </w:r>
            <w:r w:rsidR="009010C3" w:rsidRPr="004B2678">
              <w:rPr>
                <w:rFonts w:asciiTheme="minorHAnsi" w:hAnsiTheme="minorHAnsi" w:cstheme="minorHAnsi"/>
                <w:sz w:val="20"/>
                <w:lang w:val="tr-TR"/>
              </w:rPr>
              <w:t xml:space="preserve"> ve İstanbul </w:t>
            </w:r>
            <w:r w:rsidR="009939D7" w:rsidRPr="004B2678">
              <w:rPr>
                <w:rFonts w:asciiTheme="minorHAnsi" w:hAnsiTheme="minorHAnsi" w:cstheme="minorHAnsi"/>
                <w:sz w:val="20"/>
                <w:lang w:val="tr-TR"/>
              </w:rPr>
              <w:t>Sanayi Odası</w:t>
            </w:r>
            <w:r w:rsidR="009010C3" w:rsidRPr="004B2678">
              <w:rPr>
                <w:rFonts w:asciiTheme="minorHAnsi" w:hAnsiTheme="minorHAnsi" w:cstheme="minorHAnsi"/>
                <w:sz w:val="20"/>
                <w:lang w:val="tr-TR"/>
              </w:rPr>
              <w:t xml:space="preserve"> akreditasyonu)ile öğrenci stajı gerçekleştirilerek öğrencilerin iş deneyini kazanmalarının sağlanması</w:t>
            </w:r>
          </w:p>
          <w:p w14:paraId="308F060C" w14:textId="05B3CEA2" w:rsidR="009010C3" w:rsidRPr="004B2678" w:rsidRDefault="002C5578" w:rsidP="002C5578">
            <w:pPr>
              <w:pStyle w:val="TableParagraph"/>
              <w:numPr>
                <w:ilvl w:val="0"/>
                <w:numId w:val="39"/>
              </w:numPr>
              <w:ind w:left="286" w:hanging="286"/>
              <w:rPr>
                <w:rFonts w:asciiTheme="minorHAnsi" w:hAnsiTheme="minorHAnsi" w:cstheme="minorHAnsi"/>
                <w:sz w:val="20"/>
                <w:lang w:val="tr-TR"/>
              </w:rPr>
            </w:pPr>
            <w:r w:rsidRPr="004B2678">
              <w:rPr>
                <w:rFonts w:asciiTheme="minorHAnsi" w:hAnsiTheme="minorHAnsi" w:cstheme="minorHAnsi"/>
                <w:sz w:val="20"/>
                <w:lang w:val="tr-TR"/>
              </w:rPr>
              <w:t>M</w:t>
            </w:r>
            <w:r w:rsidR="009010C3" w:rsidRPr="004B2678">
              <w:rPr>
                <w:rFonts w:asciiTheme="minorHAnsi" w:hAnsiTheme="minorHAnsi" w:cstheme="minorHAnsi"/>
                <w:sz w:val="20"/>
                <w:lang w:val="tr-TR"/>
              </w:rPr>
              <w:t>esleki rehberlik çalışmaları</w:t>
            </w:r>
          </w:p>
        </w:tc>
      </w:tr>
      <w:tr w:rsidR="00DC5257" w:rsidRPr="004B2678" w14:paraId="1D12710F" w14:textId="77777777" w:rsidTr="00257A74">
        <w:trPr>
          <w:trHeight w:val="414"/>
        </w:trPr>
        <w:tc>
          <w:tcPr>
            <w:tcW w:w="1266" w:type="pct"/>
            <w:shd w:val="clear" w:color="auto" w:fill="E2EFD9"/>
          </w:tcPr>
          <w:p w14:paraId="4B0719C1" w14:textId="77777777" w:rsidR="00DC5257" w:rsidRPr="004B2678" w:rsidRDefault="00DC5257" w:rsidP="006E5E5E">
            <w:pPr>
              <w:pStyle w:val="TableParagraph"/>
              <w:spacing w:before="90"/>
              <w:ind w:left="107"/>
              <w:rPr>
                <w:rFonts w:asciiTheme="minorHAnsi" w:hAnsiTheme="minorHAnsi" w:cstheme="minorHAnsi"/>
                <w:b/>
                <w:sz w:val="20"/>
                <w:lang w:val="tr-TR"/>
              </w:rPr>
            </w:pPr>
            <w:r w:rsidRPr="004B2678">
              <w:rPr>
                <w:rFonts w:asciiTheme="minorHAnsi" w:hAnsiTheme="minorHAnsi" w:cstheme="minorHAnsi"/>
                <w:b/>
                <w:sz w:val="20"/>
                <w:lang w:val="tr-TR"/>
              </w:rPr>
              <w:lastRenderedPageBreak/>
              <w:t>Ölçme</w:t>
            </w:r>
            <w:r w:rsidR="00A81B05" w:rsidRPr="004B2678">
              <w:rPr>
                <w:rFonts w:asciiTheme="minorHAnsi" w:hAnsiTheme="minorHAnsi" w:cstheme="minorHAnsi"/>
                <w:b/>
                <w:sz w:val="20"/>
                <w:lang w:val="tr-TR"/>
              </w:rPr>
              <w:t xml:space="preserve"> Değerlendirme </w:t>
            </w:r>
            <w:r w:rsidR="00A81B05" w:rsidRPr="004B2678">
              <w:rPr>
                <w:rFonts w:asciiTheme="minorHAnsi" w:hAnsiTheme="minorHAnsi" w:cstheme="minorHAnsi"/>
                <w:b/>
                <w:spacing w:val="-2"/>
                <w:sz w:val="20"/>
                <w:lang w:val="tr-TR"/>
              </w:rPr>
              <w:t>Faaliyetleri</w:t>
            </w:r>
          </w:p>
        </w:tc>
        <w:tc>
          <w:tcPr>
            <w:tcW w:w="3734" w:type="pct"/>
          </w:tcPr>
          <w:p w14:paraId="6A73E2BE" w14:textId="32345216" w:rsidR="00DC5257" w:rsidRPr="004B2678" w:rsidRDefault="002C5578" w:rsidP="002C5578">
            <w:pPr>
              <w:pStyle w:val="TableParagraph"/>
              <w:numPr>
                <w:ilvl w:val="0"/>
                <w:numId w:val="40"/>
              </w:numPr>
              <w:ind w:left="286" w:hanging="286"/>
              <w:rPr>
                <w:rFonts w:asciiTheme="minorHAnsi" w:hAnsiTheme="minorHAnsi" w:cstheme="minorHAnsi"/>
                <w:sz w:val="20"/>
                <w:lang w:val="tr-TR"/>
              </w:rPr>
            </w:pPr>
            <w:r w:rsidRPr="004B2678">
              <w:rPr>
                <w:rFonts w:asciiTheme="minorHAnsi" w:hAnsiTheme="minorHAnsi" w:cstheme="minorHAnsi"/>
                <w:sz w:val="20"/>
                <w:lang w:val="tr-TR"/>
              </w:rPr>
              <w:t>Y</w:t>
            </w:r>
            <w:r w:rsidR="009010C3" w:rsidRPr="004B2678">
              <w:rPr>
                <w:rFonts w:asciiTheme="minorHAnsi" w:hAnsiTheme="minorHAnsi" w:cstheme="minorHAnsi"/>
                <w:sz w:val="20"/>
                <w:lang w:val="tr-TR"/>
              </w:rPr>
              <w:t>azılı ortak sınavlar</w:t>
            </w:r>
          </w:p>
          <w:p w14:paraId="7ACE86DC" w14:textId="1EA861B4" w:rsidR="009010C3" w:rsidRPr="004B2678" w:rsidRDefault="002C5578" w:rsidP="002C5578">
            <w:pPr>
              <w:pStyle w:val="TableParagraph"/>
              <w:numPr>
                <w:ilvl w:val="0"/>
                <w:numId w:val="40"/>
              </w:numPr>
              <w:ind w:left="286" w:hanging="286"/>
              <w:rPr>
                <w:rFonts w:asciiTheme="minorHAnsi" w:hAnsiTheme="minorHAnsi" w:cstheme="minorHAnsi"/>
                <w:sz w:val="20"/>
                <w:lang w:val="tr-TR"/>
              </w:rPr>
            </w:pPr>
            <w:r w:rsidRPr="004B2678">
              <w:rPr>
                <w:rFonts w:asciiTheme="minorHAnsi" w:hAnsiTheme="minorHAnsi" w:cstheme="minorHAnsi"/>
                <w:sz w:val="20"/>
                <w:lang w:val="tr-TR"/>
              </w:rPr>
              <w:t>U</w:t>
            </w:r>
            <w:r w:rsidR="009010C3" w:rsidRPr="004B2678">
              <w:rPr>
                <w:rFonts w:asciiTheme="minorHAnsi" w:hAnsiTheme="minorHAnsi" w:cstheme="minorHAnsi"/>
                <w:sz w:val="20"/>
                <w:lang w:val="tr-TR"/>
              </w:rPr>
              <w:t>ygulama sınavları</w:t>
            </w:r>
          </w:p>
          <w:p w14:paraId="60189F14" w14:textId="5A2140C4" w:rsidR="00212FF5" w:rsidRPr="004B2678" w:rsidRDefault="002C5578" w:rsidP="002C5578">
            <w:pPr>
              <w:pStyle w:val="TableParagraph"/>
              <w:numPr>
                <w:ilvl w:val="0"/>
                <w:numId w:val="40"/>
              </w:numPr>
              <w:ind w:left="286" w:hanging="286"/>
              <w:rPr>
                <w:rFonts w:asciiTheme="minorHAnsi" w:hAnsiTheme="minorHAnsi" w:cstheme="minorHAnsi"/>
                <w:sz w:val="20"/>
                <w:lang w:val="tr-TR"/>
              </w:rPr>
            </w:pPr>
            <w:r w:rsidRPr="004B2678">
              <w:rPr>
                <w:rFonts w:asciiTheme="minorHAnsi" w:hAnsiTheme="minorHAnsi" w:cstheme="minorHAnsi"/>
                <w:sz w:val="20"/>
                <w:lang w:val="tr-TR"/>
              </w:rPr>
              <w:t>P</w:t>
            </w:r>
            <w:r w:rsidR="00212FF5" w:rsidRPr="004B2678">
              <w:rPr>
                <w:rFonts w:asciiTheme="minorHAnsi" w:hAnsiTheme="minorHAnsi" w:cstheme="minorHAnsi"/>
                <w:sz w:val="20"/>
                <w:lang w:val="tr-TR"/>
              </w:rPr>
              <w:t>erformans çalışmaları</w:t>
            </w:r>
          </w:p>
          <w:p w14:paraId="38F60A5D" w14:textId="663C8446" w:rsidR="00FF17B7" w:rsidRPr="004B2678" w:rsidRDefault="002C5578" w:rsidP="00FF17B7">
            <w:pPr>
              <w:pStyle w:val="TableParagraph"/>
              <w:numPr>
                <w:ilvl w:val="0"/>
                <w:numId w:val="40"/>
              </w:numPr>
              <w:ind w:left="286" w:hanging="286"/>
              <w:rPr>
                <w:rFonts w:asciiTheme="minorHAnsi" w:hAnsiTheme="minorHAnsi" w:cstheme="minorHAnsi"/>
                <w:sz w:val="20"/>
                <w:lang w:val="tr-TR"/>
              </w:rPr>
            </w:pPr>
            <w:r w:rsidRPr="004B2678">
              <w:rPr>
                <w:rFonts w:asciiTheme="minorHAnsi" w:hAnsiTheme="minorHAnsi" w:cstheme="minorHAnsi"/>
                <w:sz w:val="20"/>
                <w:lang w:val="tr-TR"/>
              </w:rPr>
              <w:t>P</w:t>
            </w:r>
            <w:r w:rsidR="00212FF5" w:rsidRPr="004B2678">
              <w:rPr>
                <w:rFonts w:asciiTheme="minorHAnsi" w:hAnsiTheme="minorHAnsi" w:cstheme="minorHAnsi"/>
                <w:sz w:val="20"/>
                <w:lang w:val="tr-TR"/>
              </w:rPr>
              <w:t>roje ödevleri</w:t>
            </w:r>
          </w:p>
          <w:p w14:paraId="0FDC9A27" w14:textId="75E3CD17" w:rsidR="00FA13A9" w:rsidRPr="004B2678" w:rsidRDefault="002C5578" w:rsidP="002C5578">
            <w:pPr>
              <w:pStyle w:val="TableParagraph"/>
              <w:numPr>
                <w:ilvl w:val="0"/>
                <w:numId w:val="40"/>
              </w:numPr>
              <w:ind w:left="286" w:hanging="286"/>
              <w:rPr>
                <w:rFonts w:asciiTheme="minorHAnsi" w:hAnsiTheme="minorHAnsi" w:cstheme="minorHAnsi"/>
                <w:sz w:val="20"/>
                <w:lang w:val="tr-TR"/>
              </w:rPr>
            </w:pPr>
            <w:r w:rsidRPr="004B2678">
              <w:rPr>
                <w:rFonts w:asciiTheme="minorHAnsi" w:hAnsiTheme="minorHAnsi" w:cstheme="minorHAnsi"/>
                <w:sz w:val="20"/>
                <w:lang w:val="tr-TR"/>
              </w:rPr>
              <w:t>E</w:t>
            </w:r>
            <w:r w:rsidR="00FA13A9" w:rsidRPr="004B2678">
              <w:rPr>
                <w:rFonts w:asciiTheme="minorHAnsi" w:hAnsiTheme="minorHAnsi" w:cstheme="minorHAnsi"/>
                <w:sz w:val="20"/>
                <w:lang w:val="tr-TR"/>
              </w:rPr>
              <w:t>ba sınavlar</w:t>
            </w:r>
          </w:p>
        </w:tc>
      </w:tr>
      <w:tr w:rsidR="00DC5257" w:rsidRPr="004B2678" w14:paraId="1D007412" w14:textId="77777777" w:rsidTr="00257A74">
        <w:trPr>
          <w:trHeight w:val="858"/>
        </w:trPr>
        <w:tc>
          <w:tcPr>
            <w:tcW w:w="1266" w:type="pct"/>
            <w:shd w:val="clear" w:color="auto" w:fill="E2EFD9"/>
          </w:tcPr>
          <w:p w14:paraId="67880A57" w14:textId="77777777" w:rsidR="00DC5257" w:rsidRPr="004B2678" w:rsidRDefault="00DC5257" w:rsidP="006E5E5E">
            <w:pPr>
              <w:pStyle w:val="TableParagraph"/>
              <w:spacing w:before="193"/>
              <w:ind w:left="107" w:right="1034"/>
              <w:rPr>
                <w:rFonts w:asciiTheme="minorHAnsi" w:hAnsiTheme="minorHAnsi" w:cstheme="minorHAnsi"/>
                <w:b/>
                <w:sz w:val="20"/>
                <w:lang w:val="tr-TR"/>
              </w:rPr>
            </w:pPr>
            <w:r w:rsidRPr="004B2678">
              <w:rPr>
                <w:rFonts w:asciiTheme="minorHAnsi" w:hAnsiTheme="minorHAnsi" w:cstheme="minorHAnsi"/>
                <w:b/>
                <w:sz w:val="20"/>
                <w:lang w:val="tr-TR"/>
              </w:rPr>
              <w:t>Öğrenme</w:t>
            </w:r>
            <w:r w:rsidR="00A81B05" w:rsidRPr="004B2678">
              <w:rPr>
                <w:rFonts w:asciiTheme="minorHAnsi" w:hAnsiTheme="minorHAnsi" w:cstheme="minorHAnsi"/>
                <w:b/>
                <w:sz w:val="20"/>
                <w:lang w:val="tr-TR"/>
              </w:rPr>
              <w:t xml:space="preserve"> Ortamlarına Yönelik </w:t>
            </w:r>
            <w:r w:rsidR="00A81B05" w:rsidRPr="004B2678">
              <w:rPr>
                <w:rFonts w:asciiTheme="minorHAnsi" w:hAnsiTheme="minorHAnsi" w:cstheme="minorHAnsi"/>
                <w:b/>
                <w:spacing w:val="-2"/>
                <w:sz w:val="20"/>
                <w:lang w:val="tr-TR"/>
              </w:rPr>
              <w:t>Faaliyetler</w:t>
            </w:r>
          </w:p>
        </w:tc>
        <w:tc>
          <w:tcPr>
            <w:tcW w:w="3734" w:type="pct"/>
          </w:tcPr>
          <w:p w14:paraId="7A9CF5C1" w14:textId="629AB6F8" w:rsidR="00DC5257" w:rsidRPr="004B2678" w:rsidRDefault="002C5578" w:rsidP="002C5578">
            <w:pPr>
              <w:pStyle w:val="ListeParagraf"/>
              <w:numPr>
                <w:ilvl w:val="0"/>
                <w:numId w:val="41"/>
              </w:numPr>
              <w:adjustRightInd w:val="0"/>
              <w:spacing w:after="0" w:line="240" w:lineRule="auto"/>
              <w:ind w:left="286" w:hanging="286"/>
              <w:rPr>
                <w:rFonts w:asciiTheme="minorHAnsi" w:hAnsiTheme="minorHAnsi" w:cstheme="minorHAnsi"/>
                <w:sz w:val="20"/>
                <w:szCs w:val="20"/>
                <w:lang w:val="tr-TR"/>
              </w:rPr>
            </w:pPr>
            <w:r w:rsidRPr="004B2678">
              <w:rPr>
                <w:rFonts w:asciiTheme="minorHAnsi" w:hAnsiTheme="minorHAnsi" w:cstheme="minorHAnsi"/>
                <w:sz w:val="20"/>
                <w:szCs w:val="20"/>
                <w:lang w:val="tr-TR"/>
              </w:rPr>
              <w:t>O</w:t>
            </w:r>
            <w:r w:rsidR="00924A58" w:rsidRPr="004B2678">
              <w:rPr>
                <w:rFonts w:asciiTheme="minorHAnsi" w:hAnsiTheme="minorHAnsi" w:cstheme="minorHAnsi"/>
                <w:sz w:val="20"/>
                <w:szCs w:val="20"/>
                <w:lang w:val="tr-TR"/>
              </w:rPr>
              <w:t>kul</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ortamının</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iş</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sağlığı</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ve</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güvenliği</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ölçütleri</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ile</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ihtiyaçlara</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uygun</w:t>
            </w:r>
            <w:r w:rsidRPr="004B2678">
              <w:rPr>
                <w:rFonts w:asciiTheme="minorHAnsi" w:hAnsiTheme="minorHAnsi" w:cstheme="minorHAnsi"/>
                <w:sz w:val="20"/>
                <w:szCs w:val="20"/>
                <w:lang w:val="tr-TR"/>
              </w:rPr>
              <w:t xml:space="preserve"> hale </w:t>
            </w:r>
            <w:r w:rsidR="00DC5257" w:rsidRPr="004B2678">
              <w:rPr>
                <w:rFonts w:asciiTheme="minorHAnsi" w:hAnsiTheme="minorHAnsi" w:cstheme="minorHAnsi"/>
                <w:sz w:val="20"/>
                <w:szCs w:val="20"/>
                <w:lang w:val="tr-TR"/>
              </w:rPr>
              <w:t>getirilmesi</w:t>
            </w:r>
          </w:p>
          <w:p w14:paraId="23C98A8E" w14:textId="3F0A6B4B" w:rsidR="00DC5257" w:rsidRPr="004B2678" w:rsidRDefault="00DC5257" w:rsidP="002C5578">
            <w:pPr>
              <w:pStyle w:val="ListeParagraf"/>
              <w:numPr>
                <w:ilvl w:val="0"/>
                <w:numId w:val="41"/>
              </w:numPr>
              <w:adjustRightInd w:val="0"/>
              <w:spacing w:after="0" w:line="240" w:lineRule="auto"/>
              <w:ind w:left="286" w:hanging="286"/>
              <w:rPr>
                <w:rFonts w:asciiTheme="minorHAnsi" w:hAnsiTheme="minorHAnsi" w:cstheme="minorHAnsi"/>
                <w:sz w:val="20"/>
                <w:szCs w:val="20"/>
                <w:lang w:val="tr-TR"/>
              </w:rPr>
            </w:pPr>
            <w:r w:rsidRPr="004B2678">
              <w:rPr>
                <w:rFonts w:asciiTheme="minorHAnsi" w:hAnsiTheme="minorHAnsi" w:cstheme="minorHAnsi"/>
                <w:sz w:val="20"/>
                <w:szCs w:val="20"/>
                <w:lang w:val="tr-TR"/>
              </w:rPr>
              <w:t>Okul</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ve</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kurum</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binaları</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dâhil, taşınmazlara</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ilişkin her türlü</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yapım, bakım</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ve</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onarım</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işlerini</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ve</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bunlara</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ait</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kontrol, koordinasyon</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ve</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mimari</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proje</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çalışmalarının</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yürütülmesi</w:t>
            </w:r>
          </w:p>
          <w:p w14:paraId="05D5235C" w14:textId="644E1C4B" w:rsidR="00DC5257" w:rsidRPr="004B2678" w:rsidRDefault="009939D7" w:rsidP="002C5578">
            <w:pPr>
              <w:pStyle w:val="ListeParagraf"/>
              <w:numPr>
                <w:ilvl w:val="0"/>
                <w:numId w:val="41"/>
              </w:numPr>
              <w:adjustRightInd w:val="0"/>
              <w:spacing w:after="0" w:line="240" w:lineRule="auto"/>
              <w:ind w:left="286" w:hanging="286"/>
              <w:rPr>
                <w:rFonts w:asciiTheme="minorHAnsi" w:hAnsiTheme="minorHAnsi" w:cstheme="minorHAnsi"/>
                <w:sz w:val="20"/>
                <w:szCs w:val="20"/>
                <w:lang w:val="tr-TR"/>
              </w:rPr>
            </w:pPr>
            <w:r w:rsidRPr="004B2678">
              <w:rPr>
                <w:rFonts w:asciiTheme="minorHAnsi" w:hAnsiTheme="minorHAnsi" w:cstheme="minorHAnsi"/>
                <w:sz w:val="20"/>
                <w:szCs w:val="20"/>
                <w:lang w:val="tr-TR"/>
              </w:rPr>
              <w:t>Okul</w:t>
            </w:r>
            <w:r w:rsidR="002C5578"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taşınır</w:t>
            </w:r>
            <w:r w:rsidR="002C5578"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ve</w:t>
            </w:r>
            <w:r w:rsidR="002C5578"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taşınmazlarına</w:t>
            </w:r>
            <w:r w:rsidR="002C5578"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ilişkin</w:t>
            </w:r>
            <w:r w:rsidR="002C5578"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işlemlerin</w:t>
            </w:r>
            <w:r w:rsidR="002C5578"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yürütülmesi</w:t>
            </w:r>
          </w:p>
          <w:p w14:paraId="6EA7ED40" w14:textId="0C41EFBD" w:rsidR="00DC5257" w:rsidRPr="004B2678" w:rsidRDefault="00DC5257" w:rsidP="002C5578">
            <w:pPr>
              <w:pStyle w:val="ListeParagraf"/>
              <w:numPr>
                <w:ilvl w:val="0"/>
                <w:numId w:val="41"/>
              </w:numPr>
              <w:adjustRightInd w:val="0"/>
              <w:spacing w:after="0" w:line="240" w:lineRule="auto"/>
              <w:ind w:left="286" w:hanging="286"/>
              <w:rPr>
                <w:rFonts w:asciiTheme="minorHAnsi" w:hAnsiTheme="minorHAnsi" w:cstheme="minorHAnsi"/>
                <w:sz w:val="20"/>
                <w:szCs w:val="20"/>
                <w:lang w:val="tr-TR"/>
              </w:rPr>
            </w:pPr>
            <w:r w:rsidRPr="004B2678">
              <w:rPr>
                <w:rFonts w:asciiTheme="minorHAnsi" w:hAnsiTheme="minorHAnsi" w:cstheme="minorHAnsi"/>
                <w:sz w:val="20"/>
                <w:szCs w:val="20"/>
                <w:lang w:val="tr-TR"/>
              </w:rPr>
              <w:t>Eğitim</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ve</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öğretim</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ortamlarının</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standartlarının</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belirlenmesi, okul</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binalarının</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laboratuvar, spor</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salonu</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ve</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yeşil</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alan vb.</w:t>
            </w:r>
            <w:r w:rsidR="00AD1840">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imkânlarının</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niteliğinin</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artırılması</w:t>
            </w:r>
          </w:p>
          <w:p w14:paraId="3B459DF2" w14:textId="71DD65A7" w:rsidR="00DC5257" w:rsidRPr="004B2678" w:rsidRDefault="00DC5257" w:rsidP="002C5578">
            <w:pPr>
              <w:pStyle w:val="ListeParagraf"/>
              <w:numPr>
                <w:ilvl w:val="0"/>
                <w:numId w:val="41"/>
              </w:numPr>
              <w:adjustRightInd w:val="0"/>
              <w:spacing w:after="0" w:line="240" w:lineRule="auto"/>
              <w:ind w:left="286" w:hanging="286"/>
              <w:rPr>
                <w:rFonts w:asciiTheme="minorHAnsi" w:hAnsiTheme="minorHAnsi" w:cstheme="minorHAnsi"/>
                <w:sz w:val="20"/>
                <w:szCs w:val="20"/>
                <w:lang w:val="tr-TR"/>
              </w:rPr>
            </w:pPr>
            <w:r w:rsidRPr="004B2678">
              <w:rPr>
                <w:rFonts w:asciiTheme="minorHAnsi" w:hAnsiTheme="minorHAnsi" w:cstheme="minorHAnsi"/>
                <w:sz w:val="20"/>
                <w:szCs w:val="20"/>
                <w:lang w:val="tr-TR"/>
              </w:rPr>
              <w:t>Eğitim</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ortamlarının</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temizlik</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ve</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düzen</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standartlarının</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iyileştirilmesi</w:t>
            </w:r>
          </w:p>
          <w:p w14:paraId="78C923C1" w14:textId="475FF038" w:rsidR="00DC5257" w:rsidRPr="004B2678" w:rsidRDefault="00DC5257" w:rsidP="002C5578">
            <w:pPr>
              <w:pStyle w:val="ListeParagraf"/>
              <w:numPr>
                <w:ilvl w:val="0"/>
                <w:numId w:val="41"/>
              </w:numPr>
              <w:adjustRightInd w:val="0"/>
              <w:spacing w:after="0" w:line="240" w:lineRule="auto"/>
              <w:ind w:left="286" w:hanging="286"/>
              <w:rPr>
                <w:rFonts w:asciiTheme="minorHAnsi" w:hAnsiTheme="minorHAnsi" w:cstheme="minorHAnsi"/>
                <w:sz w:val="20"/>
                <w:szCs w:val="20"/>
                <w:lang w:val="tr-TR"/>
              </w:rPr>
            </w:pPr>
            <w:r w:rsidRPr="004B2678">
              <w:rPr>
                <w:rFonts w:asciiTheme="minorHAnsi" w:hAnsiTheme="minorHAnsi" w:cstheme="minorHAnsi"/>
                <w:sz w:val="20"/>
                <w:szCs w:val="20"/>
                <w:lang w:val="tr-TR"/>
              </w:rPr>
              <w:t>Eğitim</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ve</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öğretim</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teknolojilerinin</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öğrenme</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süreçlerinde</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etkin</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kullanılmasına</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yönelik</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alt</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yapı</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çalışmalarının</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yürütülmesi</w:t>
            </w:r>
          </w:p>
          <w:p w14:paraId="576D90F5" w14:textId="7F7AF834" w:rsidR="00DC5257" w:rsidRPr="004B2678" w:rsidRDefault="00DC5257" w:rsidP="002C5578">
            <w:pPr>
              <w:pStyle w:val="ListeParagraf"/>
              <w:numPr>
                <w:ilvl w:val="0"/>
                <w:numId w:val="41"/>
              </w:numPr>
              <w:adjustRightInd w:val="0"/>
              <w:spacing w:after="0" w:line="240" w:lineRule="auto"/>
              <w:ind w:left="286" w:hanging="286"/>
              <w:rPr>
                <w:rFonts w:asciiTheme="minorHAnsi" w:hAnsiTheme="minorHAnsi" w:cstheme="minorHAnsi"/>
                <w:sz w:val="20"/>
                <w:szCs w:val="20"/>
                <w:lang w:val="tr-TR"/>
              </w:rPr>
            </w:pPr>
            <w:r w:rsidRPr="004B2678">
              <w:rPr>
                <w:rFonts w:asciiTheme="minorHAnsi" w:hAnsiTheme="minorHAnsi" w:cstheme="minorHAnsi"/>
                <w:sz w:val="20"/>
                <w:szCs w:val="20"/>
                <w:lang w:val="tr-TR"/>
              </w:rPr>
              <w:t>Hizmet</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alanlarıyla</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ilgili</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bilişim</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teknolojilerine</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yönelik</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çalışmaların</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yürütülmesi</w:t>
            </w:r>
          </w:p>
          <w:p w14:paraId="215EEBEF" w14:textId="5A288766" w:rsidR="00DC5257" w:rsidRPr="004B2678" w:rsidRDefault="00C401A2" w:rsidP="002C5578">
            <w:pPr>
              <w:pStyle w:val="ListeParagraf"/>
              <w:numPr>
                <w:ilvl w:val="0"/>
                <w:numId w:val="41"/>
              </w:numPr>
              <w:adjustRightInd w:val="0"/>
              <w:spacing w:after="0" w:line="240" w:lineRule="auto"/>
              <w:ind w:left="286" w:hanging="286"/>
              <w:rPr>
                <w:rFonts w:asciiTheme="minorHAnsi" w:hAnsiTheme="minorHAnsi" w:cstheme="minorHAnsi"/>
                <w:sz w:val="20"/>
                <w:szCs w:val="20"/>
                <w:lang w:val="tr-TR"/>
              </w:rPr>
            </w:pPr>
            <w:r w:rsidRPr="004B2678">
              <w:rPr>
                <w:rFonts w:asciiTheme="minorHAnsi" w:hAnsiTheme="minorHAnsi" w:cstheme="minorHAnsi"/>
                <w:sz w:val="20"/>
                <w:szCs w:val="20"/>
                <w:lang w:val="tr-TR"/>
              </w:rPr>
              <w:t xml:space="preserve">Genel </w:t>
            </w:r>
            <w:r w:rsidR="009939D7" w:rsidRPr="004B2678">
              <w:rPr>
                <w:rFonts w:asciiTheme="minorHAnsi" w:hAnsiTheme="minorHAnsi" w:cstheme="minorHAnsi"/>
                <w:sz w:val="20"/>
                <w:szCs w:val="20"/>
                <w:lang w:val="tr-TR"/>
              </w:rPr>
              <w:t>evrak</w:t>
            </w:r>
            <w:r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ve</w:t>
            </w:r>
            <w:r w:rsidR="002C5578"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arşiv</w:t>
            </w:r>
            <w:r w:rsidR="002C5578"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faaliyetlerinin</w:t>
            </w:r>
            <w:r w:rsidR="002C5578"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düzenlenmesi</w:t>
            </w:r>
            <w:r w:rsidR="002C5578"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ve</w:t>
            </w:r>
            <w:r w:rsidR="002C5578" w:rsidRPr="004B2678">
              <w:rPr>
                <w:rFonts w:asciiTheme="minorHAnsi" w:hAnsiTheme="minorHAnsi" w:cstheme="minorHAnsi"/>
                <w:sz w:val="20"/>
                <w:szCs w:val="20"/>
                <w:lang w:val="tr-TR"/>
              </w:rPr>
              <w:t xml:space="preserve"> </w:t>
            </w:r>
            <w:r w:rsidR="00DC5257" w:rsidRPr="004B2678">
              <w:rPr>
                <w:rFonts w:asciiTheme="minorHAnsi" w:hAnsiTheme="minorHAnsi" w:cstheme="minorHAnsi"/>
                <w:sz w:val="20"/>
                <w:szCs w:val="20"/>
                <w:lang w:val="tr-TR"/>
              </w:rPr>
              <w:t>yürütülmesi</w:t>
            </w:r>
          </w:p>
          <w:p w14:paraId="518DFD00" w14:textId="51384AE6" w:rsidR="00DC5257" w:rsidRPr="004B2678" w:rsidRDefault="00DC5257" w:rsidP="002C5578">
            <w:pPr>
              <w:pStyle w:val="ListeParagraf"/>
              <w:numPr>
                <w:ilvl w:val="0"/>
                <w:numId w:val="41"/>
              </w:numPr>
              <w:adjustRightInd w:val="0"/>
              <w:spacing w:after="0" w:line="240" w:lineRule="auto"/>
              <w:ind w:left="286" w:hanging="286"/>
              <w:rPr>
                <w:rFonts w:asciiTheme="minorHAnsi" w:hAnsiTheme="minorHAnsi" w:cstheme="minorHAnsi"/>
                <w:sz w:val="20"/>
                <w:szCs w:val="20"/>
                <w:lang w:val="tr-TR"/>
              </w:rPr>
            </w:pPr>
            <w:r w:rsidRPr="004B2678">
              <w:rPr>
                <w:rFonts w:asciiTheme="minorHAnsi" w:hAnsiTheme="minorHAnsi" w:cstheme="minorHAnsi"/>
                <w:sz w:val="20"/>
                <w:szCs w:val="20"/>
                <w:lang w:val="tr-TR"/>
              </w:rPr>
              <w:t>Sivil savunma</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ve</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seferberlik</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hizmetlerinin</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planlanması</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ve</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yürütülmesi</w:t>
            </w:r>
          </w:p>
          <w:p w14:paraId="76D6BDD3" w14:textId="4C8B634C" w:rsidR="00DC5257" w:rsidRPr="004B2678" w:rsidRDefault="00DC5257" w:rsidP="002C5578">
            <w:pPr>
              <w:pStyle w:val="ListeParagraf"/>
              <w:numPr>
                <w:ilvl w:val="0"/>
                <w:numId w:val="41"/>
              </w:numPr>
              <w:adjustRightInd w:val="0"/>
              <w:spacing w:after="0" w:line="240" w:lineRule="auto"/>
              <w:ind w:left="286" w:hanging="286"/>
              <w:rPr>
                <w:rFonts w:asciiTheme="minorHAnsi" w:hAnsiTheme="minorHAnsi" w:cstheme="minorHAnsi"/>
                <w:sz w:val="20"/>
                <w:szCs w:val="20"/>
                <w:lang w:val="tr-TR"/>
              </w:rPr>
            </w:pPr>
            <w:r w:rsidRPr="004B2678">
              <w:rPr>
                <w:rFonts w:asciiTheme="minorHAnsi" w:hAnsiTheme="minorHAnsi" w:cstheme="minorHAnsi"/>
                <w:sz w:val="20"/>
                <w:szCs w:val="20"/>
                <w:lang w:val="tr-TR"/>
              </w:rPr>
              <w:t>Ders kitaplarının, kaynak</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ve</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yardımcı</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eğitim</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dokümanlarının, ders</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ve</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laboratuvar</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araç</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ve</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gereçleri</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ile</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basılı</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eğitim</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malzemelerinin, makine,</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teçhizat</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ve</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donatım</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ihtiyaçlarının</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giderilmesi</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çalışmalarının</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yürütülmesi</w:t>
            </w:r>
          </w:p>
          <w:p w14:paraId="753F6B33" w14:textId="5E0AD379" w:rsidR="00EF486C" w:rsidRPr="004B2678" w:rsidRDefault="00DC5257" w:rsidP="002C5578">
            <w:pPr>
              <w:pStyle w:val="TableParagraph"/>
              <w:numPr>
                <w:ilvl w:val="0"/>
                <w:numId w:val="41"/>
              </w:numPr>
              <w:ind w:left="286" w:hanging="286"/>
              <w:rPr>
                <w:rFonts w:asciiTheme="minorHAnsi" w:hAnsiTheme="minorHAnsi" w:cstheme="minorHAnsi"/>
                <w:sz w:val="20"/>
                <w:lang w:val="tr-TR"/>
              </w:rPr>
            </w:pPr>
            <w:r w:rsidRPr="004B2678">
              <w:rPr>
                <w:rFonts w:asciiTheme="minorHAnsi" w:hAnsiTheme="minorHAnsi" w:cstheme="minorHAnsi"/>
                <w:sz w:val="20"/>
                <w:szCs w:val="20"/>
                <w:lang w:val="tr-TR"/>
              </w:rPr>
              <w:t>Eğitim</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faaliyetleri</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ile</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ilgili</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dokümantasyon, yayım</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ve</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arşiv</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hizmetlerinin</w:t>
            </w:r>
            <w:r w:rsidR="002C5578" w:rsidRPr="004B2678">
              <w:rPr>
                <w:rFonts w:asciiTheme="minorHAnsi" w:hAnsiTheme="minorHAnsi" w:cstheme="minorHAnsi"/>
                <w:sz w:val="20"/>
                <w:szCs w:val="20"/>
                <w:lang w:val="tr-TR"/>
              </w:rPr>
              <w:t xml:space="preserve"> </w:t>
            </w:r>
            <w:r w:rsidRPr="004B2678">
              <w:rPr>
                <w:rFonts w:asciiTheme="minorHAnsi" w:hAnsiTheme="minorHAnsi" w:cstheme="minorHAnsi"/>
                <w:sz w:val="20"/>
                <w:szCs w:val="20"/>
                <w:lang w:val="tr-TR"/>
              </w:rPr>
              <w:t>yürütülmesi</w:t>
            </w:r>
          </w:p>
        </w:tc>
      </w:tr>
      <w:tr w:rsidR="00DC5257" w:rsidRPr="004B2678" w14:paraId="2C148D2C" w14:textId="77777777" w:rsidTr="00257A74">
        <w:trPr>
          <w:trHeight w:val="414"/>
        </w:trPr>
        <w:tc>
          <w:tcPr>
            <w:tcW w:w="1266" w:type="pct"/>
            <w:shd w:val="clear" w:color="auto" w:fill="E2EFD9"/>
          </w:tcPr>
          <w:p w14:paraId="3571A9C9" w14:textId="77777777" w:rsidR="00DC5257" w:rsidRPr="004B2678" w:rsidRDefault="00DC5257" w:rsidP="006E5E5E">
            <w:pPr>
              <w:pStyle w:val="TableParagraph"/>
              <w:spacing w:before="88"/>
              <w:ind w:left="107"/>
              <w:rPr>
                <w:rFonts w:asciiTheme="minorHAnsi" w:hAnsiTheme="minorHAnsi" w:cstheme="minorHAnsi"/>
                <w:b/>
                <w:sz w:val="20"/>
                <w:lang w:val="tr-TR"/>
              </w:rPr>
            </w:pPr>
            <w:r w:rsidRPr="004B2678">
              <w:rPr>
                <w:rFonts w:asciiTheme="minorHAnsi" w:hAnsiTheme="minorHAnsi" w:cstheme="minorHAnsi"/>
                <w:b/>
                <w:sz w:val="20"/>
                <w:lang w:val="tr-TR"/>
              </w:rPr>
              <w:t>Ders</w:t>
            </w:r>
            <w:r w:rsidR="007E0CB6" w:rsidRPr="004B2678">
              <w:rPr>
                <w:rFonts w:asciiTheme="minorHAnsi" w:hAnsiTheme="minorHAnsi" w:cstheme="minorHAnsi"/>
                <w:b/>
                <w:sz w:val="20"/>
                <w:lang w:val="tr-TR"/>
              </w:rPr>
              <w:t xml:space="preserve"> Dışı </w:t>
            </w:r>
            <w:r w:rsidR="007E0CB6" w:rsidRPr="004B2678">
              <w:rPr>
                <w:rFonts w:asciiTheme="minorHAnsi" w:hAnsiTheme="minorHAnsi" w:cstheme="minorHAnsi"/>
                <w:b/>
                <w:spacing w:val="-2"/>
                <w:sz w:val="20"/>
                <w:lang w:val="tr-TR"/>
              </w:rPr>
              <w:t>Faaliyetler</w:t>
            </w:r>
          </w:p>
        </w:tc>
        <w:tc>
          <w:tcPr>
            <w:tcW w:w="3734" w:type="pct"/>
          </w:tcPr>
          <w:p w14:paraId="648B564A" w14:textId="66EE5FF6" w:rsidR="00DC5257" w:rsidRPr="004B2678" w:rsidRDefault="002C5578" w:rsidP="002C5578">
            <w:pPr>
              <w:pStyle w:val="TableParagraph"/>
              <w:numPr>
                <w:ilvl w:val="0"/>
                <w:numId w:val="43"/>
              </w:numPr>
              <w:ind w:left="286" w:hanging="286"/>
              <w:rPr>
                <w:rFonts w:asciiTheme="minorHAnsi" w:hAnsiTheme="minorHAnsi" w:cstheme="minorHAnsi"/>
                <w:sz w:val="20"/>
                <w:szCs w:val="20"/>
                <w:lang w:val="tr-TR"/>
              </w:rPr>
            </w:pPr>
            <w:r w:rsidRPr="004B2678">
              <w:rPr>
                <w:rFonts w:asciiTheme="minorHAnsi" w:hAnsiTheme="minorHAnsi" w:cstheme="minorHAnsi"/>
                <w:sz w:val="20"/>
                <w:szCs w:val="20"/>
                <w:lang w:val="tr-TR"/>
              </w:rPr>
              <w:t>G</w:t>
            </w:r>
            <w:r w:rsidR="00CC368D" w:rsidRPr="004B2678">
              <w:rPr>
                <w:rFonts w:asciiTheme="minorHAnsi" w:hAnsiTheme="minorHAnsi" w:cstheme="minorHAnsi"/>
                <w:sz w:val="20"/>
                <w:szCs w:val="20"/>
                <w:lang w:val="tr-TR"/>
              </w:rPr>
              <w:t>ezi organizasyonu ile öğrencilerin öğrenmelerinin sağlanması</w:t>
            </w:r>
          </w:p>
          <w:p w14:paraId="507A3FA8" w14:textId="67C324E0" w:rsidR="00CC368D" w:rsidRPr="004B2678" w:rsidRDefault="002C5578" w:rsidP="002C5578">
            <w:pPr>
              <w:pStyle w:val="TableParagraph"/>
              <w:numPr>
                <w:ilvl w:val="0"/>
                <w:numId w:val="43"/>
              </w:numPr>
              <w:ind w:left="286" w:hanging="286"/>
              <w:rPr>
                <w:rFonts w:asciiTheme="minorHAnsi" w:hAnsiTheme="minorHAnsi" w:cstheme="minorHAnsi"/>
                <w:sz w:val="20"/>
                <w:szCs w:val="20"/>
                <w:lang w:val="tr-TR"/>
              </w:rPr>
            </w:pPr>
            <w:r w:rsidRPr="004B2678">
              <w:rPr>
                <w:rFonts w:asciiTheme="minorHAnsi" w:hAnsiTheme="minorHAnsi" w:cstheme="minorHAnsi"/>
                <w:sz w:val="20"/>
                <w:szCs w:val="20"/>
                <w:lang w:val="tr-TR"/>
              </w:rPr>
              <w:t>T</w:t>
            </w:r>
            <w:r w:rsidR="00CC368D" w:rsidRPr="004B2678">
              <w:rPr>
                <w:rFonts w:asciiTheme="minorHAnsi" w:hAnsiTheme="minorHAnsi" w:cstheme="minorHAnsi"/>
                <w:sz w:val="20"/>
                <w:szCs w:val="20"/>
                <w:lang w:val="tr-TR"/>
              </w:rPr>
              <w:t>eknik gezilerin yapılması</w:t>
            </w:r>
          </w:p>
          <w:p w14:paraId="7CE8E3A6" w14:textId="488A6584" w:rsidR="00CC368D" w:rsidRPr="004B2678" w:rsidRDefault="002C5578" w:rsidP="002C5578">
            <w:pPr>
              <w:pStyle w:val="TableParagraph"/>
              <w:numPr>
                <w:ilvl w:val="0"/>
                <w:numId w:val="43"/>
              </w:numPr>
              <w:ind w:left="286" w:hanging="286"/>
              <w:rPr>
                <w:rFonts w:asciiTheme="minorHAnsi" w:hAnsiTheme="minorHAnsi" w:cstheme="minorHAnsi"/>
                <w:sz w:val="20"/>
                <w:szCs w:val="20"/>
                <w:lang w:val="tr-TR"/>
              </w:rPr>
            </w:pPr>
            <w:r w:rsidRPr="004B2678">
              <w:rPr>
                <w:rFonts w:asciiTheme="minorHAnsi" w:hAnsiTheme="minorHAnsi" w:cstheme="minorHAnsi"/>
                <w:sz w:val="20"/>
                <w:szCs w:val="20"/>
                <w:lang w:val="tr-TR"/>
              </w:rPr>
              <w:t>H</w:t>
            </w:r>
            <w:r w:rsidR="00CC368D" w:rsidRPr="004B2678">
              <w:rPr>
                <w:rFonts w:asciiTheme="minorHAnsi" w:hAnsiTheme="minorHAnsi" w:cstheme="minorHAnsi"/>
                <w:sz w:val="20"/>
                <w:szCs w:val="20"/>
                <w:lang w:val="tr-TR"/>
              </w:rPr>
              <w:t xml:space="preserve">alk eğitim bünyesinde kursların açılması </w:t>
            </w:r>
          </w:p>
          <w:p w14:paraId="0D724C6C" w14:textId="122F6200" w:rsidR="00CC368D" w:rsidRPr="004B2678" w:rsidRDefault="002C5578" w:rsidP="002C5578">
            <w:pPr>
              <w:pStyle w:val="TableParagraph"/>
              <w:numPr>
                <w:ilvl w:val="0"/>
                <w:numId w:val="43"/>
              </w:numPr>
              <w:ind w:left="286" w:hanging="286"/>
              <w:rPr>
                <w:rFonts w:asciiTheme="minorHAnsi" w:hAnsiTheme="minorHAnsi" w:cstheme="minorHAnsi"/>
                <w:sz w:val="20"/>
                <w:szCs w:val="20"/>
                <w:lang w:val="tr-TR"/>
              </w:rPr>
            </w:pPr>
            <w:r w:rsidRPr="004B2678">
              <w:rPr>
                <w:rFonts w:asciiTheme="minorHAnsi" w:hAnsiTheme="minorHAnsi" w:cstheme="minorHAnsi"/>
                <w:sz w:val="20"/>
                <w:szCs w:val="20"/>
                <w:lang w:val="tr-TR"/>
              </w:rPr>
              <w:t>S</w:t>
            </w:r>
            <w:r w:rsidR="00CC368D" w:rsidRPr="004B2678">
              <w:rPr>
                <w:rFonts w:asciiTheme="minorHAnsi" w:hAnsiTheme="minorHAnsi" w:cstheme="minorHAnsi"/>
                <w:sz w:val="20"/>
                <w:szCs w:val="20"/>
                <w:lang w:val="tr-TR"/>
              </w:rPr>
              <w:t xml:space="preserve">por </w:t>
            </w:r>
            <w:r w:rsidR="009939D7" w:rsidRPr="004B2678">
              <w:rPr>
                <w:rFonts w:asciiTheme="minorHAnsi" w:hAnsiTheme="minorHAnsi" w:cstheme="minorHAnsi"/>
                <w:sz w:val="20"/>
                <w:szCs w:val="20"/>
                <w:lang w:val="tr-TR"/>
              </w:rPr>
              <w:t>kulüp</w:t>
            </w:r>
            <w:r w:rsidR="00CC368D" w:rsidRPr="004B2678">
              <w:rPr>
                <w:rFonts w:asciiTheme="minorHAnsi" w:hAnsiTheme="minorHAnsi" w:cstheme="minorHAnsi"/>
                <w:sz w:val="20"/>
                <w:szCs w:val="20"/>
                <w:lang w:val="tr-TR"/>
              </w:rPr>
              <w:t xml:space="preserve"> çalışmalarının yapılması</w:t>
            </w:r>
          </w:p>
          <w:p w14:paraId="74EA7B1C" w14:textId="6BDD84C5" w:rsidR="00CC368D" w:rsidRPr="004B2678" w:rsidRDefault="002C5578" w:rsidP="002C5578">
            <w:pPr>
              <w:pStyle w:val="TableParagraph"/>
              <w:numPr>
                <w:ilvl w:val="0"/>
                <w:numId w:val="43"/>
              </w:numPr>
              <w:ind w:left="286" w:hanging="286"/>
              <w:rPr>
                <w:rFonts w:asciiTheme="minorHAnsi" w:hAnsiTheme="minorHAnsi" w:cstheme="minorHAnsi"/>
                <w:sz w:val="20"/>
                <w:szCs w:val="20"/>
                <w:lang w:val="tr-TR"/>
              </w:rPr>
            </w:pPr>
            <w:r w:rsidRPr="004B2678">
              <w:rPr>
                <w:rFonts w:asciiTheme="minorHAnsi" w:hAnsiTheme="minorHAnsi" w:cstheme="minorHAnsi"/>
                <w:sz w:val="20"/>
                <w:szCs w:val="20"/>
                <w:lang w:val="tr-TR"/>
              </w:rPr>
              <w:t>D</w:t>
            </w:r>
            <w:r w:rsidR="00CC368D" w:rsidRPr="004B2678">
              <w:rPr>
                <w:rFonts w:asciiTheme="minorHAnsi" w:hAnsiTheme="minorHAnsi" w:cstheme="minorHAnsi"/>
                <w:sz w:val="20"/>
                <w:szCs w:val="20"/>
                <w:lang w:val="tr-TR"/>
              </w:rPr>
              <w:t>ers dışı egzersiz çalışmalarının yapılması</w:t>
            </w:r>
          </w:p>
          <w:p w14:paraId="6281E3FF" w14:textId="1808D547" w:rsidR="00CC368D" w:rsidRPr="004B2678" w:rsidRDefault="002C5578" w:rsidP="002C5578">
            <w:pPr>
              <w:pStyle w:val="TableParagraph"/>
              <w:numPr>
                <w:ilvl w:val="0"/>
                <w:numId w:val="43"/>
              </w:numPr>
              <w:ind w:left="286" w:hanging="286"/>
              <w:rPr>
                <w:rFonts w:asciiTheme="minorHAnsi" w:hAnsiTheme="minorHAnsi" w:cstheme="minorHAnsi"/>
                <w:sz w:val="20"/>
                <w:lang w:val="tr-TR"/>
              </w:rPr>
            </w:pPr>
            <w:r w:rsidRPr="004B2678">
              <w:rPr>
                <w:rFonts w:asciiTheme="minorHAnsi" w:hAnsiTheme="minorHAnsi" w:cstheme="minorHAnsi"/>
                <w:sz w:val="20"/>
                <w:lang w:val="tr-TR"/>
              </w:rPr>
              <w:t>B</w:t>
            </w:r>
            <w:r w:rsidR="00371BD0" w:rsidRPr="004B2678">
              <w:rPr>
                <w:rFonts w:asciiTheme="minorHAnsi" w:hAnsiTheme="minorHAnsi" w:cstheme="minorHAnsi"/>
                <w:sz w:val="20"/>
                <w:lang w:val="tr-TR"/>
              </w:rPr>
              <w:t>ilimsel,</w:t>
            </w:r>
            <w:r w:rsidR="00FB6C36" w:rsidRPr="004B2678">
              <w:rPr>
                <w:rFonts w:asciiTheme="minorHAnsi" w:hAnsiTheme="minorHAnsi" w:cstheme="minorHAnsi"/>
                <w:sz w:val="20"/>
                <w:lang w:val="tr-TR"/>
              </w:rPr>
              <w:t xml:space="preserve"> kültürel, </w:t>
            </w:r>
            <w:r w:rsidR="00371BD0" w:rsidRPr="004B2678">
              <w:rPr>
                <w:rFonts w:asciiTheme="minorHAnsi" w:hAnsiTheme="minorHAnsi" w:cstheme="minorHAnsi"/>
                <w:sz w:val="20"/>
                <w:lang w:val="tr-TR"/>
              </w:rPr>
              <w:t>sanatsal ve sportif yarışmalar</w:t>
            </w:r>
          </w:p>
        </w:tc>
      </w:tr>
    </w:tbl>
    <w:p w14:paraId="34C1B1A1" w14:textId="5A17B280" w:rsidR="009939D7" w:rsidRPr="004B2678" w:rsidRDefault="009939D7" w:rsidP="009939D7">
      <w:pPr>
        <w:keepNext/>
        <w:keepLines/>
        <w:spacing w:before="240" w:after="240" w:line="360" w:lineRule="auto"/>
        <w:ind w:left="426"/>
        <w:outlineLvl w:val="1"/>
        <w:rPr>
          <w:rFonts w:asciiTheme="minorHAnsi" w:eastAsia="SimSun" w:hAnsiTheme="minorHAnsi" w:cstheme="minorHAnsi"/>
          <w:b/>
          <w:spacing w:val="-2"/>
          <w:sz w:val="20"/>
          <w:szCs w:val="20"/>
        </w:rPr>
      </w:pPr>
    </w:p>
    <w:p w14:paraId="5A27B4E3" w14:textId="77777777" w:rsidR="009939D7" w:rsidRPr="004B2678" w:rsidRDefault="009939D7">
      <w:pPr>
        <w:spacing w:after="200" w:line="276" w:lineRule="auto"/>
        <w:rPr>
          <w:rFonts w:asciiTheme="minorHAnsi" w:eastAsia="SimSun" w:hAnsiTheme="minorHAnsi" w:cstheme="minorHAnsi"/>
          <w:b/>
          <w:spacing w:val="-2"/>
          <w:sz w:val="20"/>
          <w:szCs w:val="20"/>
        </w:rPr>
      </w:pPr>
      <w:r w:rsidRPr="004B2678">
        <w:rPr>
          <w:rFonts w:asciiTheme="minorHAnsi" w:eastAsia="SimSun" w:hAnsiTheme="minorHAnsi" w:cstheme="minorHAnsi"/>
          <w:b/>
          <w:spacing w:val="-2"/>
          <w:sz w:val="20"/>
          <w:szCs w:val="20"/>
        </w:rPr>
        <w:br w:type="page"/>
      </w:r>
    </w:p>
    <w:p w14:paraId="6B37E34B" w14:textId="77777777" w:rsidR="009939D7" w:rsidRPr="004B2678" w:rsidRDefault="009939D7" w:rsidP="009939D7">
      <w:pPr>
        <w:keepNext/>
        <w:keepLines/>
        <w:spacing w:before="240" w:after="240" w:line="360" w:lineRule="auto"/>
        <w:ind w:left="426"/>
        <w:outlineLvl w:val="1"/>
        <w:rPr>
          <w:rFonts w:asciiTheme="minorHAnsi" w:eastAsia="SimSun" w:hAnsiTheme="minorHAnsi" w:cstheme="minorHAnsi"/>
          <w:b/>
          <w:spacing w:val="-2"/>
          <w:sz w:val="20"/>
          <w:szCs w:val="20"/>
        </w:rPr>
      </w:pPr>
    </w:p>
    <w:p w14:paraId="4CE56D5A" w14:textId="260961D5" w:rsidR="00572F3F" w:rsidRPr="00190218" w:rsidRDefault="00190218" w:rsidP="00190218">
      <w:pPr>
        <w:pStyle w:val="Balk1"/>
        <w:rPr>
          <w:rFonts w:asciiTheme="minorHAnsi" w:hAnsiTheme="minorHAnsi" w:cstheme="minorHAnsi"/>
        </w:rPr>
      </w:pPr>
      <w:r>
        <w:rPr>
          <w:rFonts w:asciiTheme="minorHAnsi" w:hAnsiTheme="minorHAnsi" w:cstheme="minorHAnsi"/>
        </w:rPr>
        <w:t>2.6.</w:t>
      </w:r>
      <w:r w:rsidR="00572F3F" w:rsidRPr="00190218">
        <w:rPr>
          <w:rFonts w:asciiTheme="minorHAnsi" w:hAnsiTheme="minorHAnsi" w:cstheme="minorHAnsi"/>
        </w:rPr>
        <w:t>Paydaş</w:t>
      </w:r>
      <w:r w:rsidR="007662B4" w:rsidRPr="00190218">
        <w:rPr>
          <w:rFonts w:asciiTheme="minorHAnsi" w:hAnsiTheme="minorHAnsi" w:cstheme="minorHAnsi"/>
        </w:rPr>
        <w:t xml:space="preserve"> </w:t>
      </w:r>
      <w:r w:rsidR="00572F3F" w:rsidRPr="00190218">
        <w:rPr>
          <w:rFonts w:asciiTheme="minorHAnsi" w:hAnsiTheme="minorHAnsi" w:cstheme="minorHAnsi"/>
        </w:rPr>
        <w:t>Analizi</w:t>
      </w:r>
    </w:p>
    <w:p w14:paraId="18A10065" w14:textId="77777777" w:rsidR="00572F3F" w:rsidRPr="004B2678" w:rsidRDefault="00572F3F" w:rsidP="00572F3F">
      <w:pPr>
        <w:rPr>
          <w:rFonts w:asciiTheme="minorHAnsi" w:hAnsiTheme="minorHAnsi" w:cstheme="minorHAnsi"/>
        </w:rPr>
      </w:pPr>
      <w:r w:rsidRPr="004B2678">
        <w:rPr>
          <w:rFonts w:asciiTheme="minorHAnsi" w:hAnsiTheme="minorHAnsi" w:cstheme="minorHAnsi"/>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7398EF57" w14:textId="77777777" w:rsidR="00572F3F" w:rsidRPr="004B2678" w:rsidRDefault="00572F3F" w:rsidP="00572F3F">
      <w:pPr>
        <w:ind w:left="2832" w:firstLine="708"/>
        <w:rPr>
          <w:rFonts w:asciiTheme="minorHAnsi" w:hAnsiTheme="minorHAnsi" w:cstheme="minorHAnsi"/>
        </w:rPr>
      </w:pPr>
      <w:r w:rsidRPr="004B2678">
        <w:rPr>
          <w:rFonts w:asciiTheme="minorHAnsi" w:hAnsiTheme="minorHAnsi" w:cstheme="minorHAnsi"/>
          <w:noProof/>
        </w:rPr>
        <w:drawing>
          <wp:inline distT="0" distB="0" distL="0" distR="0" wp14:anchorId="294A0F17" wp14:editId="1931A1E6">
            <wp:extent cx="3924300" cy="2571750"/>
            <wp:effectExtent l="0" t="38100" r="0" b="5715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4CC6691" w14:textId="17CFFFAC" w:rsidR="00E82D4B" w:rsidRPr="004E209E" w:rsidRDefault="00E82D4B" w:rsidP="00E82D4B">
      <w:pPr>
        <w:spacing w:before="236"/>
        <w:jc w:val="both"/>
        <w:rPr>
          <w:rFonts w:asciiTheme="minorHAnsi" w:hAnsiTheme="minorHAnsi" w:cstheme="minorHAnsi"/>
          <w:i/>
          <w:sz w:val="20"/>
        </w:rPr>
      </w:pPr>
      <w:r>
        <w:rPr>
          <w:rFonts w:asciiTheme="minorHAnsi" w:hAnsiTheme="minorHAnsi" w:cstheme="minorHAnsi"/>
          <w:i/>
          <w:sz w:val="20"/>
        </w:rPr>
        <w:t xml:space="preserve">Şekil </w:t>
      </w:r>
      <w:r w:rsidRPr="004E209E">
        <w:rPr>
          <w:rFonts w:asciiTheme="minorHAnsi" w:hAnsiTheme="minorHAnsi" w:cstheme="minorHAnsi"/>
          <w:i/>
          <w:sz w:val="20"/>
        </w:rPr>
        <w:t>1.</w:t>
      </w:r>
      <w:r>
        <w:rPr>
          <w:rFonts w:asciiTheme="minorHAnsi" w:hAnsiTheme="minorHAnsi" w:cstheme="minorHAnsi"/>
          <w:i/>
          <w:sz w:val="20"/>
        </w:rPr>
        <w:t>Paydaşlar</w:t>
      </w:r>
    </w:p>
    <w:p w14:paraId="446B3114" w14:textId="77777777" w:rsidR="00E82D4B" w:rsidRDefault="00E82D4B" w:rsidP="00107631">
      <w:pPr>
        <w:rPr>
          <w:rFonts w:asciiTheme="minorHAnsi" w:hAnsiTheme="minorHAnsi" w:cstheme="minorHAnsi"/>
        </w:rPr>
      </w:pPr>
    </w:p>
    <w:p w14:paraId="4D22D5D7" w14:textId="77777777" w:rsidR="00572F3F" w:rsidRPr="004B2678" w:rsidRDefault="00572F3F" w:rsidP="00107631">
      <w:pPr>
        <w:rPr>
          <w:rFonts w:asciiTheme="minorHAnsi" w:hAnsiTheme="minorHAnsi" w:cstheme="minorHAnsi"/>
        </w:rPr>
      </w:pPr>
      <w:r w:rsidRPr="004B2678">
        <w:rPr>
          <w:rFonts w:asciiTheme="minorHAnsi" w:hAnsiTheme="minorHAnsi" w:cstheme="minorHAnsi"/>
        </w:rPr>
        <w:t xml:space="preserve">Paydaş anketlerine ilişkin ortaya çıkan temel sonuçlara altta yer verilmiştir: </w:t>
      </w:r>
      <w:r w:rsidRPr="004B2678">
        <w:rPr>
          <w:rFonts w:asciiTheme="minorHAnsi" w:hAnsiTheme="minorHAnsi" w:cstheme="minorHAnsi"/>
        </w:rPr>
        <w:br w:type="page"/>
      </w:r>
    </w:p>
    <w:p w14:paraId="4C726F0C" w14:textId="77777777" w:rsidR="00572F3F" w:rsidRPr="004B2678" w:rsidRDefault="00572F3F" w:rsidP="00572F3F">
      <w:pPr>
        <w:keepNext/>
        <w:keepLines/>
        <w:spacing w:before="240" w:after="240" w:line="240" w:lineRule="auto"/>
        <w:outlineLvl w:val="2"/>
        <w:rPr>
          <w:rFonts w:asciiTheme="minorHAnsi" w:eastAsia="SimSun" w:hAnsiTheme="minorHAnsi" w:cstheme="minorHAnsi"/>
          <w:color w:val="31849B" w:themeColor="accent5" w:themeShade="BF"/>
          <w:sz w:val="20"/>
          <w:szCs w:val="20"/>
        </w:rPr>
      </w:pPr>
      <w:r w:rsidRPr="004B2678">
        <w:rPr>
          <w:rFonts w:asciiTheme="minorHAnsi" w:eastAsia="SimSun" w:hAnsiTheme="minorHAnsi" w:cstheme="minorHAnsi"/>
          <w:color w:val="31849B" w:themeColor="accent5" w:themeShade="BF"/>
          <w:sz w:val="20"/>
          <w:szCs w:val="20"/>
        </w:rPr>
        <w:lastRenderedPageBreak/>
        <w:t>Öğrenci Anketi Sonuçları:</w:t>
      </w:r>
    </w:p>
    <w:tbl>
      <w:tblPr>
        <w:tblStyle w:val="KlavuzuTablo4-Vurgu31"/>
        <w:tblW w:w="4630" w:type="pct"/>
        <w:tblLook w:val="04A0" w:firstRow="1" w:lastRow="0" w:firstColumn="1" w:lastColumn="0" w:noHBand="0" w:noVBand="1"/>
      </w:tblPr>
      <w:tblGrid>
        <w:gridCol w:w="5778"/>
        <w:gridCol w:w="3403"/>
        <w:gridCol w:w="3987"/>
      </w:tblGrid>
      <w:tr w:rsidR="00572F3F" w:rsidRPr="004B2678" w14:paraId="4497C515" w14:textId="77777777" w:rsidTr="00EF41E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94" w:type="pct"/>
          </w:tcPr>
          <w:p w14:paraId="5D1B064F" w14:textId="77777777" w:rsidR="00572F3F" w:rsidRPr="004B2678" w:rsidRDefault="00572F3F" w:rsidP="00572F3F">
            <w:pPr>
              <w:rPr>
                <w:rFonts w:asciiTheme="minorHAnsi" w:hAnsiTheme="minorHAnsi" w:cstheme="minorHAnsi"/>
                <w:b w:val="0"/>
                <w:sz w:val="20"/>
                <w:szCs w:val="20"/>
              </w:rPr>
            </w:pPr>
            <w:r w:rsidRPr="004B2678">
              <w:rPr>
                <w:rFonts w:asciiTheme="minorHAnsi" w:hAnsiTheme="minorHAnsi" w:cstheme="minorHAnsi"/>
                <w:sz w:val="20"/>
                <w:szCs w:val="20"/>
              </w:rPr>
              <w:t>Okulumuzun faaliyetlerine ilişkin memnuniyet düzeyi</w:t>
            </w:r>
          </w:p>
        </w:tc>
        <w:tc>
          <w:tcPr>
            <w:tcW w:w="1292" w:type="pct"/>
          </w:tcPr>
          <w:p w14:paraId="70CDF491" w14:textId="77777777" w:rsidR="00572F3F" w:rsidRPr="004B2678" w:rsidRDefault="00572F3F" w:rsidP="00572F3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4B2678">
              <w:rPr>
                <w:rFonts w:asciiTheme="minorHAnsi" w:hAnsiTheme="minorHAnsi" w:cstheme="minorHAnsi"/>
                <w:sz w:val="20"/>
                <w:szCs w:val="20"/>
              </w:rPr>
              <w:t>Sayı</w:t>
            </w:r>
          </w:p>
        </w:tc>
        <w:tc>
          <w:tcPr>
            <w:tcW w:w="1514" w:type="pct"/>
          </w:tcPr>
          <w:p w14:paraId="282C3FC9" w14:textId="77777777" w:rsidR="00572F3F" w:rsidRPr="004B2678" w:rsidRDefault="00572F3F" w:rsidP="00572F3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4B2678">
              <w:rPr>
                <w:rFonts w:asciiTheme="minorHAnsi" w:hAnsiTheme="minorHAnsi" w:cstheme="minorHAnsi"/>
                <w:sz w:val="20"/>
                <w:szCs w:val="20"/>
              </w:rPr>
              <w:t>Yüzde</w:t>
            </w:r>
          </w:p>
        </w:tc>
      </w:tr>
      <w:tr w:rsidR="00572F3F" w:rsidRPr="004B2678" w14:paraId="64449121" w14:textId="77777777" w:rsidTr="00EF41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4" w:type="pct"/>
          </w:tcPr>
          <w:p w14:paraId="0D707FEA" w14:textId="77777777" w:rsidR="00572F3F" w:rsidRPr="004B2678" w:rsidRDefault="00572F3F" w:rsidP="00ED2BBD">
            <w:pPr>
              <w:pStyle w:val="AralkYok"/>
              <w:rPr>
                <w:rFonts w:asciiTheme="minorHAnsi" w:hAnsiTheme="minorHAnsi" w:cstheme="minorHAnsi"/>
              </w:rPr>
            </w:pPr>
            <w:r w:rsidRPr="004B2678">
              <w:rPr>
                <w:rFonts w:asciiTheme="minorHAnsi" w:hAnsiTheme="minorHAnsi" w:cstheme="minorHAnsi"/>
              </w:rPr>
              <w:t>1</w:t>
            </w:r>
            <w:r w:rsidR="00D63791" w:rsidRPr="004B2678">
              <w:rPr>
                <w:rFonts w:asciiTheme="minorHAnsi" w:hAnsiTheme="minorHAnsi" w:cstheme="minorHAnsi"/>
              </w:rPr>
              <w:t>.</w:t>
            </w:r>
            <w:r w:rsidR="00ED2BBD" w:rsidRPr="004B2678">
              <w:rPr>
                <w:rFonts w:asciiTheme="minorHAnsi" w:hAnsiTheme="minorHAnsi" w:cstheme="minorHAnsi"/>
              </w:rPr>
              <w:t xml:space="preserve"> Öğretmenlerimle ihtiyaç duyduğumda rahatlıkla görüşebilirim.</w:t>
            </w:r>
          </w:p>
        </w:tc>
        <w:tc>
          <w:tcPr>
            <w:tcW w:w="1292" w:type="pct"/>
          </w:tcPr>
          <w:p w14:paraId="2FE7D9D9" w14:textId="77777777" w:rsidR="00572F3F" w:rsidRPr="004B2678" w:rsidRDefault="00104A1F" w:rsidP="00414A7E">
            <w:pPr>
              <w:pStyle w:val="AralkYo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B2678">
              <w:rPr>
                <w:rFonts w:asciiTheme="minorHAnsi" w:hAnsiTheme="minorHAnsi" w:cstheme="minorHAnsi"/>
                <w:color w:val="000000"/>
              </w:rPr>
              <w:t>29</w:t>
            </w:r>
          </w:p>
        </w:tc>
        <w:tc>
          <w:tcPr>
            <w:tcW w:w="1514" w:type="pct"/>
          </w:tcPr>
          <w:p w14:paraId="6C9D2941" w14:textId="77777777" w:rsidR="00572F3F" w:rsidRPr="004B2678" w:rsidRDefault="00F02C04" w:rsidP="00414A7E">
            <w:pPr>
              <w:pStyle w:val="AralkYo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B2678">
              <w:rPr>
                <w:rFonts w:asciiTheme="minorHAnsi" w:hAnsiTheme="minorHAnsi" w:cstheme="minorHAnsi"/>
                <w:color w:val="000000"/>
              </w:rPr>
              <w:t>85,29</w:t>
            </w:r>
          </w:p>
        </w:tc>
      </w:tr>
      <w:tr w:rsidR="00572F3F" w:rsidRPr="004B2678" w14:paraId="5B851772" w14:textId="77777777" w:rsidTr="00EF41E0">
        <w:trPr>
          <w:trHeight w:val="340"/>
        </w:trPr>
        <w:tc>
          <w:tcPr>
            <w:cnfStyle w:val="001000000000" w:firstRow="0" w:lastRow="0" w:firstColumn="1" w:lastColumn="0" w:oddVBand="0" w:evenVBand="0" w:oddHBand="0" w:evenHBand="0" w:firstRowFirstColumn="0" w:firstRowLastColumn="0" w:lastRowFirstColumn="0" w:lastRowLastColumn="0"/>
            <w:tcW w:w="2194" w:type="pct"/>
          </w:tcPr>
          <w:p w14:paraId="35809C32" w14:textId="77777777" w:rsidR="00572F3F" w:rsidRPr="004B2678" w:rsidRDefault="00572F3F" w:rsidP="00ED2BBD">
            <w:pPr>
              <w:pStyle w:val="AralkYok"/>
              <w:rPr>
                <w:rFonts w:asciiTheme="minorHAnsi" w:hAnsiTheme="minorHAnsi" w:cstheme="minorHAnsi"/>
              </w:rPr>
            </w:pPr>
            <w:r w:rsidRPr="004B2678">
              <w:rPr>
                <w:rFonts w:asciiTheme="minorHAnsi" w:hAnsiTheme="minorHAnsi" w:cstheme="minorHAnsi"/>
              </w:rPr>
              <w:t>2</w:t>
            </w:r>
            <w:r w:rsidR="00D63791" w:rsidRPr="004B2678">
              <w:rPr>
                <w:rFonts w:asciiTheme="minorHAnsi" w:hAnsiTheme="minorHAnsi" w:cstheme="minorHAnsi"/>
              </w:rPr>
              <w:t>.</w:t>
            </w:r>
            <w:r w:rsidR="00ED2BBD" w:rsidRPr="004B2678">
              <w:rPr>
                <w:rFonts w:asciiTheme="minorHAnsi" w:hAnsiTheme="minorHAnsi" w:cstheme="minorHAnsi"/>
              </w:rPr>
              <w:t xml:space="preserve"> Okul müdürü ile ihtiyaç duyduğumda rahatlıkla konuşabiliyorum.</w:t>
            </w:r>
          </w:p>
        </w:tc>
        <w:tc>
          <w:tcPr>
            <w:tcW w:w="1292" w:type="pct"/>
          </w:tcPr>
          <w:p w14:paraId="21F4F1A6" w14:textId="77777777" w:rsidR="00572F3F" w:rsidRPr="004B2678" w:rsidRDefault="00104A1F" w:rsidP="00414A7E">
            <w:pPr>
              <w:pStyle w:val="AralkYok"/>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B2678">
              <w:rPr>
                <w:rFonts w:asciiTheme="minorHAnsi" w:hAnsiTheme="minorHAnsi" w:cstheme="minorHAnsi"/>
                <w:color w:val="000000"/>
              </w:rPr>
              <w:t>26</w:t>
            </w:r>
          </w:p>
        </w:tc>
        <w:tc>
          <w:tcPr>
            <w:tcW w:w="1514" w:type="pct"/>
          </w:tcPr>
          <w:p w14:paraId="4CE72BB8" w14:textId="77777777" w:rsidR="00572F3F" w:rsidRPr="004B2678" w:rsidRDefault="00F02C04" w:rsidP="00414A7E">
            <w:pPr>
              <w:pStyle w:val="AralkYok"/>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B2678">
              <w:rPr>
                <w:rFonts w:asciiTheme="minorHAnsi" w:hAnsiTheme="minorHAnsi" w:cstheme="minorHAnsi"/>
                <w:color w:val="000000"/>
              </w:rPr>
              <w:t>76,47</w:t>
            </w:r>
          </w:p>
        </w:tc>
      </w:tr>
      <w:tr w:rsidR="00572F3F" w:rsidRPr="004B2678" w14:paraId="25AA5681" w14:textId="77777777" w:rsidTr="00EF41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4" w:type="pct"/>
          </w:tcPr>
          <w:p w14:paraId="1BE155F2" w14:textId="77777777" w:rsidR="00572F3F" w:rsidRPr="004B2678" w:rsidRDefault="00572F3F" w:rsidP="00ED2BBD">
            <w:pPr>
              <w:pStyle w:val="AralkYok"/>
              <w:rPr>
                <w:rFonts w:asciiTheme="minorHAnsi" w:hAnsiTheme="minorHAnsi" w:cstheme="minorHAnsi"/>
              </w:rPr>
            </w:pPr>
            <w:r w:rsidRPr="004B2678">
              <w:rPr>
                <w:rFonts w:asciiTheme="minorHAnsi" w:hAnsiTheme="minorHAnsi" w:cstheme="minorHAnsi"/>
              </w:rPr>
              <w:t>3</w:t>
            </w:r>
            <w:r w:rsidR="00D63791" w:rsidRPr="004B2678">
              <w:rPr>
                <w:rFonts w:asciiTheme="minorHAnsi" w:hAnsiTheme="minorHAnsi" w:cstheme="minorHAnsi"/>
              </w:rPr>
              <w:t>.</w:t>
            </w:r>
            <w:r w:rsidR="00C70850" w:rsidRPr="004B2678">
              <w:rPr>
                <w:rFonts w:asciiTheme="minorHAnsi" w:hAnsiTheme="minorHAnsi" w:cstheme="minorHAnsi"/>
              </w:rPr>
              <w:t xml:space="preserve"> </w:t>
            </w:r>
            <w:r w:rsidR="00ED2BBD" w:rsidRPr="004B2678">
              <w:rPr>
                <w:rFonts w:asciiTheme="minorHAnsi" w:hAnsiTheme="minorHAnsi" w:cstheme="minorHAnsi"/>
              </w:rPr>
              <w:t>Okulun rehberlik servisinden yeterince yararlanabiliyorum.</w:t>
            </w:r>
          </w:p>
        </w:tc>
        <w:tc>
          <w:tcPr>
            <w:tcW w:w="1292" w:type="pct"/>
          </w:tcPr>
          <w:p w14:paraId="2EAADD1D" w14:textId="77777777" w:rsidR="00572F3F" w:rsidRPr="004B2678" w:rsidRDefault="00104A1F" w:rsidP="00414A7E">
            <w:pPr>
              <w:pStyle w:val="AralkYo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B2678">
              <w:rPr>
                <w:rFonts w:asciiTheme="minorHAnsi" w:hAnsiTheme="minorHAnsi" w:cstheme="minorHAnsi"/>
                <w:color w:val="000000"/>
              </w:rPr>
              <w:t>27</w:t>
            </w:r>
          </w:p>
        </w:tc>
        <w:tc>
          <w:tcPr>
            <w:tcW w:w="1514" w:type="pct"/>
          </w:tcPr>
          <w:p w14:paraId="6BF15DDA" w14:textId="77777777" w:rsidR="00572F3F" w:rsidRPr="004B2678" w:rsidRDefault="00F02C04" w:rsidP="00414A7E">
            <w:pPr>
              <w:pStyle w:val="AralkYo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B2678">
              <w:rPr>
                <w:rFonts w:asciiTheme="minorHAnsi" w:hAnsiTheme="minorHAnsi" w:cstheme="minorHAnsi"/>
                <w:color w:val="000000"/>
              </w:rPr>
              <w:t>79,41</w:t>
            </w:r>
          </w:p>
        </w:tc>
      </w:tr>
      <w:tr w:rsidR="00572F3F" w:rsidRPr="004B2678" w14:paraId="7062B3BD" w14:textId="77777777" w:rsidTr="00EF41E0">
        <w:trPr>
          <w:trHeight w:val="340"/>
        </w:trPr>
        <w:tc>
          <w:tcPr>
            <w:cnfStyle w:val="001000000000" w:firstRow="0" w:lastRow="0" w:firstColumn="1" w:lastColumn="0" w:oddVBand="0" w:evenVBand="0" w:oddHBand="0" w:evenHBand="0" w:firstRowFirstColumn="0" w:firstRowLastColumn="0" w:lastRowFirstColumn="0" w:lastRowLastColumn="0"/>
            <w:tcW w:w="2194" w:type="pct"/>
          </w:tcPr>
          <w:p w14:paraId="12C55255" w14:textId="77777777" w:rsidR="00572F3F" w:rsidRPr="004B2678" w:rsidRDefault="00572F3F" w:rsidP="00ED2BBD">
            <w:pPr>
              <w:pStyle w:val="AralkYok"/>
              <w:rPr>
                <w:rFonts w:asciiTheme="minorHAnsi" w:hAnsiTheme="minorHAnsi" w:cstheme="minorHAnsi"/>
              </w:rPr>
            </w:pPr>
            <w:r w:rsidRPr="004B2678">
              <w:rPr>
                <w:rFonts w:asciiTheme="minorHAnsi" w:hAnsiTheme="minorHAnsi" w:cstheme="minorHAnsi"/>
              </w:rPr>
              <w:t>4</w:t>
            </w:r>
            <w:r w:rsidR="00D63791" w:rsidRPr="004B2678">
              <w:rPr>
                <w:rFonts w:asciiTheme="minorHAnsi" w:hAnsiTheme="minorHAnsi" w:cstheme="minorHAnsi"/>
              </w:rPr>
              <w:t>.</w:t>
            </w:r>
            <w:r w:rsidR="00C70850" w:rsidRPr="004B2678">
              <w:rPr>
                <w:rFonts w:asciiTheme="minorHAnsi" w:hAnsiTheme="minorHAnsi" w:cstheme="minorHAnsi"/>
              </w:rPr>
              <w:t xml:space="preserve"> </w:t>
            </w:r>
            <w:r w:rsidR="00104A1F" w:rsidRPr="004B2678">
              <w:rPr>
                <w:rFonts w:asciiTheme="minorHAnsi" w:hAnsiTheme="minorHAnsi" w:cstheme="minorHAnsi"/>
              </w:rPr>
              <w:t>Okula ilettiğimiz öneri ve isteklerimiz dikkate alınır.</w:t>
            </w:r>
          </w:p>
        </w:tc>
        <w:tc>
          <w:tcPr>
            <w:tcW w:w="1292" w:type="pct"/>
          </w:tcPr>
          <w:p w14:paraId="36F43496" w14:textId="77777777" w:rsidR="00572F3F" w:rsidRPr="004B2678" w:rsidRDefault="00104A1F" w:rsidP="00414A7E">
            <w:pPr>
              <w:pStyle w:val="AralkYok"/>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B2678">
              <w:rPr>
                <w:rFonts w:asciiTheme="minorHAnsi" w:hAnsiTheme="minorHAnsi" w:cstheme="minorHAnsi"/>
                <w:color w:val="000000"/>
              </w:rPr>
              <w:t>26</w:t>
            </w:r>
          </w:p>
        </w:tc>
        <w:tc>
          <w:tcPr>
            <w:tcW w:w="1514" w:type="pct"/>
          </w:tcPr>
          <w:p w14:paraId="519230B0" w14:textId="77777777" w:rsidR="00572F3F" w:rsidRPr="004B2678" w:rsidRDefault="00F02C04" w:rsidP="00414A7E">
            <w:pPr>
              <w:pStyle w:val="AralkYok"/>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B2678">
              <w:rPr>
                <w:rFonts w:asciiTheme="minorHAnsi" w:hAnsiTheme="minorHAnsi" w:cstheme="minorHAnsi"/>
                <w:color w:val="000000"/>
              </w:rPr>
              <w:t>76,47</w:t>
            </w:r>
          </w:p>
        </w:tc>
      </w:tr>
      <w:tr w:rsidR="00572F3F" w:rsidRPr="004B2678" w14:paraId="37664921" w14:textId="77777777" w:rsidTr="00EF41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4" w:type="pct"/>
          </w:tcPr>
          <w:p w14:paraId="159657C4" w14:textId="77777777" w:rsidR="00572F3F" w:rsidRPr="004B2678" w:rsidRDefault="00572F3F" w:rsidP="00ED2BBD">
            <w:pPr>
              <w:pStyle w:val="AralkYok"/>
              <w:rPr>
                <w:rFonts w:asciiTheme="minorHAnsi" w:hAnsiTheme="minorHAnsi" w:cstheme="minorHAnsi"/>
              </w:rPr>
            </w:pPr>
            <w:r w:rsidRPr="004B2678">
              <w:rPr>
                <w:rFonts w:asciiTheme="minorHAnsi" w:hAnsiTheme="minorHAnsi" w:cstheme="minorHAnsi"/>
              </w:rPr>
              <w:t>5</w:t>
            </w:r>
            <w:r w:rsidR="00D63791" w:rsidRPr="004B2678">
              <w:rPr>
                <w:rFonts w:asciiTheme="minorHAnsi" w:hAnsiTheme="minorHAnsi" w:cstheme="minorHAnsi"/>
              </w:rPr>
              <w:t>.</w:t>
            </w:r>
            <w:r w:rsidR="00C70850" w:rsidRPr="004B2678">
              <w:rPr>
                <w:rFonts w:asciiTheme="minorHAnsi" w:hAnsiTheme="minorHAnsi" w:cstheme="minorHAnsi"/>
              </w:rPr>
              <w:t xml:space="preserve"> </w:t>
            </w:r>
            <w:r w:rsidR="00104A1F" w:rsidRPr="004B2678">
              <w:rPr>
                <w:rFonts w:asciiTheme="minorHAnsi" w:hAnsiTheme="minorHAnsi" w:cstheme="minorHAnsi"/>
              </w:rPr>
              <w:t>Okulda kendimi güvende hissediyorum.</w:t>
            </w:r>
          </w:p>
        </w:tc>
        <w:tc>
          <w:tcPr>
            <w:tcW w:w="1292" w:type="pct"/>
          </w:tcPr>
          <w:p w14:paraId="43B1C8A7" w14:textId="77777777" w:rsidR="00572F3F" w:rsidRPr="004B2678" w:rsidRDefault="00414A7E" w:rsidP="00414A7E">
            <w:pPr>
              <w:pStyle w:val="AralkYo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B2678">
              <w:rPr>
                <w:rFonts w:asciiTheme="minorHAnsi" w:hAnsiTheme="minorHAnsi" w:cstheme="minorHAnsi"/>
                <w:color w:val="000000"/>
              </w:rPr>
              <w:t>24</w:t>
            </w:r>
          </w:p>
        </w:tc>
        <w:tc>
          <w:tcPr>
            <w:tcW w:w="1514" w:type="pct"/>
          </w:tcPr>
          <w:p w14:paraId="166B8F54" w14:textId="77777777" w:rsidR="00572F3F" w:rsidRPr="004B2678" w:rsidRDefault="00F02C04" w:rsidP="00414A7E">
            <w:pPr>
              <w:pStyle w:val="AralkYo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B2678">
              <w:rPr>
                <w:rFonts w:asciiTheme="minorHAnsi" w:hAnsiTheme="minorHAnsi" w:cstheme="minorHAnsi"/>
                <w:color w:val="000000"/>
              </w:rPr>
              <w:t>70,58</w:t>
            </w:r>
          </w:p>
        </w:tc>
      </w:tr>
      <w:tr w:rsidR="00ED2BBD" w:rsidRPr="004B2678" w14:paraId="1DDE95D8" w14:textId="77777777" w:rsidTr="00EF41E0">
        <w:trPr>
          <w:trHeight w:val="340"/>
        </w:trPr>
        <w:tc>
          <w:tcPr>
            <w:cnfStyle w:val="001000000000" w:firstRow="0" w:lastRow="0" w:firstColumn="1" w:lastColumn="0" w:oddVBand="0" w:evenVBand="0" w:oddHBand="0" w:evenHBand="0" w:firstRowFirstColumn="0" w:firstRowLastColumn="0" w:lastRowFirstColumn="0" w:lastRowLastColumn="0"/>
            <w:tcW w:w="2194" w:type="pct"/>
          </w:tcPr>
          <w:p w14:paraId="6A1058FE" w14:textId="77777777" w:rsidR="00ED2BBD" w:rsidRPr="004B2678" w:rsidRDefault="00104A1F" w:rsidP="00ED2BBD">
            <w:pPr>
              <w:pStyle w:val="AralkYok"/>
              <w:rPr>
                <w:rFonts w:asciiTheme="minorHAnsi" w:hAnsiTheme="minorHAnsi" w:cstheme="minorHAnsi"/>
              </w:rPr>
            </w:pPr>
            <w:r w:rsidRPr="004B2678">
              <w:rPr>
                <w:rFonts w:asciiTheme="minorHAnsi" w:hAnsiTheme="minorHAnsi" w:cstheme="minorHAnsi"/>
              </w:rPr>
              <w:t>6. Okulda öğrencilerle ilgili alınan kararlarda bizlerin görüşleri alınır.</w:t>
            </w:r>
          </w:p>
        </w:tc>
        <w:tc>
          <w:tcPr>
            <w:tcW w:w="1292" w:type="pct"/>
          </w:tcPr>
          <w:p w14:paraId="1032F898" w14:textId="77777777" w:rsidR="00ED2BBD" w:rsidRPr="004B2678" w:rsidRDefault="00414A7E" w:rsidP="00414A7E">
            <w:pPr>
              <w:pStyle w:val="AralkYok"/>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B2678">
              <w:rPr>
                <w:rFonts w:asciiTheme="minorHAnsi" w:hAnsiTheme="minorHAnsi" w:cstheme="minorHAnsi"/>
                <w:color w:val="000000"/>
              </w:rPr>
              <w:t>23</w:t>
            </w:r>
          </w:p>
        </w:tc>
        <w:tc>
          <w:tcPr>
            <w:tcW w:w="1514" w:type="pct"/>
          </w:tcPr>
          <w:p w14:paraId="0E779D6A" w14:textId="77777777" w:rsidR="00ED2BBD" w:rsidRPr="004B2678" w:rsidRDefault="00F02C04" w:rsidP="00414A7E">
            <w:pPr>
              <w:pStyle w:val="AralkYok"/>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B2678">
              <w:rPr>
                <w:rFonts w:asciiTheme="minorHAnsi" w:hAnsiTheme="minorHAnsi" w:cstheme="minorHAnsi"/>
                <w:color w:val="000000"/>
              </w:rPr>
              <w:t>67,64</w:t>
            </w:r>
          </w:p>
        </w:tc>
      </w:tr>
      <w:tr w:rsidR="00ED2BBD" w:rsidRPr="004B2678" w14:paraId="69E7BB48" w14:textId="77777777" w:rsidTr="00EF41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4" w:type="pct"/>
          </w:tcPr>
          <w:p w14:paraId="7F274AFE" w14:textId="77777777" w:rsidR="00ED2BBD" w:rsidRPr="004B2678" w:rsidRDefault="00104A1F" w:rsidP="00ED2BBD">
            <w:pPr>
              <w:pStyle w:val="AralkYok"/>
              <w:rPr>
                <w:rFonts w:asciiTheme="minorHAnsi" w:hAnsiTheme="minorHAnsi" w:cstheme="minorHAnsi"/>
              </w:rPr>
            </w:pPr>
            <w:r w:rsidRPr="004B2678">
              <w:rPr>
                <w:rFonts w:asciiTheme="minorHAnsi" w:hAnsiTheme="minorHAnsi" w:cstheme="minorHAnsi"/>
              </w:rPr>
              <w:t>7. Öğretmenler yeniliğe açık olarak derslerin işlenişinde çeşitli yöntemler kullanmaktadır.</w:t>
            </w:r>
          </w:p>
        </w:tc>
        <w:tc>
          <w:tcPr>
            <w:tcW w:w="1292" w:type="pct"/>
          </w:tcPr>
          <w:p w14:paraId="2174F613" w14:textId="77777777" w:rsidR="00ED2BBD" w:rsidRPr="004B2678" w:rsidRDefault="00AE5FEA" w:rsidP="00414A7E">
            <w:pPr>
              <w:pStyle w:val="AralkYo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B2678">
              <w:rPr>
                <w:rFonts w:asciiTheme="minorHAnsi" w:hAnsiTheme="minorHAnsi" w:cstheme="minorHAnsi"/>
                <w:color w:val="000000"/>
              </w:rPr>
              <w:t>27</w:t>
            </w:r>
          </w:p>
        </w:tc>
        <w:tc>
          <w:tcPr>
            <w:tcW w:w="1514" w:type="pct"/>
          </w:tcPr>
          <w:p w14:paraId="1F10FDDD" w14:textId="77777777" w:rsidR="00ED2BBD" w:rsidRPr="004B2678" w:rsidRDefault="00F02C04" w:rsidP="00414A7E">
            <w:pPr>
              <w:pStyle w:val="AralkYo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B2678">
              <w:rPr>
                <w:rFonts w:asciiTheme="minorHAnsi" w:hAnsiTheme="minorHAnsi" w:cstheme="minorHAnsi"/>
                <w:color w:val="000000"/>
              </w:rPr>
              <w:t>79,41</w:t>
            </w:r>
          </w:p>
        </w:tc>
      </w:tr>
      <w:tr w:rsidR="00ED2BBD" w:rsidRPr="004B2678" w14:paraId="02EE207C" w14:textId="77777777" w:rsidTr="00EF41E0">
        <w:trPr>
          <w:trHeight w:val="340"/>
        </w:trPr>
        <w:tc>
          <w:tcPr>
            <w:cnfStyle w:val="001000000000" w:firstRow="0" w:lastRow="0" w:firstColumn="1" w:lastColumn="0" w:oddVBand="0" w:evenVBand="0" w:oddHBand="0" w:evenHBand="0" w:firstRowFirstColumn="0" w:firstRowLastColumn="0" w:lastRowFirstColumn="0" w:lastRowLastColumn="0"/>
            <w:tcW w:w="2194" w:type="pct"/>
          </w:tcPr>
          <w:p w14:paraId="7A08BB9A" w14:textId="77777777" w:rsidR="00ED2BBD" w:rsidRPr="004B2678" w:rsidRDefault="00104A1F" w:rsidP="00ED2BBD">
            <w:pPr>
              <w:pStyle w:val="AralkYok"/>
              <w:rPr>
                <w:rFonts w:asciiTheme="minorHAnsi" w:hAnsiTheme="minorHAnsi" w:cstheme="minorHAnsi"/>
              </w:rPr>
            </w:pPr>
            <w:r w:rsidRPr="004B2678">
              <w:rPr>
                <w:rFonts w:asciiTheme="minorHAnsi" w:hAnsiTheme="minorHAnsi" w:cstheme="minorHAnsi"/>
              </w:rPr>
              <w:t>8. Derslerde konuya göre uygun araç gereçler kullanılmaktadır.</w:t>
            </w:r>
          </w:p>
        </w:tc>
        <w:tc>
          <w:tcPr>
            <w:tcW w:w="1292" w:type="pct"/>
          </w:tcPr>
          <w:p w14:paraId="3C120C37" w14:textId="77777777" w:rsidR="00ED2BBD" w:rsidRPr="004B2678" w:rsidRDefault="00AE5FEA" w:rsidP="00414A7E">
            <w:pPr>
              <w:pStyle w:val="AralkYok"/>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B2678">
              <w:rPr>
                <w:rFonts w:asciiTheme="minorHAnsi" w:hAnsiTheme="minorHAnsi" w:cstheme="minorHAnsi"/>
                <w:color w:val="000000"/>
              </w:rPr>
              <w:t>31</w:t>
            </w:r>
          </w:p>
        </w:tc>
        <w:tc>
          <w:tcPr>
            <w:tcW w:w="1514" w:type="pct"/>
          </w:tcPr>
          <w:p w14:paraId="1B6B6AD5" w14:textId="77777777" w:rsidR="00ED2BBD" w:rsidRPr="004B2678" w:rsidRDefault="00F02C04" w:rsidP="00414A7E">
            <w:pPr>
              <w:pStyle w:val="AralkYok"/>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B2678">
              <w:rPr>
                <w:rFonts w:asciiTheme="minorHAnsi" w:hAnsiTheme="minorHAnsi" w:cstheme="minorHAnsi"/>
                <w:color w:val="000000"/>
              </w:rPr>
              <w:t>91,17</w:t>
            </w:r>
          </w:p>
        </w:tc>
      </w:tr>
      <w:tr w:rsidR="00ED2BBD" w:rsidRPr="004B2678" w14:paraId="472325F8" w14:textId="77777777" w:rsidTr="00EF41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4" w:type="pct"/>
          </w:tcPr>
          <w:p w14:paraId="0460E3E2" w14:textId="77777777" w:rsidR="00ED2BBD" w:rsidRPr="004B2678" w:rsidRDefault="00104A1F" w:rsidP="00ED2BBD">
            <w:pPr>
              <w:pStyle w:val="AralkYok"/>
              <w:rPr>
                <w:rFonts w:asciiTheme="minorHAnsi" w:hAnsiTheme="minorHAnsi" w:cstheme="minorHAnsi"/>
              </w:rPr>
            </w:pPr>
            <w:r w:rsidRPr="004B2678">
              <w:rPr>
                <w:rFonts w:asciiTheme="minorHAnsi" w:hAnsiTheme="minorHAnsi" w:cstheme="minorHAnsi"/>
              </w:rPr>
              <w:t>9.Teneffüslerde ihtiyaçlarımı giderebiliyorum.</w:t>
            </w:r>
          </w:p>
        </w:tc>
        <w:tc>
          <w:tcPr>
            <w:tcW w:w="1292" w:type="pct"/>
          </w:tcPr>
          <w:p w14:paraId="1412F660" w14:textId="77777777" w:rsidR="00ED2BBD" w:rsidRPr="004B2678" w:rsidRDefault="00AE5FEA" w:rsidP="00414A7E">
            <w:pPr>
              <w:pStyle w:val="AralkYo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B2678">
              <w:rPr>
                <w:rFonts w:asciiTheme="minorHAnsi" w:hAnsiTheme="minorHAnsi" w:cstheme="minorHAnsi"/>
                <w:color w:val="000000"/>
              </w:rPr>
              <w:t>29</w:t>
            </w:r>
          </w:p>
        </w:tc>
        <w:tc>
          <w:tcPr>
            <w:tcW w:w="1514" w:type="pct"/>
          </w:tcPr>
          <w:p w14:paraId="36827DDC" w14:textId="77777777" w:rsidR="00ED2BBD" w:rsidRPr="004B2678" w:rsidRDefault="00F02C04" w:rsidP="00414A7E">
            <w:pPr>
              <w:pStyle w:val="AralkYo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B2678">
              <w:rPr>
                <w:rFonts w:asciiTheme="minorHAnsi" w:hAnsiTheme="minorHAnsi" w:cstheme="minorHAnsi"/>
                <w:color w:val="000000"/>
              </w:rPr>
              <w:t>85,29</w:t>
            </w:r>
          </w:p>
        </w:tc>
      </w:tr>
      <w:tr w:rsidR="00ED2BBD" w:rsidRPr="004B2678" w14:paraId="719C1FE6" w14:textId="77777777" w:rsidTr="00EF41E0">
        <w:trPr>
          <w:trHeight w:val="340"/>
        </w:trPr>
        <w:tc>
          <w:tcPr>
            <w:cnfStyle w:val="001000000000" w:firstRow="0" w:lastRow="0" w:firstColumn="1" w:lastColumn="0" w:oddVBand="0" w:evenVBand="0" w:oddHBand="0" w:evenHBand="0" w:firstRowFirstColumn="0" w:firstRowLastColumn="0" w:lastRowFirstColumn="0" w:lastRowLastColumn="0"/>
            <w:tcW w:w="2194" w:type="pct"/>
          </w:tcPr>
          <w:p w14:paraId="2A74705D" w14:textId="77777777" w:rsidR="00ED2BBD" w:rsidRPr="004B2678" w:rsidRDefault="00104A1F" w:rsidP="00ED2BBD">
            <w:pPr>
              <w:pStyle w:val="AralkYok"/>
              <w:rPr>
                <w:rFonts w:asciiTheme="minorHAnsi" w:hAnsiTheme="minorHAnsi" w:cstheme="minorHAnsi"/>
              </w:rPr>
            </w:pPr>
            <w:r w:rsidRPr="004B2678">
              <w:rPr>
                <w:rFonts w:asciiTheme="minorHAnsi" w:hAnsiTheme="minorHAnsi" w:cstheme="minorHAnsi"/>
              </w:rPr>
              <w:t>10. Okulun içi ve dışı temizdir.</w:t>
            </w:r>
          </w:p>
        </w:tc>
        <w:tc>
          <w:tcPr>
            <w:tcW w:w="1292" w:type="pct"/>
          </w:tcPr>
          <w:p w14:paraId="50076E62" w14:textId="77777777" w:rsidR="00ED2BBD" w:rsidRPr="004B2678" w:rsidRDefault="00AE5FEA" w:rsidP="00414A7E">
            <w:pPr>
              <w:pStyle w:val="AralkYok"/>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B2678">
              <w:rPr>
                <w:rFonts w:asciiTheme="minorHAnsi" w:hAnsiTheme="minorHAnsi" w:cstheme="minorHAnsi"/>
                <w:color w:val="000000"/>
              </w:rPr>
              <w:t>22</w:t>
            </w:r>
          </w:p>
        </w:tc>
        <w:tc>
          <w:tcPr>
            <w:tcW w:w="1514" w:type="pct"/>
          </w:tcPr>
          <w:p w14:paraId="48229432" w14:textId="77777777" w:rsidR="00ED2BBD" w:rsidRPr="004B2678" w:rsidRDefault="00F02C04" w:rsidP="00414A7E">
            <w:pPr>
              <w:pStyle w:val="AralkYok"/>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B2678">
              <w:rPr>
                <w:rFonts w:asciiTheme="minorHAnsi" w:hAnsiTheme="minorHAnsi" w:cstheme="minorHAnsi"/>
                <w:color w:val="000000"/>
              </w:rPr>
              <w:t>64,70</w:t>
            </w:r>
          </w:p>
        </w:tc>
      </w:tr>
      <w:tr w:rsidR="00104A1F" w:rsidRPr="004B2678" w14:paraId="7DE4257B" w14:textId="77777777" w:rsidTr="00EF41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4" w:type="pct"/>
          </w:tcPr>
          <w:p w14:paraId="0D809D50" w14:textId="77777777" w:rsidR="00104A1F" w:rsidRPr="004B2678" w:rsidRDefault="00104A1F" w:rsidP="00ED2BBD">
            <w:pPr>
              <w:pStyle w:val="AralkYok"/>
              <w:rPr>
                <w:rFonts w:asciiTheme="minorHAnsi" w:hAnsiTheme="minorHAnsi" w:cstheme="minorHAnsi"/>
              </w:rPr>
            </w:pPr>
            <w:r w:rsidRPr="004B2678">
              <w:rPr>
                <w:rFonts w:asciiTheme="minorHAnsi" w:hAnsiTheme="minorHAnsi" w:cstheme="minorHAnsi"/>
              </w:rPr>
              <w:t>11. Okulun binası ve diğer fiziki mekânlar yeterlidir.</w:t>
            </w:r>
          </w:p>
        </w:tc>
        <w:tc>
          <w:tcPr>
            <w:tcW w:w="1292" w:type="pct"/>
          </w:tcPr>
          <w:p w14:paraId="1A1FC920" w14:textId="77777777" w:rsidR="00104A1F" w:rsidRPr="004B2678" w:rsidRDefault="00AE5FEA" w:rsidP="00414A7E">
            <w:pPr>
              <w:pStyle w:val="AralkYo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B2678">
              <w:rPr>
                <w:rFonts w:asciiTheme="minorHAnsi" w:hAnsiTheme="minorHAnsi" w:cstheme="minorHAnsi"/>
                <w:color w:val="000000"/>
              </w:rPr>
              <w:t>29</w:t>
            </w:r>
          </w:p>
        </w:tc>
        <w:tc>
          <w:tcPr>
            <w:tcW w:w="1514" w:type="pct"/>
          </w:tcPr>
          <w:p w14:paraId="507399E7" w14:textId="77777777" w:rsidR="00104A1F" w:rsidRPr="004B2678" w:rsidRDefault="00F02C04" w:rsidP="00414A7E">
            <w:pPr>
              <w:pStyle w:val="AralkYo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B2678">
              <w:rPr>
                <w:rFonts w:asciiTheme="minorHAnsi" w:hAnsiTheme="minorHAnsi" w:cstheme="minorHAnsi"/>
                <w:color w:val="000000"/>
              </w:rPr>
              <w:t>85,29</w:t>
            </w:r>
          </w:p>
        </w:tc>
      </w:tr>
      <w:tr w:rsidR="00104A1F" w:rsidRPr="004B2678" w14:paraId="5D3A66D9" w14:textId="77777777" w:rsidTr="00EF41E0">
        <w:trPr>
          <w:trHeight w:val="340"/>
        </w:trPr>
        <w:tc>
          <w:tcPr>
            <w:cnfStyle w:val="001000000000" w:firstRow="0" w:lastRow="0" w:firstColumn="1" w:lastColumn="0" w:oddVBand="0" w:evenVBand="0" w:oddHBand="0" w:evenHBand="0" w:firstRowFirstColumn="0" w:firstRowLastColumn="0" w:lastRowFirstColumn="0" w:lastRowLastColumn="0"/>
            <w:tcW w:w="2194" w:type="pct"/>
          </w:tcPr>
          <w:p w14:paraId="347ED579" w14:textId="77777777" w:rsidR="00104A1F" w:rsidRPr="004B2678" w:rsidRDefault="00104A1F" w:rsidP="00ED2BBD">
            <w:pPr>
              <w:pStyle w:val="AralkYok"/>
              <w:rPr>
                <w:rFonts w:asciiTheme="minorHAnsi" w:hAnsiTheme="minorHAnsi" w:cstheme="minorHAnsi"/>
              </w:rPr>
            </w:pPr>
            <w:r w:rsidRPr="004B2678">
              <w:rPr>
                <w:rFonts w:asciiTheme="minorHAnsi" w:hAnsiTheme="minorHAnsi" w:cstheme="minorHAnsi"/>
              </w:rPr>
              <w:t>12. Okul kantininde satılan malzemeler sağlıklı ve güvenlidir.</w:t>
            </w:r>
          </w:p>
        </w:tc>
        <w:tc>
          <w:tcPr>
            <w:tcW w:w="1292" w:type="pct"/>
          </w:tcPr>
          <w:p w14:paraId="00D04B1E" w14:textId="77777777" w:rsidR="00104A1F" w:rsidRPr="004B2678" w:rsidRDefault="00AE5FEA" w:rsidP="00414A7E">
            <w:pPr>
              <w:pStyle w:val="AralkYok"/>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B2678">
              <w:rPr>
                <w:rFonts w:asciiTheme="minorHAnsi" w:hAnsiTheme="minorHAnsi" w:cstheme="minorHAnsi"/>
                <w:color w:val="000000"/>
              </w:rPr>
              <w:t>17</w:t>
            </w:r>
          </w:p>
        </w:tc>
        <w:tc>
          <w:tcPr>
            <w:tcW w:w="1514" w:type="pct"/>
          </w:tcPr>
          <w:p w14:paraId="51DE6E4D" w14:textId="77777777" w:rsidR="00104A1F" w:rsidRPr="004B2678" w:rsidRDefault="00F02C04" w:rsidP="00414A7E">
            <w:pPr>
              <w:pStyle w:val="AralkYok"/>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B2678">
              <w:rPr>
                <w:rFonts w:asciiTheme="minorHAnsi" w:hAnsiTheme="minorHAnsi" w:cstheme="minorHAnsi"/>
                <w:color w:val="000000"/>
              </w:rPr>
              <w:t>50</w:t>
            </w:r>
          </w:p>
        </w:tc>
      </w:tr>
      <w:tr w:rsidR="00104A1F" w:rsidRPr="004B2678" w14:paraId="5308A2BD" w14:textId="77777777" w:rsidTr="00EF41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4" w:type="pct"/>
          </w:tcPr>
          <w:p w14:paraId="24888733" w14:textId="77777777" w:rsidR="00104A1F" w:rsidRPr="004B2678" w:rsidRDefault="00104A1F" w:rsidP="00ED2BBD">
            <w:pPr>
              <w:pStyle w:val="AralkYok"/>
              <w:rPr>
                <w:rFonts w:asciiTheme="minorHAnsi" w:hAnsiTheme="minorHAnsi" w:cstheme="minorHAnsi"/>
              </w:rPr>
            </w:pPr>
            <w:r w:rsidRPr="004B2678">
              <w:rPr>
                <w:rFonts w:asciiTheme="minorHAnsi" w:hAnsiTheme="minorHAnsi" w:cstheme="minorHAnsi"/>
              </w:rPr>
              <w:t>13. Okulumuzda yeterli miktarda sanatsal ve kültürel faaliyetler düzenlenmektedir.</w:t>
            </w:r>
          </w:p>
        </w:tc>
        <w:tc>
          <w:tcPr>
            <w:tcW w:w="1292" w:type="pct"/>
          </w:tcPr>
          <w:p w14:paraId="24B76660" w14:textId="77777777" w:rsidR="00104A1F" w:rsidRPr="004B2678" w:rsidRDefault="005D275F" w:rsidP="00414A7E">
            <w:pPr>
              <w:pStyle w:val="AralkYo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B2678">
              <w:rPr>
                <w:rFonts w:asciiTheme="minorHAnsi" w:hAnsiTheme="minorHAnsi" w:cstheme="minorHAnsi"/>
                <w:color w:val="000000"/>
              </w:rPr>
              <w:t>22</w:t>
            </w:r>
          </w:p>
        </w:tc>
        <w:tc>
          <w:tcPr>
            <w:tcW w:w="1514" w:type="pct"/>
          </w:tcPr>
          <w:p w14:paraId="2ADF4938" w14:textId="77777777" w:rsidR="00104A1F" w:rsidRPr="004B2678" w:rsidRDefault="00F02C04" w:rsidP="00414A7E">
            <w:pPr>
              <w:pStyle w:val="AralkYo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B2678">
              <w:rPr>
                <w:rFonts w:asciiTheme="minorHAnsi" w:hAnsiTheme="minorHAnsi" w:cstheme="minorHAnsi"/>
                <w:color w:val="000000"/>
              </w:rPr>
              <w:t>64,70</w:t>
            </w:r>
          </w:p>
        </w:tc>
      </w:tr>
      <w:tr w:rsidR="003434E1" w:rsidRPr="004B2678" w14:paraId="420210D4" w14:textId="77777777" w:rsidTr="003434E1">
        <w:trPr>
          <w:trHeight w:val="340"/>
        </w:trPr>
        <w:tc>
          <w:tcPr>
            <w:cnfStyle w:val="001000000000" w:firstRow="0" w:lastRow="0" w:firstColumn="1" w:lastColumn="0" w:oddVBand="0" w:evenVBand="0" w:oddHBand="0" w:evenHBand="0" w:firstRowFirstColumn="0" w:firstRowLastColumn="0" w:lastRowFirstColumn="0" w:lastRowLastColumn="0"/>
            <w:tcW w:w="2194" w:type="pct"/>
          </w:tcPr>
          <w:p w14:paraId="4DF6B274" w14:textId="0D841B3A" w:rsidR="003434E1" w:rsidRPr="004B2678" w:rsidRDefault="003434E1" w:rsidP="00DA2F3E">
            <w:pPr>
              <w:rPr>
                <w:rFonts w:asciiTheme="minorHAnsi" w:hAnsiTheme="minorHAnsi" w:cstheme="minorHAnsi"/>
                <w:sz w:val="20"/>
                <w:szCs w:val="20"/>
              </w:rPr>
            </w:pPr>
            <w:r w:rsidRPr="004B2678">
              <w:rPr>
                <w:rFonts w:asciiTheme="minorHAnsi" w:hAnsiTheme="minorHAnsi" w:cstheme="minorHAnsi"/>
                <w:sz w:val="20"/>
                <w:szCs w:val="20"/>
              </w:rPr>
              <w:t>14. Alanıma ilişkin yenilik ve gelişmeleri takip eder ve kendimi güncellerim.</w:t>
            </w:r>
          </w:p>
        </w:tc>
        <w:tc>
          <w:tcPr>
            <w:tcW w:w="1292" w:type="pct"/>
          </w:tcPr>
          <w:p w14:paraId="0C28EEF9" w14:textId="77777777" w:rsidR="003434E1" w:rsidRPr="004B2678" w:rsidRDefault="003434E1" w:rsidP="00DA2F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32</w:t>
            </w:r>
          </w:p>
        </w:tc>
        <w:tc>
          <w:tcPr>
            <w:tcW w:w="1514" w:type="pct"/>
          </w:tcPr>
          <w:p w14:paraId="19649057" w14:textId="77777777" w:rsidR="003434E1" w:rsidRPr="004B2678" w:rsidRDefault="003434E1" w:rsidP="00DA2F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96,96</w:t>
            </w:r>
          </w:p>
        </w:tc>
      </w:tr>
    </w:tbl>
    <w:p w14:paraId="20574A4C" w14:textId="77777777" w:rsidR="002F6876" w:rsidRPr="004B2678" w:rsidRDefault="002F6876" w:rsidP="00572F3F">
      <w:pPr>
        <w:keepNext/>
        <w:keepLines/>
        <w:spacing w:before="240" w:after="240" w:line="240" w:lineRule="auto"/>
        <w:outlineLvl w:val="2"/>
        <w:rPr>
          <w:rFonts w:asciiTheme="minorHAnsi" w:eastAsia="SimSun" w:hAnsiTheme="minorHAnsi" w:cstheme="minorHAnsi"/>
          <w:color w:val="31849B" w:themeColor="accent5" w:themeShade="BF"/>
          <w:sz w:val="20"/>
          <w:szCs w:val="20"/>
        </w:rPr>
      </w:pPr>
    </w:p>
    <w:p w14:paraId="3AE24743" w14:textId="405340E1" w:rsidR="009939D7" w:rsidRPr="004B2678" w:rsidRDefault="009939D7">
      <w:pPr>
        <w:spacing w:after="200" w:line="276" w:lineRule="auto"/>
        <w:rPr>
          <w:rFonts w:asciiTheme="minorHAnsi" w:eastAsia="SimSun" w:hAnsiTheme="minorHAnsi" w:cstheme="minorHAnsi"/>
          <w:color w:val="31849B" w:themeColor="accent5" w:themeShade="BF"/>
          <w:sz w:val="20"/>
          <w:szCs w:val="20"/>
        </w:rPr>
      </w:pPr>
      <w:r w:rsidRPr="004B2678">
        <w:rPr>
          <w:rFonts w:asciiTheme="minorHAnsi" w:eastAsia="SimSun" w:hAnsiTheme="minorHAnsi" w:cstheme="minorHAnsi"/>
          <w:color w:val="31849B" w:themeColor="accent5" w:themeShade="BF"/>
          <w:sz w:val="20"/>
          <w:szCs w:val="20"/>
        </w:rPr>
        <w:br w:type="page"/>
      </w:r>
    </w:p>
    <w:p w14:paraId="54ECDE77" w14:textId="77777777" w:rsidR="00FB6C36" w:rsidRPr="004B2678" w:rsidRDefault="00FB6C36" w:rsidP="00572F3F">
      <w:pPr>
        <w:keepNext/>
        <w:keepLines/>
        <w:spacing w:before="240" w:after="240" w:line="240" w:lineRule="auto"/>
        <w:outlineLvl w:val="2"/>
        <w:rPr>
          <w:rFonts w:asciiTheme="minorHAnsi" w:eastAsia="SimSun" w:hAnsiTheme="minorHAnsi" w:cstheme="minorHAnsi"/>
          <w:color w:val="31849B" w:themeColor="accent5" w:themeShade="BF"/>
          <w:sz w:val="20"/>
          <w:szCs w:val="20"/>
        </w:rPr>
      </w:pPr>
    </w:p>
    <w:p w14:paraId="4FCA0107" w14:textId="77777777" w:rsidR="00D65886" w:rsidRPr="004B2678" w:rsidRDefault="00572F3F" w:rsidP="00572F3F">
      <w:pPr>
        <w:keepNext/>
        <w:keepLines/>
        <w:spacing w:before="240" w:after="240" w:line="240" w:lineRule="auto"/>
        <w:outlineLvl w:val="2"/>
        <w:rPr>
          <w:rFonts w:asciiTheme="minorHAnsi" w:eastAsia="SimSun" w:hAnsiTheme="minorHAnsi" w:cstheme="minorHAnsi"/>
          <w:color w:val="31849B" w:themeColor="accent5" w:themeShade="BF"/>
          <w:sz w:val="20"/>
          <w:szCs w:val="20"/>
        </w:rPr>
      </w:pPr>
      <w:r w:rsidRPr="004B2678">
        <w:rPr>
          <w:rFonts w:asciiTheme="minorHAnsi" w:eastAsia="SimSun" w:hAnsiTheme="minorHAnsi" w:cstheme="minorHAnsi"/>
          <w:color w:val="31849B" w:themeColor="accent5" w:themeShade="BF"/>
          <w:sz w:val="20"/>
          <w:szCs w:val="20"/>
        </w:rPr>
        <w:t>Öğretmen Anketi Sonuçları:</w:t>
      </w:r>
    </w:p>
    <w:tbl>
      <w:tblPr>
        <w:tblStyle w:val="KlavuzuTablo4-Vurgu31"/>
        <w:tblW w:w="4630" w:type="pct"/>
        <w:tblLook w:val="04A0" w:firstRow="1" w:lastRow="0" w:firstColumn="1" w:lastColumn="0" w:noHBand="0" w:noVBand="1"/>
      </w:tblPr>
      <w:tblGrid>
        <w:gridCol w:w="9320"/>
        <w:gridCol w:w="1654"/>
        <w:gridCol w:w="2194"/>
      </w:tblGrid>
      <w:tr w:rsidR="00572F3F" w:rsidRPr="004B2678" w14:paraId="03C9B0C7" w14:textId="77777777" w:rsidTr="00EF41E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9" w:type="pct"/>
          </w:tcPr>
          <w:p w14:paraId="139644F5" w14:textId="77777777" w:rsidR="00572F3F" w:rsidRPr="004B2678" w:rsidRDefault="00572F3F" w:rsidP="00572F3F">
            <w:pPr>
              <w:rPr>
                <w:rFonts w:asciiTheme="minorHAnsi" w:hAnsiTheme="minorHAnsi" w:cstheme="minorHAnsi"/>
                <w:b w:val="0"/>
                <w:sz w:val="20"/>
                <w:szCs w:val="20"/>
              </w:rPr>
            </w:pPr>
            <w:r w:rsidRPr="004B2678">
              <w:rPr>
                <w:rFonts w:asciiTheme="minorHAnsi" w:hAnsiTheme="minorHAnsi" w:cstheme="minorHAnsi"/>
                <w:sz w:val="20"/>
                <w:szCs w:val="20"/>
              </w:rPr>
              <w:t>Okulumuz tarafından yürütülen faaliyetlerden en çok memnun olunan alanlar</w:t>
            </w:r>
          </w:p>
        </w:tc>
        <w:tc>
          <w:tcPr>
            <w:tcW w:w="628" w:type="pct"/>
          </w:tcPr>
          <w:p w14:paraId="06E03590" w14:textId="77777777" w:rsidR="00572F3F" w:rsidRPr="004B2678" w:rsidRDefault="00572F3F" w:rsidP="00572F3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4B2678">
              <w:rPr>
                <w:rFonts w:asciiTheme="minorHAnsi" w:hAnsiTheme="minorHAnsi" w:cstheme="minorHAnsi"/>
                <w:sz w:val="20"/>
                <w:szCs w:val="20"/>
              </w:rPr>
              <w:t>Sayı</w:t>
            </w:r>
          </w:p>
        </w:tc>
        <w:tc>
          <w:tcPr>
            <w:tcW w:w="833" w:type="pct"/>
          </w:tcPr>
          <w:p w14:paraId="62737E85" w14:textId="77777777" w:rsidR="00572F3F" w:rsidRPr="004B2678" w:rsidRDefault="00572F3F" w:rsidP="00572F3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4B2678">
              <w:rPr>
                <w:rFonts w:asciiTheme="minorHAnsi" w:hAnsiTheme="minorHAnsi" w:cstheme="minorHAnsi"/>
                <w:sz w:val="20"/>
                <w:szCs w:val="20"/>
              </w:rPr>
              <w:t>Yüzde</w:t>
            </w:r>
          </w:p>
        </w:tc>
      </w:tr>
      <w:tr w:rsidR="00572F3F" w:rsidRPr="004B2678" w14:paraId="5F5B01C6" w14:textId="77777777" w:rsidTr="00EF41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39" w:type="pct"/>
          </w:tcPr>
          <w:p w14:paraId="6B8F6A74" w14:textId="77777777" w:rsidR="00572F3F" w:rsidRPr="004B2678" w:rsidRDefault="00321A32" w:rsidP="00572F3F">
            <w:pPr>
              <w:tabs>
                <w:tab w:val="left" w:pos="284"/>
              </w:tabs>
              <w:rPr>
                <w:rFonts w:asciiTheme="minorHAnsi" w:hAnsiTheme="minorHAnsi" w:cstheme="minorHAnsi"/>
                <w:sz w:val="20"/>
                <w:szCs w:val="20"/>
                <w:highlight w:val="yellow"/>
              </w:rPr>
            </w:pPr>
            <w:r w:rsidRPr="004B2678">
              <w:rPr>
                <w:rFonts w:asciiTheme="minorHAnsi" w:hAnsiTheme="minorHAnsi" w:cstheme="minorHAnsi"/>
                <w:sz w:val="20"/>
                <w:szCs w:val="20"/>
              </w:rPr>
              <w:t>Okulumuzda alınan kararlar, çalışanların katılımıyla alınır.</w:t>
            </w:r>
          </w:p>
        </w:tc>
        <w:tc>
          <w:tcPr>
            <w:tcW w:w="628" w:type="pct"/>
          </w:tcPr>
          <w:p w14:paraId="77F3CBC3" w14:textId="77777777" w:rsidR="00572F3F" w:rsidRPr="004B2678" w:rsidRDefault="007D0B19" w:rsidP="00A73A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26</w:t>
            </w:r>
          </w:p>
        </w:tc>
        <w:tc>
          <w:tcPr>
            <w:tcW w:w="833" w:type="pct"/>
          </w:tcPr>
          <w:p w14:paraId="5EDD0022" w14:textId="77777777" w:rsidR="00572F3F" w:rsidRPr="004B2678" w:rsidRDefault="00531DA4" w:rsidP="00A73A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78,78</w:t>
            </w:r>
          </w:p>
        </w:tc>
      </w:tr>
      <w:tr w:rsidR="00572F3F" w:rsidRPr="004B2678" w14:paraId="6A54BC73" w14:textId="77777777" w:rsidTr="00EF41E0">
        <w:trPr>
          <w:trHeight w:val="340"/>
        </w:trPr>
        <w:tc>
          <w:tcPr>
            <w:cnfStyle w:val="001000000000" w:firstRow="0" w:lastRow="0" w:firstColumn="1" w:lastColumn="0" w:oddVBand="0" w:evenVBand="0" w:oddHBand="0" w:evenHBand="0" w:firstRowFirstColumn="0" w:firstRowLastColumn="0" w:lastRowFirstColumn="0" w:lastRowLastColumn="0"/>
            <w:tcW w:w="3539" w:type="pct"/>
          </w:tcPr>
          <w:p w14:paraId="415FF893" w14:textId="77777777" w:rsidR="00572F3F" w:rsidRPr="004B2678" w:rsidRDefault="00321A32" w:rsidP="00572F3F">
            <w:pPr>
              <w:rPr>
                <w:rFonts w:asciiTheme="minorHAnsi" w:hAnsiTheme="minorHAnsi" w:cstheme="minorHAnsi"/>
                <w:sz w:val="20"/>
                <w:szCs w:val="20"/>
                <w:highlight w:val="yellow"/>
              </w:rPr>
            </w:pPr>
            <w:r w:rsidRPr="004B2678">
              <w:rPr>
                <w:rFonts w:asciiTheme="minorHAnsi" w:hAnsiTheme="minorHAnsi" w:cstheme="minorHAnsi"/>
                <w:sz w:val="20"/>
                <w:szCs w:val="20"/>
              </w:rPr>
              <w:t>Kurumdaki tüm duyurular çalışanlara zamanında iletilir.</w:t>
            </w:r>
          </w:p>
        </w:tc>
        <w:tc>
          <w:tcPr>
            <w:tcW w:w="628" w:type="pct"/>
          </w:tcPr>
          <w:p w14:paraId="19CFEB9B" w14:textId="77777777" w:rsidR="00572F3F" w:rsidRPr="004B2678" w:rsidRDefault="00AB43D3" w:rsidP="00A73A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30</w:t>
            </w:r>
          </w:p>
        </w:tc>
        <w:tc>
          <w:tcPr>
            <w:tcW w:w="833" w:type="pct"/>
          </w:tcPr>
          <w:p w14:paraId="588E68BB" w14:textId="77777777" w:rsidR="00572F3F" w:rsidRPr="004B2678" w:rsidRDefault="00531DA4" w:rsidP="00A73A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90,9</w:t>
            </w:r>
          </w:p>
        </w:tc>
      </w:tr>
      <w:tr w:rsidR="00572F3F" w:rsidRPr="004B2678" w14:paraId="101A2331" w14:textId="77777777" w:rsidTr="00EF41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39" w:type="pct"/>
          </w:tcPr>
          <w:p w14:paraId="4FCE84E8" w14:textId="77777777" w:rsidR="00572F3F" w:rsidRPr="004B2678" w:rsidRDefault="00321A32" w:rsidP="00572F3F">
            <w:pPr>
              <w:rPr>
                <w:rFonts w:asciiTheme="minorHAnsi" w:hAnsiTheme="minorHAnsi" w:cstheme="minorHAnsi"/>
                <w:sz w:val="20"/>
                <w:szCs w:val="20"/>
                <w:highlight w:val="yellow"/>
              </w:rPr>
            </w:pPr>
            <w:r w:rsidRPr="004B2678">
              <w:rPr>
                <w:rFonts w:asciiTheme="minorHAnsi" w:hAnsiTheme="minorHAnsi" w:cstheme="minorHAnsi"/>
                <w:sz w:val="20"/>
                <w:szCs w:val="20"/>
              </w:rPr>
              <w:t>Her türlü ödüllendirmede adil olma, tarafsızlık ve objektiflik esastır.</w:t>
            </w:r>
          </w:p>
        </w:tc>
        <w:tc>
          <w:tcPr>
            <w:tcW w:w="628" w:type="pct"/>
          </w:tcPr>
          <w:p w14:paraId="40CD9F28" w14:textId="77777777" w:rsidR="00572F3F" w:rsidRPr="004B2678" w:rsidRDefault="00AB43D3" w:rsidP="00A73A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25</w:t>
            </w:r>
          </w:p>
        </w:tc>
        <w:tc>
          <w:tcPr>
            <w:tcW w:w="833" w:type="pct"/>
          </w:tcPr>
          <w:p w14:paraId="2B5FAA6F" w14:textId="77777777" w:rsidR="00572F3F" w:rsidRPr="004B2678" w:rsidRDefault="00531DA4" w:rsidP="00A73A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75,75</w:t>
            </w:r>
          </w:p>
        </w:tc>
      </w:tr>
      <w:tr w:rsidR="00572F3F" w:rsidRPr="004B2678" w14:paraId="4CD51826" w14:textId="77777777" w:rsidTr="00EF41E0">
        <w:trPr>
          <w:trHeight w:val="340"/>
        </w:trPr>
        <w:tc>
          <w:tcPr>
            <w:cnfStyle w:val="001000000000" w:firstRow="0" w:lastRow="0" w:firstColumn="1" w:lastColumn="0" w:oddVBand="0" w:evenVBand="0" w:oddHBand="0" w:evenHBand="0" w:firstRowFirstColumn="0" w:firstRowLastColumn="0" w:lastRowFirstColumn="0" w:lastRowLastColumn="0"/>
            <w:tcW w:w="3539" w:type="pct"/>
          </w:tcPr>
          <w:p w14:paraId="55C4D17C" w14:textId="77777777" w:rsidR="00572F3F" w:rsidRPr="004B2678" w:rsidRDefault="00321A32" w:rsidP="00572F3F">
            <w:pPr>
              <w:rPr>
                <w:rFonts w:asciiTheme="minorHAnsi" w:hAnsiTheme="minorHAnsi" w:cstheme="minorHAnsi"/>
                <w:sz w:val="20"/>
                <w:szCs w:val="20"/>
                <w:highlight w:val="yellow"/>
              </w:rPr>
            </w:pPr>
            <w:r w:rsidRPr="004B2678">
              <w:rPr>
                <w:rFonts w:asciiTheme="minorHAnsi" w:hAnsiTheme="minorHAnsi" w:cstheme="minorHAnsi"/>
                <w:sz w:val="20"/>
                <w:szCs w:val="20"/>
              </w:rPr>
              <w:t>Kendimi, okulun değerli bir üyesi olarak görürüm.</w:t>
            </w:r>
          </w:p>
        </w:tc>
        <w:tc>
          <w:tcPr>
            <w:tcW w:w="628" w:type="pct"/>
          </w:tcPr>
          <w:p w14:paraId="7AA57535" w14:textId="77777777" w:rsidR="00572F3F" w:rsidRPr="004B2678" w:rsidRDefault="00AB43D3" w:rsidP="00A73A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26</w:t>
            </w:r>
          </w:p>
        </w:tc>
        <w:tc>
          <w:tcPr>
            <w:tcW w:w="833" w:type="pct"/>
          </w:tcPr>
          <w:p w14:paraId="388E796D" w14:textId="77777777" w:rsidR="00572F3F" w:rsidRPr="004B2678" w:rsidRDefault="00531DA4" w:rsidP="00A73A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78,78</w:t>
            </w:r>
          </w:p>
        </w:tc>
      </w:tr>
      <w:tr w:rsidR="00572F3F" w:rsidRPr="004B2678" w14:paraId="22F6259F" w14:textId="77777777" w:rsidTr="00EF41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39" w:type="pct"/>
          </w:tcPr>
          <w:p w14:paraId="260C4392" w14:textId="77777777" w:rsidR="00572F3F" w:rsidRPr="004B2678" w:rsidRDefault="00321A32" w:rsidP="00572F3F">
            <w:pPr>
              <w:rPr>
                <w:rFonts w:asciiTheme="minorHAnsi" w:hAnsiTheme="minorHAnsi" w:cstheme="minorHAnsi"/>
                <w:sz w:val="20"/>
                <w:szCs w:val="20"/>
                <w:highlight w:val="yellow"/>
              </w:rPr>
            </w:pPr>
            <w:r w:rsidRPr="004B2678">
              <w:rPr>
                <w:rFonts w:asciiTheme="minorHAnsi" w:hAnsiTheme="minorHAnsi" w:cstheme="minorHAnsi"/>
                <w:sz w:val="20"/>
                <w:szCs w:val="20"/>
              </w:rPr>
              <w:t>Çalıştığım okul bana kendimi geliştirme imkânı tanımaktadır.</w:t>
            </w:r>
          </w:p>
        </w:tc>
        <w:tc>
          <w:tcPr>
            <w:tcW w:w="628" w:type="pct"/>
          </w:tcPr>
          <w:p w14:paraId="3F8902BE" w14:textId="77777777" w:rsidR="00572F3F" w:rsidRPr="004B2678" w:rsidRDefault="00AB43D3" w:rsidP="00A73A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28</w:t>
            </w:r>
          </w:p>
        </w:tc>
        <w:tc>
          <w:tcPr>
            <w:tcW w:w="833" w:type="pct"/>
          </w:tcPr>
          <w:p w14:paraId="063B108A" w14:textId="77777777" w:rsidR="00572F3F" w:rsidRPr="004B2678" w:rsidRDefault="00531DA4" w:rsidP="00A73A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84,84</w:t>
            </w:r>
          </w:p>
        </w:tc>
      </w:tr>
      <w:tr w:rsidR="00321A32" w:rsidRPr="004B2678" w14:paraId="3641F805" w14:textId="77777777" w:rsidTr="00EF41E0">
        <w:trPr>
          <w:trHeight w:val="340"/>
        </w:trPr>
        <w:tc>
          <w:tcPr>
            <w:cnfStyle w:val="001000000000" w:firstRow="0" w:lastRow="0" w:firstColumn="1" w:lastColumn="0" w:oddVBand="0" w:evenVBand="0" w:oddHBand="0" w:evenHBand="0" w:firstRowFirstColumn="0" w:firstRowLastColumn="0" w:lastRowFirstColumn="0" w:lastRowLastColumn="0"/>
            <w:tcW w:w="3539" w:type="pct"/>
          </w:tcPr>
          <w:p w14:paraId="580E1409" w14:textId="77777777" w:rsidR="00321A32" w:rsidRPr="004B2678" w:rsidRDefault="00321A32" w:rsidP="00572F3F">
            <w:pPr>
              <w:rPr>
                <w:rFonts w:asciiTheme="minorHAnsi" w:hAnsiTheme="minorHAnsi" w:cstheme="minorHAnsi"/>
                <w:sz w:val="20"/>
                <w:szCs w:val="20"/>
                <w:highlight w:val="yellow"/>
              </w:rPr>
            </w:pPr>
            <w:r w:rsidRPr="004B2678">
              <w:rPr>
                <w:rFonts w:asciiTheme="minorHAnsi" w:hAnsiTheme="minorHAnsi" w:cstheme="minorHAnsi"/>
                <w:sz w:val="20"/>
                <w:szCs w:val="20"/>
              </w:rPr>
              <w:t>Okul, teknik araç ve gereç yönünden yeterli donanıma sahiptir.</w:t>
            </w:r>
          </w:p>
        </w:tc>
        <w:tc>
          <w:tcPr>
            <w:tcW w:w="628" w:type="pct"/>
          </w:tcPr>
          <w:p w14:paraId="2F237DDA" w14:textId="77777777" w:rsidR="00321A32" w:rsidRPr="004B2678" w:rsidRDefault="00AB43D3" w:rsidP="00A73A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22</w:t>
            </w:r>
          </w:p>
        </w:tc>
        <w:tc>
          <w:tcPr>
            <w:tcW w:w="833" w:type="pct"/>
          </w:tcPr>
          <w:p w14:paraId="7F9FF333" w14:textId="77777777" w:rsidR="00321A32" w:rsidRPr="004B2678" w:rsidRDefault="00531DA4" w:rsidP="00A73A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66,66</w:t>
            </w:r>
          </w:p>
        </w:tc>
      </w:tr>
      <w:tr w:rsidR="00321A32" w:rsidRPr="004B2678" w14:paraId="11344816" w14:textId="77777777" w:rsidTr="00EF41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39" w:type="pct"/>
          </w:tcPr>
          <w:p w14:paraId="1BD4A179" w14:textId="77777777" w:rsidR="00321A32" w:rsidRPr="004B2678" w:rsidRDefault="00321A32" w:rsidP="00572F3F">
            <w:pPr>
              <w:rPr>
                <w:rFonts w:asciiTheme="minorHAnsi" w:hAnsiTheme="minorHAnsi" w:cstheme="minorHAnsi"/>
                <w:sz w:val="20"/>
                <w:szCs w:val="20"/>
                <w:highlight w:val="yellow"/>
              </w:rPr>
            </w:pPr>
            <w:r w:rsidRPr="004B2678">
              <w:rPr>
                <w:rFonts w:asciiTheme="minorHAnsi" w:hAnsiTheme="minorHAnsi" w:cstheme="minorHAnsi"/>
                <w:sz w:val="20"/>
                <w:szCs w:val="20"/>
              </w:rPr>
              <w:t>Okulda çalışanlara yönelik sosyal ve kültürel faaliyetler düzenlenir.</w:t>
            </w:r>
          </w:p>
        </w:tc>
        <w:tc>
          <w:tcPr>
            <w:tcW w:w="628" w:type="pct"/>
          </w:tcPr>
          <w:p w14:paraId="474367A3" w14:textId="77777777" w:rsidR="00321A32" w:rsidRPr="004B2678" w:rsidRDefault="00AB43D3" w:rsidP="00A73A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23</w:t>
            </w:r>
          </w:p>
        </w:tc>
        <w:tc>
          <w:tcPr>
            <w:tcW w:w="833" w:type="pct"/>
          </w:tcPr>
          <w:p w14:paraId="7FEBB965" w14:textId="77777777" w:rsidR="00321A32" w:rsidRPr="004B2678" w:rsidRDefault="00531DA4" w:rsidP="00A73A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69,69</w:t>
            </w:r>
          </w:p>
        </w:tc>
      </w:tr>
      <w:tr w:rsidR="00321A32" w:rsidRPr="004B2678" w14:paraId="2BFBB0CC" w14:textId="77777777" w:rsidTr="00EF41E0">
        <w:trPr>
          <w:trHeight w:val="340"/>
        </w:trPr>
        <w:tc>
          <w:tcPr>
            <w:cnfStyle w:val="001000000000" w:firstRow="0" w:lastRow="0" w:firstColumn="1" w:lastColumn="0" w:oddVBand="0" w:evenVBand="0" w:oddHBand="0" w:evenHBand="0" w:firstRowFirstColumn="0" w:firstRowLastColumn="0" w:lastRowFirstColumn="0" w:lastRowLastColumn="0"/>
            <w:tcW w:w="3539" w:type="pct"/>
          </w:tcPr>
          <w:p w14:paraId="1DBE3927" w14:textId="77777777" w:rsidR="00321A32" w:rsidRPr="004B2678" w:rsidRDefault="00321A32" w:rsidP="00572F3F">
            <w:pPr>
              <w:rPr>
                <w:rFonts w:asciiTheme="minorHAnsi" w:hAnsiTheme="minorHAnsi" w:cstheme="minorHAnsi"/>
                <w:sz w:val="20"/>
                <w:szCs w:val="20"/>
                <w:highlight w:val="yellow"/>
              </w:rPr>
            </w:pPr>
            <w:r w:rsidRPr="004B2678">
              <w:rPr>
                <w:rFonts w:asciiTheme="minorHAnsi" w:hAnsiTheme="minorHAnsi" w:cstheme="minorHAnsi"/>
                <w:sz w:val="20"/>
                <w:szCs w:val="20"/>
              </w:rPr>
              <w:t>Okulda öğretmenler arasında ayrım yapılmamaktadır.</w:t>
            </w:r>
          </w:p>
        </w:tc>
        <w:tc>
          <w:tcPr>
            <w:tcW w:w="628" w:type="pct"/>
          </w:tcPr>
          <w:p w14:paraId="25A359BF" w14:textId="77777777" w:rsidR="00321A32" w:rsidRPr="004B2678" w:rsidRDefault="00AB43D3" w:rsidP="00A73A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23</w:t>
            </w:r>
          </w:p>
        </w:tc>
        <w:tc>
          <w:tcPr>
            <w:tcW w:w="833" w:type="pct"/>
          </w:tcPr>
          <w:p w14:paraId="06B6C04B" w14:textId="77777777" w:rsidR="00321A32" w:rsidRPr="004B2678" w:rsidRDefault="00832D01" w:rsidP="00A73A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69,69</w:t>
            </w:r>
          </w:p>
        </w:tc>
      </w:tr>
      <w:tr w:rsidR="00321A32" w:rsidRPr="004B2678" w14:paraId="1F309BD8" w14:textId="77777777" w:rsidTr="00EF41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39" w:type="pct"/>
          </w:tcPr>
          <w:p w14:paraId="71BA5ABF" w14:textId="2FAD1306" w:rsidR="00321A32" w:rsidRPr="004B2678" w:rsidRDefault="00321A32" w:rsidP="00572F3F">
            <w:pPr>
              <w:rPr>
                <w:rFonts w:asciiTheme="minorHAnsi" w:hAnsiTheme="minorHAnsi" w:cstheme="minorHAnsi"/>
                <w:sz w:val="20"/>
                <w:szCs w:val="20"/>
                <w:highlight w:val="yellow"/>
              </w:rPr>
            </w:pPr>
            <w:r w:rsidRPr="004B2678">
              <w:rPr>
                <w:rFonts w:asciiTheme="minorHAnsi" w:hAnsiTheme="minorHAnsi" w:cstheme="minorHAnsi"/>
                <w:sz w:val="20"/>
                <w:szCs w:val="20"/>
              </w:rPr>
              <w:t>Okulumuzda yerelde ve toplum üzerinde olumlu etki bırakacak çalışmalar yap</w:t>
            </w:r>
            <w:r w:rsidR="00AD1840">
              <w:rPr>
                <w:rFonts w:asciiTheme="minorHAnsi" w:hAnsiTheme="minorHAnsi" w:cstheme="minorHAnsi"/>
                <w:sz w:val="20"/>
                <w:szCs w:val="20"/>
              </w:rPr>
              <w:t>ıl</w:t>
            </w:r>
            <w:r w:rsidRPr="004B2678">
              <w:rPr>
                <w:rFonts w:asciiTheme="minorHAnsi" w:hAnsiTheme="minorHAnsi" w:cstheme="minorHAnsi"/>
                <w:sz w:val="20"/>
                <w:szCs w:val="20"/>
              </w:rPr>
              <w:t>maktadır.</w:t>
            </w:r>
          </w:p>
        </w:tc>
        <w:tc>
          <w:tcPr>
            <w:tcW w:w="628" w:type="pct"/>
          </w:tcPr>
          <w:p w14:paraId="15384D05" w14:textId="77777777" w:rsidR="00321A32" w:rsidRPr="004B2678" w:rsidRDefault="00AB43D3" w:rsidP="00A73A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28</w:t>
            </w:r>
          </w:p>
        </w:tc>
        <w:tc>
          <w:tcPr>
            <w:tcW w:w="833" w:type="pct"/>
          </w:tcPr>
          <w:p w14:paraId="2BEF8791" w14:textId="77777777" w:rsidR="00321A32" w:rsidRPr="004B2678" w:rsidRDefault="00832D01" w:rsidP="00A73A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84,84</w:t>
            </w:r>
          </w:p>
        </w:tc>
      </w:tr>
      <w:tr w:rsidR="00321A32" w:rsidRPr="004B2678" w14:paraId="74EB6C61" w14:textId="77777777" w:rsidTr="00EF41E0">
        <w:trPr>
          <w:trHeight w:val="340"/>
        </w:trPr>
        <w:tc>
          <w:tcPr>
            <w:cnfStyle w:val="001000000000" w:firstRow="0" w:lastRow="0" w:firstColumn="1" w:lastColumn="0" w:oddVBand="0" w:evenVBand="0" w:oddHBand="0" w:evenHBand="0" w:firstRowFirstColumn="0" w:firstRowLastColumn="0" w:lastRowFirstColumn="0" w:lastRowLastColumn="0"/>
            <w:tcW w:w="3539" w:type="pct"/>
          </w:tcPr>
          <w:p w14:paraId="26D782F7" w14:textId="77777777" w:rsidR="00321A32" w:rsidRPr="004B2678" w:rsidRDefault="00321A32" w:rsidP="00572F3F">
            <w:pPr>
              <w:rPr>
                <w:rFonts w:asciiTheme="minorHAnsi" w:hAnsiTheme="minorHAnsi" w:cstheme="minorHAnsi"/>
                <w:sz w:val="20"/>
                <w:szCs w:val="20"/>
                <w:highlight w:val="yellow"/>
              </w:rPr>
            </w:pPr>
            <w:r w:rsidRPr="004B2678">
              <w:rPr>
                <w:rFonts w:asciiTheme="minorHAnsi" w:hAnsiTheme="minorHAnsi" w:cstheme="minorHAnsi"/>
                <w:sz w:val="20"/>
                <w:szCs w:val="20"/>
              </w:rPr>
              <w:t>Yöneticilerimiz, yaratıcı ve yenilikçi düşüncelerin üretilmesini teşvik etmektedir.</w:t>
            </w:r>
          </w:p>
        </w:tc>
        <w:tc>
          <w:tcPr>
            <w:tcW w:w="628" w:type="pct"/>
          </w:tcPr>
          <w:p w14:paraId="34C7FADF" w14:textId="77777777" w:rsidR="00321A32" w:rsidRPr="004B2678" w:rsidRDefault="00AB43D3" w:rsidP="00A73A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28</w:t>
            </w:r>
          </w:p>
        </w:tc>
        <w:tc>
          <w:tcPr>
            <w:tcW w:w="833" w:type="pct"/>
          </w:tcPr>
          <w:p w14:paraId="76F01F3D" w14:textId="77777777" w:rsidR="00321A32" w:rsidRPr="004B2678" w:rsidRDefault="00832D01" w:rsidP="00A73A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84,84</w:t>
            </w:r>
          </w:p>
        </w:tc>
      </w:tr>
      <w:tr w:rsidR="00321A32" w:rsidRPr="004B2678" w14:paraId="4E3184A4" w14:textId="77777777" w:rsidTr="002F6876">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539" w:type="pct"/>
          </w:tcPr>
          <w:p w14:paraId="06A9C3F2" w14:textId="77777777" w:rsidR="00321A32" w:rsidRPr="004B2678" w:rsidRDefault="00321A32" w:rsidP="00572F3F">
            <w:pPr>
              <w:rPr>
                <w:rFonts w:asciiTheme="minorHAnsi" w:hAnsiTheme="minorHAnsi" w:cstheme="minorHAnsi"/>
                <w:sz w:val="20"/>
                <w:szCs w:val="20"/>
              </w:rPr>
            </w:pPr>
            <w:r w:rsidRPr="004B2678">
              <w:rPr>
                <w:rFonts w:asciiTheme="minorHAnsi" w:hAnsiTheme="minorHAnsi" w:cstheme="minorHAnsi"/>
                <w:sz w:val="20"/>
                <w:szCs w:val="20"/>
              </w:rPr>
              <w:t>Yöneticiler, okulun vizyonunu, stratejilerini, iyileştirmeye açık alanlarını vs. çalışanlarla paylaşır.</w:t>
            </w:r>
          </w:p>
        </w:tc>
        <w:tc>
          <w:tcPr>
            <w:tcW w:w="628" w:type="pct"/>
          </w:tcPr>
          <w:p w14:paraId="39CED463" w14:textId="77777777" w:rsidR="00321A32" w:rsidRPr="004B2678" w:rsidRDefault="00AB43D3" w:rsidP="00A73A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26</w:t>
            </w:r>
          </w:p>
        </w:tc>
        <w:tc>
          <w:tcPr>
            <w:tcW w:w="833" w:type="pct"/>
          </w:tcPr>
          <w:p w14:paraId="4EB699A7" w14:textId="77777777" w:rsidR="00321A32" w:rsidRPr="004B2678" w:rsidRDefault="00832D01" w:rsidP="00A73A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78,78</w:t>
            </w:r>
          </w:p>
        </w:tc>
      </w:tr>
      <w:tr w:rsidR="00321A32" w:rsidRPr="004B2678" w14:paraId="39267C85" w14:textId="77777777" w:rsidTr="00EF41E0">
        <w:trPr>
          <w:trHeight w:val="340"/>
        </w:trPr>
        <w:tc>
          <w:tcPr>
            <w:cnfStyle w:val="001000000000" w:firstRow="0" w:lastRow="0" w:firstColumn="1" w:lastColumn="0" w:oddVBand="0" w:evenVBand="0" w:oddHBand="0" w:evenHBand="0" w:firstRowFirstColumn="0" w:firstRowLastColumn="0" w:lastRowFirstColumn="0" w:lastRowLastColumn="0"/>
            <w:tcW w:w="3539" w:type="pct"/>
          </w:tcPr>
          <w:p w14:paraId="5CBA73C6" w14:textId="77777777" w:rsidR="00321A32" w:rsidRPr="004B2678" w:rsidRDefault="00321A32" w:rsidP="00572F3F">
            <w:pPr>
              <w:rPr>
                <w:rFonts w:asciiTheme="minorHAnsi" w:hAnsiTheme="minorHAnsi" w:cstheme="minorHAnsi"/>
                <w:sz w:val="20"/>
                <w:szCs w:val="20"/>
              </w:rPr>
            </w:pPr>
            <w:r w:rsidRPr="004B2678">
              <w:rPr>
                <w:rFonts w:asciiTheme="minorHAnsi" w:hAnsiTheme="minorHAnsi" w:cstheme="minorHAnsi"/>
                <w:sz w:val="20"/>
                <w:szCs w:val="20"/>
              </w:rPr>
              <w:t>Okulumuzda sadece öğretmenlerin kullanımına tahsis edilmiş yerler yeterlidir.</w:t>
            </w:r>
          </w:p>
        </w:tc>
        <w:tc>
          <w:tcPr>
            <w:tcW w:w="628" w:type="pct"/>
          </w:tcPr>
          <w:p w14:paraId="77F857DB" w14:textId="77777777" w:rsidR="00321A32" w:rsidRPr="004B2678" w:rsidRDefault="00AB43D3" w:rsidP="00A73A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22</w:t>
            </w:r>
          </w:p>
        </w:tc>
        <w:tc>
          <w:tcPr>
            <w:tcW w:w="833" w:type="pct"/>
          </w:tcPr>
          <w:p w14:paraId="0D4F601A" w14:textId="77777777" w:rsidR="00321A32" w:rsidRPr="004B2678" w:rsidRDefault="00832D01" w:rsidP="00A73A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66,66</w:t>
            </w:r>
          </w:p>
        </w:tc>
      </w:tr>
    </w:tbl>
    <w:p w14:paraId="365BC300" w14:textId="66CAD65D" w:rsidR="009939D7" w:rsidRPr="004B2678" w:rsidRDefault="009939D7" w:rsidP="00572F3F">
      <w:pPr>
        <w:keepNext/>
        <w:keepLines/>
        <w:spacing w:before="240" w:after="240" w:line="240" w:lineRule="auto"/>
        <w:outlineLvl w:val="2"/>
        <w:rPr>
          <w:rFonts w:asciiTheme="minorHAnsi" w:eastAsia="SimSun" w:hAnsiTheme="minorHAnsi" w:cstheme="minorHAnsi"/>
          <w:color w:val="31849B" w:themeColor="accent5" w:themeShade="BF"/>
          <w:sz w:val="20"/>
          <w:szCs w:val="20"/>
          <w:highlight w:val="yellow"/>
        </w:rPr>
      </w:pPr>
    </w:p>
    <w:p w14:paraId="0E8EA7FF" w14:textId="77777777" w:rsidR="009939D7" w:rsidRPr="004B2678" w:rsidRDefault="009939D7">
      <w:pPr>
        <w:spacing w:after="200" w:line="276" w:lineRule="auto"/>
        <w:rPr>
          <w:rFonts w:asciiTheme="minorHAnsi" w:eastAsia="SimSun" w:hAnsiTheme="minorHAnsi" w:cstheme="minorHAnsi"/>
          <w:color w:val="31849B" w:themeColor="accent5" w:themeShade="BF"/>
          <w:sz w:val="20"/>
          <w:szCs w:val="20"/>
          <w:highlight w:val="yellow"/>
        </w:rPr>
      </w:pPr>
      <w:r w:rsidRPr="004B2678">
        <w:rPr>
          <w:rFonts w:asciiTheme="minorHAnsi" w:eastAsia="SimSun" w:hAnsiTheme="minorHAnsi" w:cstheme="minorHAnsi"/>
          <w:color w:val="31849B" w:themeColor="accent5" w:themeShade="BF"/>
          <w:sz w:val="20"/>
          <w:szCs w:val="20"/>
          <w:highlight w:val="yellow"/>
        </w:rPr>
        <w:br w:type="page"/>
      </w:r>
    </w:p>
    <w:p w14:paraId="333A8346" w14:textId="77777777" w:rsidR="00B14542" w:rsidRPr="004B2678" w:rsidRDefault="00B14542" w:rsidP="00572F3F">
      <w:pPr>
        <w:keepNext/>
        <w:keepLines/>
        <w:spacing w:before="240" w:after="240" w:line="240" w:lineRule="auto"/>
        <w:outlineLvl w:val="2"/>
        <w:rPr>
          <w:rFonts w:asciiTheme="minorHAnsi" w:eastAsia="SimSun" w:hAnsiTheme="minorHAnsi" w:cstheme="minorHAnsi"/>
          <w:color w:val="31849B" w:themeColor="accent5" w:themeShade="BF"/>
          <w:sz w:val="20"/>
          <w:szCs w:val="20"/>
          <w:highlight w:val="yellow"/>
        </w:rPr>
      </w:pPr>
    </w:p>
    <w:p w14:paraId="79549EB4" w14:textId="77777777" w:rsidR="00D63791" w:rsidRPr="004B2678" w:rsidRDefault="00572F3F" w:rsidP="00572F3F">
      <w:pPr>
        <w:keepNext/>
        <w:keepLines/>
        <w:spacing w:before="240" w:after="240" w:line="240" w:lineRule="auto"/>
        <w:outlineLvl w:val="2"/>
        <w:rPr>
          <w:rFonts w:asciiTheme="minorHAnsi" w:eastAsia="SimSun" w:hAnsiTheme="minorHAnsi" w:cstheme="minorHAnsi"/>
          <w:color w:val="31849B" w:themeColor="accent5" w:themeShade="BF"/>
          <w:sz w:val="20"/>
          <w:szCs w:val="20"/>
        </w:rPr>
      </w:pPr>
      <w:r w:rsidRPr="004B2678">
        <w:rPr>
          <w:rFonts w:asciiTheme="minorHAnsi" w:eastAsia="SimSun" w:hAnsiTheme="minorHAnsi" w:cstheme="minorHAnsi"/>
          <w:color w:val="31849B" w:themeColor="accent5" w:themeShade="BF"/>
          <w:sz w:val="20"/>
          <w:szCs w:val="20"/>
        </w:rPr>
        <w:t>Veli Anketi Sonuçları:</w:t>
      </w:r>
    </w:p>
    <w:tbl>
      <w:tblPr>
        <w:tblStyle w:val="KlavuzuTablo4-Vurgu31"/>
        <w:tblW w:w="4677" w:type="pct"/>
        <w:tblLook w:val="04A0" w:firstRow="1" w:lastRow="0" w:firstColumn="1" w:lastColumn="0" w:noHBand="0" w:noVBand="1"/>
      </w:tblPr>
      <w:tblGrid>
        <w:gridCol w:w="9417"/>
        <w:gridCol w:w="1671"/>
        <w:gridCol w:w="2213"/>
      </w:tblGrid>
      <w:tr w:rsidR="00152DA6" w:rsidRPr="004B2678" w14:paraId="2BF397EE" w14:textId="77777777" w:rsidTr="004327F0">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540" w:type="pct"/>
          </w:tcPr>
          <w:p w14:paraId="3E595913" w14:textId="77777777" w:rsidR="00152DA6" w:rsidRPr="004B2678" w:rsidRDefault="00152DA6" w:rsidP="004327F0">
            <w:pPr>
              <w:rPr>
                <w:rFonts w:asciiTheme="minorHAnsi" w:hAnsiTheme="minorHAnsi" w:cstheme="minorHAnsi"/>
                <w:b w:val="0"/>
                <w:sz w:val="20"/>
                <w:szCs w:val="20"/>
              </w:rPr>
            </w:pPr>
            <w:r w:rsidRPr="004B2678">
              <w:rPr>
                <w:rFonts w:asciiTheme="minorHAnsi" w:hAnsiTheme="minorHAnsi" w:cstheme="minorHAnsi"/>
                <w:sz w:val="20"/>
                <w:szCs w:val="20"/>
              </w:rPr>
              <w:t>Okulumuz tarafından yürütülen faaliyetlerden geliştirilmesi düşünülen faaliyet alanları</w:t>
            </w:r>
          </w:p>
        </w:tc>
        <w:tc>
          <w:tcPr>
            <w:tcW w:w="628" w:type="pct"/>
          </w:tcPr>
          <w:p w14:paraId="04BB0725" w14:textId="77777777" w:rsidR="00152DA6" w:rsidRPr="004B2678" w:rsidRDefault="00152DA6" w:rsidP="004327F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4B2678">
              <w:rPr>
                <w:rFonts w:asciiTheme="minorHAnsi" w:hAnsiTheme="minorHAnsi" w:cstheme="minorHAnsi"/>
                <w:sz w:val="20"/>
                <w:szCs w:val="20"/>
              </w:rPr>
              <w:t>Sayı</w:t>
            </w:r>
          </w:p>
        </w:tc>
        <w:tc>
          <w:tcPr>
            <w:tcW w:w="832" w:type="pct"/>
          </w:tcPr>
          <w:p w14:paraId="160DD6BC" w14:textId="77777777" w:rsidR="00152DA6" w:rsidRPr="004B2678" w:rsidRDefault="00152DA6" w:rsidP="004327F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4B2678">
              <w:rPr>
                <w:rFonts w:asciiTheme="minorHAnsi" w:hAnsiTheme="minorHAnsi" w:cstheme="minorHAnsi"/>
                <w:sz w:val="20"/>
                <w:szCs w:val="20"/>
              </w:rPr>
              <w:t>Yüzde</w:t>
            </w:r>
          </w:p>
        </w:tc>
      </w:tr>
      <w:tr w:rsidR="00152DA6" w:rsidRPr="004B2678" w14:paraId="2D712891" w14:textId="77777777" w:rsidTr="004327F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540" w:type="pct"/>
          </w:tcPr>
          <w:p w14:paraId="3B1850B1" w14:textId="77777777" w:rsidR="00152DA6" w:rsidRPr="004B2678" w:rsidRDefault="00152DA6" w:rsidP="004327F0">
            <w:pPr>
              <w:rPr>
                <w:rFonts w:asciiTheme="minorHAnsi" w:hAnsiTheme="minorHAnsi" w:cstheme="minorHAnsi"/>
                <w:sz w:val="20"/>
                <w:szCs w:val="20"/>
              </w:rPr>
            </w:pPr>
            <w:r w:rsidRPr="004B2678">
              <w:rPr>
                <w:rFonts w:asciiTheme="minorHAnsi" w:hAnsiTheme="minorHAnsi" w:cstheme="minorHAnsi"/>
                <w:sz w:val="20"/>
                <w:szCs w:val="20"/>
              </w:rPr>
              <w:t>Derslere yönelik faaliyetler</w:t>
            </w:r>
          </w:p>
        </w:tc>
        <w:tc>
          <w:tcPr>
            <w:tcW w:w="628" w:type="pct"/>
          </w:tcPr>
          <w:p w14:paraId="2EDC57DD" w14:textId="77777777" w:rsidR="00152DA6" w:rsidRPr="004B2678" w:rsidRDefault="006E5C89" w:rsidP="004327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6</w:t>
            </w:r>
          </w:p>
        </w:tc>
        <w:tc>
          <w:tcPr>
            <w:tcW w:w="832" w:type="pct"/>
          </w:tcPr>
          <w:p w14:paraId="562390A7" w14:textId="77777777" w:rsidR="00152DA6" w:rsidRPr="004B2678" w:rsidRDefault="006E5C89" w:rsidP="004327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6,40</w:t>
            </w:r>
          </w:p>
        </w:tc>
      </w:tr>
      <w:tr w:rsidR="00152DA6" w:rsidRPr="004B2678" w14:paraId="06E809B9" w14:textId="77777777" w:rsidTr="004327F0">
        <w:trPr>
          <w:trHeight w:val="316"/>
        </w:trPr>
        <w:tc>
          <w:tcPr>
            <w:cnfStyle w:val="001000000000" w:firstRow="0" w:lastRow="0" w:firstColumn="1" w:lastColumn="0" w:oddVBand="0" w:evenVBand="0" w:oddHBand="0" w:evenHBand="0" w:firstRowFirstColumn="0" w:firstRowLastColumn="0" w:lastRowFirstColumn="0" w:lastRowLastColumn="0"/>
            <w:tcW w:w="3540" w:type="pct"/>
          </w:tcPr>
          <w:p w14:paraId="692E0A9B" w14:textId="5E5F8E59" w:rsidR="00152DA6" w:rsidRPr="004B2678" w:rsidRDefault="00152DA6" w:rsidP="004327F0">
            <w:pPr>
              <w:tabs>
                <w:tab w:val="left" w:pos="284"/>
              </w:tabs>
              <w:rPr>
                <w:rFonts w:asciiTheme="minorHAnsi" w:hAnsiTheme="minorHAnsi" w:cstheme="minorHAnsi"/>
                <w:sz w:val="20"/>
                <w:szCs w:val="20"/>
              </w:rPr>
            </w:pPr>
            <w:r w:rsidRPr="004B2678">
              <w:rPr>
                <w:rFonts w:asciiTheme="minorHAnsi" w:hAnsiTheme="minorHAnsi" w:cstheme="minorHAnsi"/>
                <w:sz w:val="20"/>
                <w:szCs w:val="20"/>
              </w:rPr>
              <w:t xml:space="preserve">Öğrencilere yönelik </w:t>
            </w:r>
            <w:r w:rsidR="00AD1840">
              <w:rPr>
                <w:rFonts w:asciiTheme="minorHAnsi" w:hAnsiTheme="minorHAnsi" w:cstheme="minorHAnsi"/>
                <w:sz w:val="20"/>
                <w:szCs w:val="20"/>
              </w:rPr>
              <w:t>e</w:t>
            </w:r>
            <w:r w:rsidRPr="004B2678">
              <w:rPr>
                <w:rFonts w:asciiTheme="minorHAnsi" w:hAnsiTheme="minorHAnsi" w:cstheme="minorHAnsi"/>
                <w:sz w:val="20"/>
                <w:szCs w:val="20"/>
              </w:rPr>
              <w:t xml:space="preserve">ğitsel, </w:t>
            </w:r>
            <w:r w:rsidR="00AD1840">
              <w:rPr>
                <w:rFonts w:asciiTheme="minorHAnsi" w:hAnsiTheme="minorHAnsi" w:cstheme="minorHAnsi"/>
                <w:sz w:val="20"/>
                <w:szCs w:val="20"/>
              </w:rPr>
              <w:t>m</w:t>
            </w:r>
            <w:r w:rsidRPr="004B2678">
              <w:rPr>
                <w:rFonts w:asciiTheme="minorHAnsi" w:hAnsiTheme="minorHAnsi" w:cstheme="minorHAnsi"/>
                <w:sz w:val="20"/>
                <w:szCs w:val="20"/>
              </w:rPr>
              <w:t xml:space="preserve">esleki ve </w:t>
            </w:r>
            <w:r w:rsidR="00AD1840">
              <w:rPr>
                <w:rFonts w:asciiTheme="minorHAnsi" w:hAnsiTheme="minorHAnsi" w:cstheme="minorHAnsi"/>
                <w:sz w:val="20"/>
                <w:szCs w:val="20"/>
              </w:rPr>
              <w:t>k</w:t>
            </w:r>
            <w:r w:rsidRPr="004B2678">
              <w:rPr>
                <w:rFonts w:asciiTheme="minorHAnsi" w:hAnsiTheme="minorHAnsi" w:cstheme="minorHAnsi"/>
                <w:sz w:val="20"/>
                <w:szCs w:val="20"/>
              </w:rPr>
              <w:t xml:space="preserve">işisel </w:t>
            </w:r>
            <w:r w:rsidR="00AD1840">
              <w:rPr>
                <w:rFonts w:asciiTheme="minorHAnsi" w:hAnsiTheme="minorHAnsi" w:cstheme="minorHAnsi"/>
                <w:sz w:val="20"/>
                <w:szCs w:val="20"/>
              </w:rPr>
              <w:t>r</w:t>
            </w:r>
            <w:r w:rsidRPr="004B2678">
              <w:rPr>
                <w:rFonts w:asciiTheme="minorHAnsi" w:hAnsiTheme="minorHAnsi" w:cstheme="minorHAnsi"/>
                <w:sz w:val="20"/>
                <w:szCs w:val="20"/>
              </w:rPr>
              <w:t>ehberlik faaliyetleri</w:t>
            </w:r>
          </w:p>
        </w:tc>
        <w:tc>
          <w:tcPr>
            <w:tcW w:w="628" w:type="pct"/>
          </w:tcPr>
          <w:p w14:paraId="2659C489" w14:textId="77777777" w:rsidR="00152DA6" w:rsidRPr="004B2678" w:rsidRDefault="006E5C89" w:rsidP="004327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4</w:t>
            </w:r>
          </w:p>
        </w:tc>
        <w:tc>
          <w:tcPr>
            <w:tcW w:w="832" w:type="pct"/>
          </w:tcPr>
          <w:p w14:paraId="5CD588A5" w14:textId="77777777" w:rsidR="00152DA6" w:rsidRPr="004B2678" w:rsidRDefault="006E5C89" w:rsidP="004327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4,3</w:t>
            </w:r>
          </w:p>
        </w:tc>
      </w:tr>
      <w:tr w:rsidR="00152DA6" w:rsidRPr="004B2678" w14:paraId="07E2CF9E" w14:textId="77777777" w:rsidTr="004327F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540" w:type="pct"/>
          </w:tcPr>
          <w:p w14:paraId="0EC9A147" w14:textId="77777777" w:rsidR="00152DA6" w:rsidRPr="004B2678" w:rsidRDefault="00152DA6" w:rsidP="004327F0">
            <w:pPr>
              <w:rPr>
                <w:rFonts w:asciiTheme="minorHAnsi" w:hAnsiTheme="minorHAnsi" w:cstheme="minorHAnsi"/>
                <w:sz w:val="20"/>
                <w:szCs w:val="20"/>
              </w:rPr>
            </w:pPr>
            <w:r w:rsidRPr="004B2678">
              <w:rPr>
                <w:rFonts w:asciiTheme="minorHAnsi" w:hAnsiTheme="minorHAnsi" w:cstheme="minorHAnsi"/>
                <w:sz w:val="20"/>
                <w:szCs w:val="20"/>
              </w:rPr>
              <w:t>Öğrencilere yönelik sosyal/kültürel/sportif faaliyetler</w:t>
            </w:r>
          </w:p>
        </w:tc>
        <w:tc>
          <w:tcPr>
            <w:tcW w:w="628" w:type="pct"/>
          </w:tcPr>
          <w:p w14:paraId="683CD491" w14:textId="77777777" w:rsidR="00152DA6" w:rsidRPr="004B2678" w:rsidRDefault="000D7BEC" w:rsidP="004327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9</w:t>
            </w:r>
          </w:p>
        </w:tc>
        <w:tc>
          <w:tcPr>
            <w:tcW w:w="832" w:type="pct"/>
          </w:tcPr>
          <w:p w14:paraId="00B3AC3A" w14:textId="77777777" w:rsidR="00152DA6" w:rsidRPr="004B2678" w:rsidRDefault="000D7BEC" w:rsidP="004327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9,3</w:t>
            </w:r>
          </w:p>
        </w:tc>
      </w:tr>
      <w:tr w:rsidR="00152DA6" w:rsidRPr="004B2678" w14:paraId="15A051DC" w14:textId="77777777" w:rsidTr="004327F0">
        <w:trPr>
          <w:trHeight w:val="316"/>
        </w:trPr>
        <w:tc>
          <w:tcPr>
            <w:cnfStyle w:val="001000000000" w:firstRow="0" w:lastRow="0" w:firstColumn="1" w:lastColumn="0" w:oddVBand="0" w:evenVBand="0" w:oddHBand="0" w:evenHBand="0" w:firstRowFirstColumn="0" w:firstRowLastColumn="0" w:lastRowFirstColumn="0" w:lastRowLastColumn="0"/>
            <w:tcW w:w="3540" w:type="pct"/>
          </w:tcPr>
          <w:p w14:paraId="234389C3" w14:textId="7DDB97D4" w:rsidR="00152DA6" w:rsidRPr="004B2678" w:rsidRDefault="00152DA6" w:rsidP="004327F0">
            <w:pPr>
              <w:rPr>
                <w:rFonts w:asciiTheme="minorHAnsi" w:hAnsiTheme="minorHAnsi" w:cstheme="minorHAnsi"/>
                <w:sz w:val="20"/>
                <w:szCs w:val="20"/>
              </w:rPr>
            </w:pPr>
            <w:r w:rsidRPr="004B2678">
              <w:rPr>
                <w:rFonts w:asciiTheme="minorHAnsi" w:hAnsiTheme="minorHAnsi" w:cstheme="minorHAnsi"/>
                <w:sz w:val="20"/>
                <w:szCs w:val="20"/>
              </w:rPr>
              <w:t xml:space="preserve">Okul </w:t>
            </w:r>
            <w:r w:rsidR="00AD1840">
              <w:rPr>
                <w:rFonts w:asciiTheme="minorHAnsi" w:hAnsiTheme="minorHAnsi" w:cstheme="minorHAnsi"/>
                <w:sz w:val="20"/>
                <w:szCs w:val="20"/>
              </w:rPr>
              <w:t>g</w:t>
            </w:r>
            <w:r w:rsidRPr="004B2678">
              <w:rPr>
                <w:rFonts w:asciiTheme="minorHAnsi" w:hAnsiTheme="minorHAnsi" w:cstheme="minorHAnsi"/>
                <w:sz w:val="20"/>
                <w:szCs w:val="20"/>
              </w:rPr>
              <w:t xml:space="preserve">üvenliği, </w:t>
            </w:r>
            <w:r w:rsidR="00AD1840">
              <w:rPr>
                <w:rFonts w:asciiTheme="minorHAnsi" w:hAnsiTheme="minorHAnsi" w:cstheme="minorHAnsi"/>
                <w:sz w:val="20"/>
                <w:szCs w:val="20"/>
              </w:rPr>
              <w:t>t</w:t>
            </w:r>
            <w:r w:rsidRPr="004B2678">
              <w:rPr>
                <w:rFonts w:asciiTheme="minorHAnsi" w:hAnsiTheme="minorHAnsi" w:cstheme="minorHAnsi"/>
                <w:sz w:val="20"/>
                <w:szCs w:val="20"/>
              </w:rPr>
              <w:t xml:space="preserve">emizliği ve </w:t>
            </w:r>
            <w:r w:rsidR="00AD1840">
              <w:rPr>
                <w:rFonts w:asciiTheme="minorHAnsi" w:hAnsiTheme="minorHAnsi" w:cstheme="minorHAnsi"/>
                <w:sz w:val="20"/>
                <w:szCs w:val="20"/>
              </w:rPr>
              <w:t>d</w:t>
            </w:r>
            <w:r w:rsidRPr="004B2678">
              <w:rPr>
                <w:rFonts w:asciiTheme="minorHAnsi" w:hAnsiTheme="minorHAnsi" w:cstheme="minorHAnsi"/>
                <w:sz w:val="20"/>
                <w:szCs w:val="20"/>
              </w:rPr>
              <w:t>üzeni</w:t>
            </w:r>
          </w:p>
        </w:tc>
        <w:tc>
          <w:tcPr>
            <w:tcW w:w="628" w:type="pct"/>
          </w:tcPr>
          <w:p w14:paraId="7108C701" w14:textId="77777777" w:rsidR="00152DA6" w:rsidRPr="004B2678" w:rsidRDefault="00F41F47" w:rsidP="004327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3</w:t>
            </w:r>
          </w:p>
        </w:tc>
        <w:tc>
          <w:tcPr>
            <w:tcW w:w="832" w:type="pct"/>
          </w:tcPr>
          <w:p w14:paraId="78C76CA8" w14:textId="77777777" w:rsidR="00152DA6" w:rsidRPr="004B2678" w:rsidRDefault="00F41F47" w:rsidP="004327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3,1</w:t>
            </w:r>
          </w:p>
        </w:tc>
      </w:tr>
      <w:tr w:rsidR="00152DA6" w:rsidRPr="004B2678" w14:paraId="276731C3" w14:textId="77777777" w:rsidTr="004327F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540" w:type="pct"/>
          </w:tcPr>
          <w:p w14:paraId="42711CE5" w14:textId="6C5C9B32" w:rsidR="00152DA6" w:rsidRPr="004B2678" w:rsidRDefault="00152DA6" w:rsidP="004327F0">
            <w:pPr>
              <w:rPr>
                <w:rFonts w:asciiTheme="minorHAnsi" w:hAnsiTheme="minorHAnsi" w:cstheme="minorHAnsi"/>
                <w:sz w:val="20"/>
                <w:szCs w:val="20"/>
              </w:rPr>
            </w:pPr>
            <w:r w:rsidRPr="004B2678">
              <w:rPr>
                <w:rFonts w:asciiTheme="minorHAnsi" w:hAnsiTheme="minorHAnsi" w:cstheme="minorHAnsi"/>
                <w:sz w:val="20"/>
                <w:szCs w:val="20"/>
              </w:rPr>
              <w:t>Okul binası, bahçe, spor salonu, laboratu</w:t>
            </w:r>
            <w:r w:rsidR="00AD1840">
              <w:rPr>
                <w:rFonts w:asciiTheme="minorHAnsi" w:hAnsiTheme="minorHAnsi" w:cstheme="minorHAnsi"/>
                <w:sz w:val="20"/>
                <w:szCs w:val="20"/>
              </w:rPr>
              <w:t>v</w:t>
            </w:r>
            <w:r w:rsidRPr="004B2678">
              <w:rPr>
                <w:rFonts w:asciiTheme="minorHAnsi" w:hAnsiTheme="minorHAnsi" w:cstheme="minorHAnsi"/>
                <w:sz w:val="20"/>
                <w:szCs w:val="20"/>
              </w:rPr>
              <w:t>ar vb. imkânları</w:t>
            </w:r>
          </w:p>
        </w:tc>
        <w:tc>
          <w:tcPr>
            <w:tcW w:w="628" w:type="pct"/>
          </w:tcPr>
          <w:p w14:paraId="086E4AF8" w14:textId="77777777" w:rsidR="00152DA6" w:rsidRPr="004B2678" w:rsidRDefault="00F41F47" w:rsidP="004327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6</w:t>
            </w:r>
          </w:p>
        </w:tc>
        <w:tc>
          <w:tcPr>
            <w:tcW w:w="832" w:type="pct"/>
          </w:tcPr>
          <w:p w14:paraId="0A3ED467" w14:textId="77777777" w:rsidR="00152DA6" w:rsidRPr="004B2678" w:rsidRDefault="00F41F47" w:rsidP="004327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6,3</w:t>
            </w:r>
          </w:p>
        </w:tc>
      </w:tr>
      <w:tr w:rsidR="00152DA6" w:rsidRPr="004B2678" w14:paraId="546B2F29" w14:textId="77777777" w:rsidTr="004327F0">
        <w:trPr>
          <w:trHeight w:val="316"/>
        </w:trPr>
        <w:tc>
          <w:tcPr>
            <w:cnfStyle w:val="001000000000" w:firstRow="0" w:lastRow="0" w:firstColumn="1" w:lastColumn="0" w:oddVBand="0" w:evenVBand="0" w:oddHBand="0" w:evenHBand="0" w:firstRowFirstColumn="0" w:firstRowLastColumn="0" w:lastRowFirstColumn="0" w:lastRowLastColumn="0"/>
            <w:tcW w:w="3540" w:type="pct"/>
          </w:tcPr>
          <w:p w14:paraId="3CECBE1D" w14:textId="77777777" w:rsidR="00152DA6" w:rsidRPr="004B2678" w:rsidRDefault="00152DA6" w:rsidP="004327F0">
            <w:pPr>
              <w:rPr>
                <w:rFonts w:asciiTheme="minorHAnsi" w:hAnsiTheme="minorHAnsi" w:cstheme="minorHAnsi"/>
                <w:sz w:val="20"/>
                <w:szCs w:val="20"/>
              </w:rPr>
            </w:pPr>
            <w:r w:rsidRPr="004B2678">
              <w:rPr>
                <w:rFonts w:asciiTheme="minorHAnsi" w:hAnsiTheme="minorHAnsi" w:cstheme="minorHAnsi"/>
                <w:sz w:val="20"/>
                <w:szCs w:val="20"/>
              </w:rPr>
              <w:t>Yenilik ve değişime açıklık</w:t>
            </w:r>
          </w:p>
        </w:tc>
        <w:tc>
          <w:tcPr>
            <w:tcW w:w="628" w:type="pct"/>
          </w:tcPr>
          <w:p w14:paraId="614621D2" w14:textId="77777777" w:rsidR="00152DA6" w:rsidRPr="004B2678" w:rsidRDefault="00F41F47" w:rsidP="004327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6</w:t>
            </w:r>
          </w:p>
        </w:tc>
        <w:tc>
          <w:tcPr>
            <w:tcW w:w="832" w:type="pct"/>
          </w:tcPr>
          <w:p w14:paraId="5A8C5379" w14:textId="77777777" w:rsidR="00152DA6" w:rsidRPr="004B2678" w:rsidRDefault="00F41F47" w:rsidP="004327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4B2678">
              <w:rPr>
                <w:rFonts w:asciiTheme="minorHAnsi" w:hAnsiTheme="minorHAnsi" w:cstheme="minorHAnsi"/>
                <w:color w:val="000000"/>
                <w:sz w:val="20"/>
                <w:szCs w:val="20"/>
              </w:rPr>
              <w:t>6,4</w:t>
            </w:r>
          </w:p>
        </w:tc>
      </w:tr>
    </w:tbl>
    <w:p w14:paraId="2EFD0872" w14:textId="77777777" w:rsidR="00E4083C" w:rsidRPr="004B2678" w:rsidRDefault="00E4083C" w:rsidP="00572F3F">
      <w:pPr>
        <w:spacing w:after="200" w:line="276" w:lineRule="auto"/>
        <w:rPr>
          <w:rFonts w:asciiTheme="minorHAnsi" w:eastAsia="SimSun" w:hAnsiTheme="minorHAnsi" w:cstheme="minorHAnsi"/>
          <w:b/>
          <w:sz w:val="28"/>
          <w:szCs w:val="32"/>
        </w:rPr>
      </w:pPr>
    </w:p>
    <w:p w14:paraId="3C39BB01" w14:textId="77777777" w:rsidR="00E4083C" w:rsidRPr="004B2678" w:rsidRDefault="00E4083C" w:rsidP="00572F3F">
      <w:pPr>
        <w:spacing w:after="200" w:line="276" w:lineRule="auto"/>
        <w:rPr>
          <w:rFonts w:asciiTheme="minorHAnsi" w:eastAsia="SimSun" w:hAnsiTheme="minorHAnsi" w:cstheme="minorHAnsi"/>
          <w:b/>
          <w:sz w:val="28"/>
          <w:szCs w:val="32"/>
        </w:rPr>
      </w:pPr>
    </w:p>
    <w:p w14:paraId="0DC7FB0B" w14:textId="77777777" w:rsidR="00A56CE5" w:rsidRPr="004B2678" w:rsidRDefault="00A56CE5" w:rsidP="00572F3F">
      <w:pPr>
        <w:spacing w:after="200" w:line="276" w:lineRule="auto"/>
        <w:rPr>
          <w:rFonts w:asciiTheme="minorHAnsi" w:eastAsia="SimSun" w:hAnsiTheme="minorHAnsi" w:cstheme="minorHAnsi"/>
          <w:b/>
          <w:sz w:val="28"/>
          <w:szCs w:val="32"/>
        </w:rPr>
      </w:pPr>
    </w:p>
    <w:p w14:paraId="4BF69B21" w14:textId="77777777" w:rsidR="00A56CE5" w:rsidRPr="004B2678" w:rsidRDefault="00A56CE5" w:rsidP="00572F3F">
      <w:pPr>
        <w:spacing w:after="200" w:line="276" w:lineRule="auto"/>
        <w:rPr>
          <w:rFonts w:asciiTheme="minorHAnsi" w:eastAsia="SimSun" w:hAnsiTheme="minorHAnsi" w:cstheme="minorHAnsi"/>
          <w:b/>
          <w:sz w:val="28"/>
          <w:szCs w:val="32"/>
        </w:rPr>
      </w:pPr>
    </w:p>
    <w:p w14:paraId="4EAA1B6D" w14:textId="77777777" w:rsidR="00A56CE5" w:rsidRPr="004B2678" w:rsidRDefault="00A56CE5" w:rsidP="00572F3F">
      <w:pPr>
        <w:spacing w:after="200" w:line="276" w:lineRule="auto"/>
        <w:rPr>
          <w:rFonts w:asciiTheme="minorHAnsi" w:eastAsia="SimSun" w:hAnsiTheme="minorHAnsi" w:cstheme="minorHAnsi"/>
          <w:b/>
          <w:sz w:val="28"/>
          <w:szCs w:val="32"/>
        </w:rPr>
      </w:pPr>
    </w:p>
    <w:p w14:paraId="68A9708E" w14:textId="77777777" w:rsidR="003434E1" w:rsidRPr="004B2678" w:rsidRDefault="003434E1" w:rsidP="00572F3F">
      <w:pPr>
        <w:spacing w:after="200" w:line="276" w:lineRule="auto"/>
        <w:rPr>
          <w:rFonts w:asciiTheme="minorHAnsi" w:eastAsia="SimSun" w:hAnsiTheme="minorHAnsi" w:cstheme="minorHAnsi"/>
          <w:b/>
          <w:sz w:val="28"/>
          <w:szCs w:val="32"/>
        </w:rPr>
      </w:pPr>
    </w:p>
    <w:p w14:paraId="5F1BD1FF" w14:textId="77777777" w:rsidR="003434E1" w:rsidRPr="004B2678" w:rsidRDefault="003434E1" w:rsidP="00572F3F">
      <w:pPr>
        <w:spacing w:after="200" w:line="276" w:lineRule="auto"/>
        <w:rPr>
          <w:rFonts w:asciiTheme="minorHAnsi" w:eastAsia="SimSun" w:hAnsiTheme="minorHAnsi" w:cstheme="minorHAnsi"/>
          <w:b/>
          <w:sz w:val="28"/>
          <w:szCs w:val="32"/>
        </w:rPr>
      </w:pPr>
    </w:p>
    <w:p w14:paraId="6EEB07A6" w14:textId="28D373B1" w:rsidR="00572F3F" w:rsidRPr="00190218" w:rsidRDefault="0052777C" w:rsidP="00190218">
      <w:pPr>
        <w:pStyle w:val="Balk1"/>
        <w:rPr>
          <w:rFonts w:asciiTheme="minorHAnsi" w:hAnsiTheme="minorHAnsi" w:cstheme="minorHAnsi"/>
        </w:rPr>
      </w:pPr>
      <w:r>
        <w:rPr>
          <w:rFonts w:asciiTheme="minorHAnsi" w:hAnsiTheme="minorHAnsi" w:cstheme="minorHAnsi"/>
        </w:rPr>
        <w:lastRenderedPageBreak/>
        <w:t xml:space="preserve">2.7. </w:t>
      </w:r>
      <w:r w:rsidR="00572F3F" w:rsidRPr="00190218">
        <w:rPr>
          <w:rFonts w:asciiTheme="minorHAnsi" w:hAnsiTheme="minorHAnsi" w:cstheme="minorHAnsi"/>
        </w:rPr>
        <w:t>Okul/Kurum</w:t>
      </w:r>
      <w:r w:rsidR="003321E7" w:rsidRPr="00190218">
        <w:rPr>
          <w:rFonts w:asciiTheme="minorHAnsi" w:hAnsiTheme="minorHAnsi" w:cstheme="minorHAnsi"/>
        </w:rPr>
        <w:t xml:space="preserve"> </w:t>
      </w:r>
      <w:r w:rsidR="00572F3F" w:rsidRPr="00190218">
        <w:rPr>
          <w:rFonts w:asciiTheme="minorHAnsi" w:hAnsiTheme="minorHAnsi" w:cstheme="minorHAnsi"/>
        </w:rPr>
        <w:t>İçi</w:t>
      </w:r>
      <w:r w:rsidR="003321E7" w:rsidRPr="00190218">
        <w:rPr>
          <w:rFonts w:asciiTheme="minorHAnsi" w:hAnsiTheme="minorHAnsi" w:cstheme="minorHAnsi"/>
        </w:rPr>
        <w:t xml:space="preserve"> </w:t>
      </w:r>
      <w:r w:rsidR="00572F3F" w:rsidRPr="00190218">
        <w:rPr>
          <w:rFonts w:asciiTheme="minorHAnsi" w:hAnsiTheme="minorHAnsi" w:cstheme="minorHAnsi"/>
        </w:rPr>
        <w:t>Analiz</w:t>
      </w:r>
    </w:p>
    <w:p w14:paraId="19D2075D" w14:textId="5922DF37" w:rsidR="001F2141" w:rsidRPr="001F2141" w:rsidRDefault="001F2141" w:rsidP="001F2141">
      <w:pPr>
        <w:pStyle w:val="Balk1"/>
        <w:rPr>
          <w:rFonts w:asciiTheme="minorHAnsi" w:hAnsiTheme="minorHAnsi" w:cstheme="minorHAnsi"/>
        </w:rPr>
      </w:pPr>
      <w:r w:rsidRPr="001F2141">
        <w:rPr>
          <w:rFonts w:asciiTheme="minorHAnsi" w:hAnsiTheme="minorHAnsi" w:cstheme="minorHAnsi"/>
        </w:rPr>
        <w:t>2.7.</w:t>
      </w:r>
      <w:r>
        <w:rPr>
          <w:rFonts w:asciiTheme="minorHAnsi" w:hAnsiTheme="minorHAnsi" w:cstheme="minorHAnsi"/>
        </w:rPr>
        <w:t>1</w:t>
      </w:r>
      <w:r w:rsidRPr="001F2141">
        <w:rPr>
          <w:rFonts w:asciiTheme="minorHAnsi" w:hAnsiTheme="minorHAnsi" w:cstheme="minorHAnsi"/>
        </w:rPr>
        <w:t xml:space="preserve">. </w:t>
      </w:r>
      <w:r>
        <w:rPr>
          <w:rFonts w:asciiTheme="minorHAnsi" w:hAnsiTheme="minorHAnsi" w:cstheme="minorHAnsi"/>
        </w:rPr>
        <w:t>Teşkilat Yapısı</w:t>
      </w:r>
    </w:p>
    <w:p w14:paraId="49917074" w14:textId="77777777" w:rsidR="00572F3F" w:rsidRPr="004B2678" w:rsidRDefault="00572F3F" w:rsidP="00572F3F">
      <w:pPr>
        <w:jc w:val="both"/>
        <w:rPr>
          <w:rFonts w:asciiTheme="minorHAnsi" w:hAnsiTheme="minorHAnsi" w:cstheme="minorHAnsi"/>
        </w:rPr>
      </w:pPr>
      <w:r w:rsidRPr="004B2678">
        <w:rPr>
          <w:rFonts w:asciiTheme="minorHAnsi" w:hAnsiTheme="minorHAnsi" w:cstheme="minorHAnsi"/>
        </w:rPr>
        <w:t>Kuruluş içi analiz; insan kaynaklarının yetkinlik düzeyi, kurum kültürü, teknoloji ve bilişim altyapısı, fiziki ve mali kaynaklara ilişkin analizlerin yapılarak okul/kurumun mevcut kapasitesinin değerlendirilmesine yer verilmiştir.</w:t>
      </w:r>
    </w:p>
    <w:p w14:paraId="6B93E36F" w14:textId="77777777" w:rsidR="00572F3F" w:rsidRPr="004B2678" w:rsidRDefault="00572F3F" w:rsidP="00572F3F">
      <w:pPr>
        <w:rPr>
          <w:rFonts w:asciiTheme="minorHAnsi" w:hAnsiTheme="minorHAnsi" w:cstheme="minorHAnsi"/>
        </w:rPr>
      </w:pPr>
    </w:p>
    <w:tbl>
      <w:tblPr>
        <w:tblStyle w:val="KlavuzuTablo4-Vurgu31"/>
        <w:tblW w:w="5000" w:type="pct"/>
        <w:tblLook w:val="04A0" w:firstRow="1" w:lastRow="0" w:firstColumn="1" w:lastColumn="0" w:noHBand="0" w:noVBand="1"/>
      </w:tblPr>
      <w:tblGrid>
        <w:gridCol w:w="7113"/>
        <w:gridCol w:w="2369"/>
        <w:gridCol w:w="2369"/>
        <w:gridCol w:w="2369"/>
      </w:tblGrid>
      <w:tr w:rsidR="00572F3F" w:rsidRPr="004B2678" w14:paraId="78A9F50A" w14:textId="77777777" w:rsidTr="00EF4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3891C9A" w14:textId="77777777" w:rsidR="00572F3F" w:rsidRPr="004B2678" w:rsidRDefault="00572F3F" w:rsidP="00572F3F">
            <w:pPr>
              <w:rPr>
                <w:rFonts w:asciiTheme="minorHAnsi" w:hAnsiTheme="minorHAnsi" w:cstheme="minorHAnsi"/>
                <w:sz w:val="20"/>
                <w:szCs w:val="18"/>
              </w:rPr>
            </w:pPr>
            <w:r w:rsidRPr="004B2678">
              <w:rPr>
                <w:rFonts w:asciiTheme="minorHAnsi" w:hAnsiTheme="minorHAnsi" w:cstheme="minorHAnsi"/>
                <w:sz w:val="20"/>
                <w:szCs w:val="18"/>
              </w:rPr>
              <w:t>Unvan*</w:t>
            </w:r>
          </w:p>
        </w:tc>
        <w:tc>
          <w:tcPr>
            <w:tcW w:w="833" w:type="pct"/>
          </w:tcPr>
          <w:p w14:paraId="5E1AFC69" w14:textId="77777777" w:rsidR="00572F3F" w:rsidRPr="004B2678" w:rsidRDefault="00572F3F" w:rsidP="00572F3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4B2678">
              <w:rPr>
                <w:rFonts w:asciiTheme="minorHAnsi" w:hAnsiTheme="minorHAnsi" w:cstheme="minorHAnsi"/>
                <w:sz w:val="20"/>
                <w:szCs w:val="18"/>
              </w:rPr>
              <w:t xml:space="preserve">                 Erkek</w:t>
            </w:r>
          </w:p>
        </w:tc>
        <w:tc>
          <w:tcPr>
            <w:tcW w:w="833" w:type="pct"/>
          </w:tcPr>
          <w:p w14:paraId="4C523863" w14:textId="77777777" w:rsidR="00572F3F" w:rsidRPr="004B2678" w:rsidRDefault="00572F3F" w:rsidP="00572F3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4B2678">
              <w:rPr>
                <w:rFonts w:asciiTheme="minorHAnsi" w:hAnsiTheme="minorHAnsi" w:cstheme="minorHAnsi"/>
                <w:sz w:val="20"/>
                <w:szCs w:val="18"/>
              </w:rPr>
              <w:t xml:space="preserve">                  Kadın</w:t>
            </w:r>
          </w:p>
        </w:tc>
        <w:tc>
          <w:tcPr>
            <w:tcW w:w="833" w:type="pct"/>
          </w:tcPr>
          <w:p w14:paraId="094A0B8E" w14:textId="77777777" w:rsidR="00572F3F" w:rsidRPr="004B2678" w:rsidRDefault="00572F3F" w:rsidP="00572F3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4B2678">
              <w:rPr>
                <w:rFonts w:asciiTheme="minorHAnsi" w:hAnsiTheme="minorHAnsi" w:cstheme="minorHAnsi"/>
                <w:sz w:val="20"/>
                <w:szCs w:val="18"/>
              </w:rPr>
              <w:t xml:space="preserve">                Toplam</w:t>
            </w:r>
          </w:p>
        </w:tc>
      </w:tr>
      <w:tr w:rsidR="00572F3F" w:rsidRPr="004B2678" w14:paraId="7DC5035C" w14:textId="77777777" w:rsidTr="00EF4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B2A7227" w14:textId="77777777" w:rsidR="00572F3F" w:rsidRPr="004B2678" w:rsidRDefault="00572F3F" w:rsidP="00572F3F">
            <w:pPr>
              <w:rPr>
                <w:rFonts w:asciiTheme="minorHAnsi" w:hAnsiTheme="minorHAnsi" w:cstheme="minorHAnsi"/>
                <w:sz w:val="20"/>
                <w:szCs w:val="18"/>
              </w:rPr>
            </w:pPr>
            <w:r w:rsidRPr="004B2678">
              <w:rPr>
                <w:rFonts w:asciiTheme="minorHAnsi" w:hAnsiTheme="minorHAnsi" w:cstheme="minorHAnsi"/>
                <w:sz w:val="20"/>
                <w:szCs w:val="18"/>
              </w:rPr>
              <w:t>Okul Müdürü ve Müdür Yardımcısı</w:t>
            </w:r>
          </w:p>
        </w:tc>
        <w:tc>
          <w:tcPr>
            <w:tcW w:w="833" w:type="pct"/>
          </w:tcPr>
          <w:p w14:paraId="1669FCD7" w14:textId="77777777" w:rsidR="00572F3F" w:rsidRPr="004B2678" w:rsidRDefault="00572F3F" w:rsidP="00572F3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sidRPr="004B2678">
              <w:rPr>
                <w:rFonts w:asciiTheme="minorHAnsi" w:hAnsiTheme="minorHAnsi" w:cstheme="minorHAnsi"/>
                <w:sz w:val="20"/>
                <w:szCs w:val="18"/>
              </w:rPr>
              <w:t>5</w:t>
            </w:r>
          </w:p>
        </w:tc>
        <w:tc>
          <w:tcPr>
            <w:tcW w:w="833" w:type="pct"/>
          </w:tcPr>
          <w:p w14:paraId="7B158032" w14:textId="77777777" w:rsidR="00572F3F" w:rsidRPr="004B2678" w:rsidRDefault="00572F3F" w:rsidP="00572F3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sidRPr="004B2678">
              <w:rPr>
                <w:rFonts w:asciiTheme="minorHAnsi" w:hAnsiTheme="minorHAnsi" w:cstheme="minorHAnsi"/>
                <w:sz w:val="20"/>
                <w:szCs w:val="18"/>
              </w:rPr>
              <w:t>3</w:t>
            </w:r>
          </w:p>
        </w:tc>
        <w:tc>
          <w:tcPr>
            <w:tcW w:w="833" w:type="pct"/>
          </w:tcPr>
          <w:p w14:paraId="02E3F1EF" w14:textId="77777777" w:rsidR="00572F3F" w:rsidRPr="004B2678" w:rsidRDefault="00572F3F" w:rsidP="00572F3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sidRPr="004B2678">
              <w:rPr>
                <w:rFonts w:asciiTheme="minorHAnsi" w:hAnsiTheme="minorHAnsi" w:cstheme="minorHAnsi"/>
                <w:sz w:val="20"/>
                <w:szCs w:val="18"/>
              </w:rPr>
              <w:t>8</w:t>
            </w:r>
          </w:p>
        </w:tc>
      </w:tr>
      <w:tr w:rsidR="00572F3F" w:rsidRPr="004B2678" w14:paraId="325B6725" w14:textId="77777777" w:rsidTr="0046767B">
        <w:trPr>
          <w:trHeight w:val="409"/>
        </w:trPr>
        <w:tc>
          <w:tcPr>
            <w:cnfStyle w:val="001000000000" w:firstRow="0" w:lastRow="0" w:firstColumn="1" w:lastColumn="0" w:oddVBand="0" w:evenVBand="0" w:oddHBand="0" w:evenHBand="0" w:firstRowFirstColumn="0" w:firstRowLastColumn="0" w:lastRowFirstColumn="0" w:lastRowLastColumn="0"/>
            <w:tcW w:w="2500" w:type="pct"/>
          </w:tcPr>
          <w:p w14:paraId="0A1EE0B4" w14:textId="77777777" w:rsidR="00572F3F" w:rsidRPr="004B2678" w:rsidRDefault="00572F3F" w:rsidP="00572F3F">
            <w:pPr>
              <w:rPr>
                <w:rFonts w:asciiTheme="minorHAnsi" w:hAnsiTheme="minorHAnsi" w:cstheme="minorHAnsi"/>
                <w:sz w:val="20"/>
                <w:szCs w:val="18"/>
              </w:rPr>
            </w:pPr>
            <w:r w:rsidRPr="004B2678">
              <w:rPr>
                <w:rFonts w:asciiTheme="minorHAnsi" w:hAnsiTheme="minorHAnsi" w:cstheme="minorHAnsi"/>
                <w:sz w:val="20"/>
                <w:szCs w:val="18"/>
              </w:rPr>
              <w:t>Kültür Dersi Öğretmeni</w:t>
            </w:r>
          </w:p>
        </w:tc>
        <w:tc>
          <w:tcPr>
            <w:tcW w:w="833" w:type="pct"/>
          </w:tcPr>
          <w:p w14:paraId="5D9F22BE" w14:textId="77777777" w:rsidR="00572F3F" w:rsidRPr="004B2678" w:rsidRDefault="0079521C" w:rsidP="00572F3F">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4B2678">
              <w:rPr>
                <w:rFonts w:asciiTheme="minorHAnsi" w:hAnsiTheme="minorHAnsi" w:cstheme="minorHAnsi"/>
                <w:sz w:val="20"/>
                <w:szCs w:val="18"/>
              </w:rPr>
              <w:t>12</w:t>
            </w:r>
          </w:p>
        </w:tc>
        <w:tc>
          <w:tcPr>
            <w:tcW w:w="833" w:type="pct"/>
          </w:tcPr>
          <w:p w14:paraId="3D04CC8F" w14:textId="77777777" w:rsidR="00572F3F" w:rsidRPr="004B2678" w:rsidRDefault="001603AD" w:rsidP="00572F3F">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4B2678">
              <w:rPr>
                <w:rFonts w:asciiTheme="minorHAnsi" w:hAnsiTheme="minorHAnsi" w:cstheme="minorHAnsi"/>
                <w:sz w:val="20"/>
                <w:szCs w:val="18"/>
              </w:rPr>
              <w:t>20</w:t>
            </w:r>
          </w:p>
        </w:tc>
        <w:tc>
          <w:tcPr>
            <w:tcW w:w="833" w:type="pct"/>
          </w:tcPr>
          <w:p w14:paraId="7C285540" w14:textId="77777777" w:rsidR="00572F3F" w:rsidRPr="004B2678" w:rsidRDefault="001603AD" w:rsidP="00572F3F">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4B2678">
              <w:rPr>
                <w:rFonts w:asciiTheme="minorHAnsi" w:hAnsiTheme="minorHAnsi" w:cstheme="minorHAnsi"/>
                <w:sz w:val="20"/>
                <w:szCs w:val="18"/>
              </w:rPr>
              <w:t>32</w:t>
            </w:r>
          </w:p>
        </w:tc>
      </w:tr>
      <w:tr w:rsidR="00572F3F" w:rsidRPr="004B2678" w14:paraId="039E1CCB" w14:textId="77777777" w:rsidTr="00EF4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790C9AF" w14:textId="77777777" w:rsidR="00572F3F" w:rsidRPr="004B2678" w:rsidRDefault="00572F3F" w:rsidP="00572F3F">
            <w:pPr>
              <w:rPr>
                <w:rFonts w:asciiTheme="minorHAnsi" w:hAnsiTheme="minorHAnsi" w:cstheme="minorHAnsi"/>
                <w:sz w:val="20"/>
                <w:szCs w:val="18"/>
              </w:rPr>
            </w:pPr>
            <w:r w:rsidRPr="004B2678">
              <w:rPr>
                <w:rFonts w:asciiTheme="minorHAnsi" w:hAnsiTheme="minorHAnsi" w:cstheme="minorHAnsi"/>
                <w:sz w:val="20"/>
                <w:szCs w:val="18"/>
              </w:rPr>
              <w:t>Rehber Öğretmen</w:t>
            </w:r>
          </w:p>
        </w:tc>
        <w:tc>
          <w:tcPr>
            <w:tcW w:w="833" w:type="pct"/>
          </w:tcPr>
          <w:p w14:paraId="08963736" w14:textId="77777777" w:rsidR="00572F3F" w:rsidRPr="004B2678" w:rsidRDefault="00572F3F" w:rsidP="00572F3F">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sidRPr="004B2678">
              <w:rPr>
                <w:rFonts w:asciiTheme="minorHAnsi" w:hAnsiTheme="minorHAnsi" w:cstheme="minorHAnsi"/>
                <w:sz w:val="20"/>
                <w:szCs w:val="18"/>
              </w:rPr>
              <w:t>0</w:t>
            </w:r>
          </w:p>
        </w:tc>
        <w:tc>
          <w:tcPr>
            <w:tcW w:w="833" w:type="pct"/>
          </w:tcPr>
          <w:p w14:paraId="05D0D72E" w14:textId="77777777" w:rsidR="00572F3F" w:rsidRPr="004B2678" w:rsidRDefault="00572F3F" w:rsidP="00572F3F">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sidRPr="004B2678">
              <w:rPr>
                <w:rFonts w:asciiTheme="minorHAnsi" w:hAnsiTheme="minorHAnsi" w:cstheme="minorHAnsi"/>
                <w:sz w:val="20"/>
                <w:szCs w:val="18"/>
              </w:rPr>
              <w:t>2</w:t>
            </w:r>
          </w:p>
        </w:tc>
        <w:tc>
          <w:tcPr>
            <w:tcW w:w="833" w:type="pct"/>
          </w:tcPr>
          <w:p w14:paraId="37DBBAE8" w14:textId="77777777" w:rsidR="00572F3F" w:rsidRPr="004B2678" w:rsidRDefault="00572F3F" w:rsidP="00572F3F">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sidRPr="004B2678">
              <w:rPr>
                <w:rFonts w:asciiTheme="minorHAnsi" w:hAnsiTheme="minorHAnsi" w:cstheme="minorHAnsi"/>
                <w:sz w:val="20"/>
                <w:szCs w:val="18"/>
              </w:rPr>
              <w:t>2</w:t>
            </w:r>
          </w:p>
        </w:tc>
      </w:tr>
      <w:tr w:rsidR="00572F3F" w:rsidRPr="004B2678" w14:paraId="7F27D7D7" w14:textId="77777777" w:rsidTr="00EF41E0">
        <w:tc>
          <w:tcPr>
            <w:cnfStyle w:val="001000000000" w:firstRow="0" w:lastRow="0" w:firstColumn="1" w:lastColumn="0" w:oddVBand="0" w:evenVBand="0" w:oddHBand="0" w:evenHBand="0" w:firstRowFirstColumn="0" w:firstRowLastColumn="0" w:lastRowFirstColumn="0" w:lastRowLastColumn="0"/>
            <w:tcW w:w="2500" w:type="pct"/>
          </w:tcPr>
          <w:p w14:paraId="63C3484C" w14:textId="77777777" w:rsidR="00572F3F" w:rsidRPr="004B2678" w:rsidRDefault="00572F3F" w:rsidP="00572F3F">
            <w:pPr>
              <w:rPr>
                <w:rFonts w:asciiTheme="minorHAnsi" w:hAnsiTheme="minorHAnsi" w:cstheme="minorHAnsi"/>
                <w:sz w:val="20"/>
                <w:szCs w:val="18"/>
              </w:rPr>
            </w:pPr>
            <w:r w:rsidRPr="004B2678">
              <w:rPr>
                <w:rFonts w:asciiTheme="minorHAnsi" w:hAnsiTheme="minorHAnsi" w:cstheme="minorHAnsi"/>
                <w:sz w:val="20"/>
                <w:szCs w:val="18"/>
              </w:rPr>
              <w:t>Meslek Dersi Öğretmeni</w:t>
            </w:r>
          </w:p>
        </w:tc>
        <w:tc>
          <w:tcPr>
            <w:tcW w:w="833" w:type="pct"/>
          </w:tcPr>
          <w:p w14:paraId="55B9806C" w14:textId="77777777" w:rsidR="00572F3F" w:rsidRPr="004B2678" w:rsidRDefault="00AA40EF" w:rsidP="00572F3F">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4B2678">
              <w:rPr>
                <w:rFonts w:asciiTheme="minorHAnsi" w:hAnsiTheme="minorHAnsi" w:cstheme="minorHAnsi"/>
                <w:sz w:val="20"/>
                <w:szCs w:val="18"/>
              </w:rPr>
              <w:t>37</w:t>
            </w:r>
          </w:p>
        </w:tc>
        <w:tc>
          <w:tcPr>
            <w:tcW w:w="833" w:type="pct"/>
          </w:tcPr>
          <w:p w14:paraId="48808FE4" w14:textId="77777777" w:rsidR="00572F3F" w:rsidRPr="004B2678" w:rsidRDefault="00AA40EF" w:rsidP="00572F3F">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4B2678">
              <w:rPr>
                <w:rFonts w:asciiTheme="minorHAnsi" w:hAnsiTheme="minorHAnsi" w:cstheme="minorHAnsi"/>
                <w:sz w:val="20"/>
                <w:szCs w:val="18"/>
              </w:rPr>
              <w:t>4</w:t>
            </w:r>
          </w:p>
        </w:tc>
        <w:tc>
          <w:tcPr>
            <w:tcW w:w="833" w:type="pct"/>
          </w:tcPr>
          <w:p w14:paraId="071D03CF" w14:textId="77777777" w:rsidR="00572F3F" w:rsidRPr="004B2678" w:rsidRDefault="00AA40EF" w:rsidP="00572F3F">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4B2678">
              <w:rPr>
                <w:rFonts w:asciiTheme="minorHAnsi" w:hAnsiTheme="minorHAnsi" w:cstheme="minorHAnsi"/>
                <w:sz w:val="20"/>
                <w:szCs w:val="18"/>
              </w:rPr>
              <w:t>41</w:t>
            </w:r>
          </w:p>
        </w:tc>
      </w:tr>
      <w:tr w:rsidR="00572F3F" w:rsidRPr="004B2678" w14:paraId="3D27112C" w14:textId="77777777" w:rsidTr="00EF4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690436D" w14:textId="77777777" w:rsidR="00572F3F" w:rsidRPr="004B2678" w:rsidRDefault="00572F3F" w:rsidP="00572F3F">
            <w:pPr>
              <w:rPr>
                <w:rFonts w:asciiTheme="minorHAnsi" w:hAnsiTheme="minorHAnsi" w:cstheme="minorHAnsi"/>
                <w:sz w:val="20"/>
                <w:szCs w:val="18"/>
              </w:rPr>
            </w:pPr>
            <w:r w:rsidRPr="004B2678">
              <w:rPr>
                <w:rFonts w:asciiTheme="minorHAnsi" w:hAnsiTheme="minorHAnsi" w:cstheme="minorHAnsi"/>
                <w:sz w:val="20"/>
                <w:szCs w:val="18"/>
              </w:rPr>
              <w:t>Yardımcı Personel</w:t>
            </w:r>
          </w:p>
        </w:tc>
        <w:tc>
          <w:tcPr>
            <w:tcW w:w="833" w:type="pct"/>
          </w:tcPr>
          <w:p w14:paraId="57776ADD" w14:textId="77777777" w:rsidR="00572F3F" w:rsidRPr="004B2678" w:rsidRDefault="00420D47" w:rsidP="00572F3F">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sidRPr="004B2678">
              <w:rPr>
                <w:rFonts w:asciiTheme="minorHAnsi" w:hAnsiTheme="minorHAnsi" w:cstheme="minorHAnsi"/>
                <w:sz w:val="20"/>
                <w:szCs w:val="18"/>
              </w:rPr>
              <w:t>1</w:t>
            </w:r>
          </w:p>
        </w:tc>
        <w:tc>
          <w:tcPr>
            <w:tcW w:w="833" w:type="pct"/>
          </w:tcPr>
          <w:p w14:paraId="1B4B77F4" w14:textId="77777777" w:rsidR="00572F3F" w:rsidRPr="004B2678" w:rsidRDefault="00420D47" w:rsidP="00572F3F">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sidRPr="004B2678">
              <w:rPr>
                <w:rFonts w:asciiTheme="minorHAnsi" w:hAnsiTheme="minorHAnsi" w:cstheme="minorHAnsi"/>
                <w:sz w:val="20"/>
                <w:szCs w:val="18"/>
              </w:rPr>
              <w:t>4</w:t>
            </w:r>
          </w:p>
        </w:tc>
        <w:tc>
          <w:tcPr>
            <w:tcW w:w="833" w:type="pct"/>
          </w:tcPr>
          <w:p w14:paraId="3945930C" w14:textId="77777777" w:rsidR="00572F3F" w:rsidRPr="004B2678" w:rsidRDefault="00420D47" w:rsidP="00572F3F">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sidRPr="004B2678">
              <w:rPr>
                <w:rFonts w:asciiTheme="minorHAnsi" w:hAnsiTheme="minorHAnsi" w:cstheme="minorHAnsi"/>
                <w:sz w:val="20"/>
                <w:szCs w:val="18"/>
              </w:rPr>
              <w:t>5</w:t>
            </w:r>
          </w:p>
        </w:tc>
      </w:tr>
      <w:tr w:rsidR="00572F3F" w:rsidRPr="004B2678" w14:paraId="110A7B44" w14:textId="77777777" w:rsidTr="00EF41E0">
        <w:tc>
          <w:tcPr>
            <w:cnfStyle w:val="001000000000" w:firstRow="0" w:lastRow="0" w:firstColumn="1" w:lastColumn="0" w:oddVBand="0" w:evenVBand="0" w:oddHBand="0" w:evenHBand="0" w:firstRowFirstColumn="0" w:firstRowLastColumn="0" w:lastRowFirstColumn="0" w:lastRowLastColumn="0"/>
            <w:tcW w:w="2500" w:type="pct"/>
          </w:tcPr>
          <w:p w14:paraId="1ECA8859" w14:textId="77777777" w:rsidR="00572F3F" w:rsidRPr="004B2678" w:rsidRDefault="00572F3F" w:rsidP="00572F3F">
            <w:pPr>
              <w:rPr>
                <w:rFonts w:asciiTheme="minorHAnsi" w:hAnsiTheme="minorHAnsi" w:cstheme="minorHAnsi"/>
                <w:sz w:val="20"/>
                <w:szCs w:val="18"/>
              </w:rPr>
            </w:pPr>
            <w:r w:rsidRPr="004B2678">
              <w:rPr>
                <w:rFonts w:asciiTheme="minorHAnsi" w:hAnsiTheme="minorHAnsi" w:cstheme="minorHAnsi"/>
                <w:sz w:val="20"/>
                <w:szCs w:val="18"/>
              </w:rPr>
              <w:t>Aşçı/Aşçı Yardımcısı</w:t>
            </w:r>
          </w:p>
        </w:tc>
        <w:tc>
          <w:tcPr>
            <w:tcW w:w="833" w:type="pct"/>
          </w:tcPr>
          <w:p w14:paraId="5ADD7D1F" w14:textId="77777777" w:rsidR="00572F3F" w:rsidRPr="004B2678" w:rsidRDefault="00572F3F" w:rsidP="00572F3F">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4B2678">
              <w:rPr>
                <w:rFonts w:asciiTheme="minorHAnsi" w:hAnsiTheme="minorHAnsi" w:cstheme="minorHAnsi"/>
                <w:sz w:val="20"/>
                <w:szCs w:val="18"/>
              </w:rPr>
              <w:t>2</w:t>
            </w:r>
          </w:p>
        </w:tc>
        <w:tc>
          <w:tcPr>
            <w:tcW w:w="833" w:type="pct"/>
          </w:tcPr>
          <w:p w14:paraId="7E15F057" w14:textId="77777777" w:rsidR="00572F3F" w:rsidRPr="004B2678" w:rsidRDefault="00572F3F" w:rsidP="00572F3F">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4B2678">
              <w:rPr>
                <w:rFonts w:asciiTheme="minorHAnsi" w:hAnsiTheme="minorHAnsi" w:cstheme="minorHAnsi"/>
                <w:sz w:val="20"/>
                <w:szCs w:val="18"/>
              </w:rPr>
              <w:t>1</w:t>
            </w:r>
          </w:p>
        </w:tc>
        <w:tc>
          <w:tcPr>
            <w:tcW w:w="833" w:type="pct"/>
          </w:tcPr>
          <w:p w14:paraId="2AB230E5" w14:textId="77777777" w:rsidR="00572F3F" w:rsidRPr="004B2678" w:rsidRDefault="00572F3F" w:rsidP="00572F3F">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4B2678">
              <w:rPr>
                <w:rFonts w:asciiTheme="minorHAnsi" w:hAnsiTheme="minorHAnsi" w:cstheme="minorHAnsi"/>
                <w:sz w:val="20"/>
                <w:szCs w:val="18"/>
              </w:rPr>
              <w:t>3</w:t>
            </w:r>
          </w:p>
        </w:tc>
      </w:tr>
      <w:tr w:rsidR="00572F3F" w:rsidRPr="004B2678" w14:paraId="6C188B14" w14:textId="77777777" w:rsidTr="00EF4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A278A69" w14:textId="77777777" w:rsidR="00572F3F" w:rsidRPr="004B2678" w:rsidRDefault="00572F3F" w:rsidP="00572F3F">
            <w:pPr>
              <w:rPr>
                <w:rFonts w:asciiTheme="minorHAnsi" w:hAnsiTheme="minorHAnsi" w:cstheme="minorHAnsi"/>
                <w:sz w:val="20"/>
                <w:szCs w:val="18"/>
              </w:rPr>
            </w:pPr>
            <w:r w:rsidRPr="004B2678">
              <w:rPr>
                <w:rFonts w:asciiTheme="minorHAnsi" w:hAnsiTheme="minorHAnsi" w:cstheme="minorHAnsi"/>
                <w:sz w:val="20"/>
                <w:szCs w:val="18"/>
              </w:rPr>
              <w:t>Güvenlik Personeli</w:t>
            </w:r>
          </w:p>
        </w:tc>
        <w:tc>
          <w:tcPr>
            <w:tcW w:w="833" w:type="pct"/>
          </w:tcPr>
          <w:p w14:paraId="39F5CC84" w14:textId="77777777" w:rsidR="00572F3F" w:rsidRPr="004B2678" w:rsidRDefault="00572F3F" w:rsidP="00572F3F">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sidRPr="004B2678">
              <w:rPr>
                <w:rFonts w:asciiTheme="minorHAnsi" w:hAnsiTheme="minorHAnsi" w:cstheme="minorHAnsi"/>
                <w:sz w:val="20"/>
                <w:szCs w:val="18"/>
              </w:rPr>
              <w:t>1</w:t>
            </w:r>
          </w:p>
        </w:tc>
        <w:tc>
          <w:tcPr>
            <w:tcW w:w="833" w:type="pct"/>
          </w:tcPr>
          <w:p w14:paraId="25B3ACC9" w14:textId="77777777" w:rsidR="00572F3F" w:rsidRPr="004B2678" w:rsidRDefault="00572F3F" w:rsidP="00572F3F">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sidRPr="004B2678">
              <w:rPr>
                <w:rFonts w:asciiTheme="minorHAnsi" w:hAnsiTheme="minorHAnsi" w:cstheme="minorHAnsi"/>
                <w:sz w:val="20"/>
                <w:szCs w:val="18"/>
              </w:rPr>
              <w:t>0</w:t>
            </w:r>
          </w:p>
        </w:tc>
        <w:tc>
          <w:tcPr>
            <w:tcW w:w="833" w:type="pct"/>
          </w:tcPr>
          <w:p w14:paraId="78F863C6" w14:textId="77777777" w:rsidR="00572F3F" w:rsidRPr="004B2678" w:rsidRDefault="00572F3F" w:rsidP="00572F3F">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sidRPr="004B2678">
              <w:rPr>
                <w:rFonts w:asciiTheme="minorHAnsi" w:hAnsiTheme="minorHAnsi" w:cstheme="minorHAnsi"/>
                <w:sz w:val="20"/>
                <w:szCs w:val="18"/>
              </w:rPr>
              <w:t>1</w:t>
            </w:r>
          </w:p>
        </w:tc>
      </w:tr>
      <w:tr w:rsidR="00572F3F" w:rsidRPr="004B2678" w14:paraId="536DCD45" w14:textId="77777777" w:rsidTr="00EF41E0">
        <w:tc>
          <w:tcPr>
            <w:cnfStyle w:val="001000000000" w:firstRow="0" w:lastRow="0" w:firstColumn="1" w:lastColumn="0" w:oddVBand="0" w:evenVBand="0" w:oddHBand="0" w:evenHBand="0" w:firstRowFirstColumn="0" w:firstRowLastColumn="0" w:lastRowFirstColumn="0" w:lastRowLastColumn="0"/>
            <w:tcW w:w="2500" w:type="pct"/>
          </w:tcPr>
          <w:p w14:paraId="049C6AB1" w14:textId="77777777" w:rsidR="00572F3F" w:rsidRPr="004B2678" w:rsidRDefault="00572F3F" w:rsidP="00572F3F">
            <w:pPr>
              <w:rPr>
                <w:rFonts w:asciiTheme="minorHAnsi" w:hAnsiTheme="minorHAnsi" w:cstheme="minorHAnsi"/>
                <w:b w:val="0"/>
                <w:sz w:val="20"/>
                <w:szCs w:val="18"/>
              </w:rPr>
            </w:pPr>
            <w:r w:rsidRPr="004B2678">
              <w:rPr>
                <w:rFonts w:asciiTheme="minorHAnsi" w:hAnsiTheme="minorHAnsi" w:cstheme="minorHAnsi"/>
                <w:sz w:val="20"/>
                <w:szCs w:val="18"/>
              </w:rPr>
              <w:t>Toplam Çalışan Sayıları</w:t>
            </w:r>
          </w:p>
        </w:tc>
        <w:tc>
          <w:tcPr>
            <w:tcW w:w="833" w:type="pct"/>
          </w:tcPr>
          <w:p w14:paraId="7FB5B57B" w14:textId="77777777" w:rsidR="00572F3F" w:rsidRPr="004B2678" w:rsidRDefault="00420D47" w:rsidP="00572F3F">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4B2678">
              <w:rPr>
                <w:rFonts w:asciiTheme="minorHAnsi" w:hAnsiTheme="minorHAnsi" w:cstheme="minorHAnsi"/>
                <w:sz w:val="20"/>
                <w:szCs w:val="18"/>
              </w:rPr>
              <w:t>58</w:t>
            </w:r>
          </w:p>
        </w:tc>
        <w:tc>
          <w:tcPr>
            <w:tcW w:w="833" w:type="pct"/>
          </w:tcPr>
          <w:p w14:paraId="79001DD3" w14:textId="77777777" w:rsidR="00572F3F" w:rsidRPr="004B2678" w:rsidRDefault="00420D47" w:rsidP="00572F3F">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4B2678">
              <w:rPr>
                <w:rFonts w:asciiTheme="minorHAnsi" w:hAnsiTheme="minorHAnsi" w:cstheme="minorHAnsi"/>
                <w:sz w:val="20"/>
                <w:szCs w:val="18"/>
              </w:rPr>
              <w:t>34</w:t>
            </w:r>
          </w:p>
        </w:tc>
        <w:tc>
          <w:tcPr>
            <w:tcW w:w="833" w:type="pct"/>
          </w:tcPr>
          <w:p w14:paraId="14852875" w14:textId="77777777" w:rsidR="00572F3F" w:rsidRPr="004B2678" w:rsidRDefault="00420D47" w:rsidP="00572F3F">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4B2678">
              <w:rPr>
                <w:rFonts w:asciiTheme="minorHAnsi" w:hAnsiTheme="minorHAnsi" w:cstheme="minorHAnsi"/>
                <w:sz w:val="20"/>
                <w:szCs w:val="18"/>
              </w:rPr>
              <w:t>92</w:t>
            </w:r>
          </w:p>
        </w:tc>
      </w:tr>
    </w:tbl>
    <w:p w14:paraId="3668B5D2" w14:textId="77777777" w:rsidR="00572F3F" w:rsidRPr="004B2678" w:rsidRDefault="00572F3F" w:rsidP="00572F3F">
      <w:pPr>
        <w:rPr>
          <w:rFonts w:asciiTheme="minorHAnsi" w:hAnsiTheme="minorHAnsi" w:cstheme="minorHAnsi"/>
        </w:rPr>
      </w:pPr>
    </w:p>
    <w:p w14:paraId="6A140663" w14:textId="77777777" w:rsidR="00BB1730" w:rsidRPr="004B2678" w:rsidRDefault="00BB1730" w:rsidP="00572F3F">
      <w:pPr>
        <w:rPr>
          <w:rFonts w:asciiTheme="minorHAnsi" w:hAnsiTheme="minorHAnsi" w:cstheme="minorHAnsi"/>
        </w:rPr>
      </w:pPr>
    </w:p>
    <w:p w14:paraId="1D4600A6" w14:textId="11CF9EEE" w:rsidR="009939D7" w:rsidRPr="004B2678" w:rsidRDefault="009939D7">
      <w:pPr>
        <w:spacing w:after="200" w:line="276" w:lineRule="auto"/>
        <w:rPr>
          <w:rFonts w:asciiTheme="minorHAnsi" w:hAnsiTheme="minorHAnsi" w:cstheme="minorHAnsi"/>
        </w:rPr>
      </w:pPr>
      <w:r w:rsidRPr="004B2678">
        <w:rPr>
          <w:rFonts w:asciiTheme="minorHAnsi" w:hAnsiTheme="minorHAnsi" w:cstheme="minorHAnsi"/>
        </w:rPr>
        <w:br w:type="page"/>
      </w:r>
    </w:p>
    <w:p w14:paraId="6510DA43" w14:textId="77777777" w:rsidR="00BB1730" w:rsidRPr="004B2678" w:rsidRDefault="00BB1730" w:rsidP="00572F3F">
      <w:pPr>
        <w:rPr>
          <w:rFonts w:asciiTheme="minorHAnsi" w:hAnsiTheme="minorHAnsi" w:cstheme="minorHAnsi"/>
        </w:rPr>
      </w:pPr>
    </w:p>
    <w:p w14:paraId="370920C6" w14:textId="77777777" w:rsidR="00572F3F" w:rsidRPr="004B2678" w:rsidRDefault="00572F3F" w:rsidP="00572F3F">
      <w:pPr>
        <w:keepNext/>
        <w:keepLines/>
        <w:spacing w:before="240" w:after="240" w:line="240" w:lineRule="auto"/>
        <w:outlineLvl w:val="2"/>
        <w:rPr>
          <w:rFonts w:asciiTheme="minorHAnsi" w:eastAsia="SimSun" w:hAnsiTheme="minorHAnsi" w:cstheme="minorHAnsi"/>
          <w:color w:val="548DD4" w:themeColor="text2" w:themeTint="99"/>
          <w:sz w:val="20"/>
          <w:szCs w:val="20"/>
        </w:rPr>
      </w:pPr>
      <w:r w:rsidRPr="004B2678">
        <w:rPr>
          <w:rFonts w:asciiTheme="minorHAnsi" w:eastAsia="SimSun" w:hAnsiTheme="minorHAnsi" w:cstheme="minorHAnsi"/>
          <w:color w:val="548DD4" w:themeColor="text2" w:themeTint="99"/>
          <w:sz w:val="20"/>
          <w:szCs w:val="20"/>
        </w:rPr>
        <w:t>Okulumuz Bina ve Alanları</w:t>
      </w:r>
    </w:p>
    <w:p w14:paraId="743B2EE8" w14:textId="77777777" w:rsidR="00572F3F" w:rsidRPr="004B2678" w:rsidRDefault="00572F3F" w:rsidP="00572F3F">
      <w:pPr>
        <w:rPr>
          <w:rFonts w:asciiTheme="minorHAnsi" w:hAnsiTheme="minorHAnsi" w:cstheme="minorHAnsi"/>
          <w:b/>
          <w:sz w:val="20"/>
          <w:szCs w:val="20"/>
        </w:rPr>
      </w:pPr>
      <w:r w:rsidRPr="004B2678">
        <w:rPr>
          <w:rFonts w:asciiTheme="minorHAnsi" w:hAnsiTheme="minorHAnsi" w:cstheme="minorHAnsi"/>
          <w:sz w:val="20"/>
          <w:szCs w:val="20"/>
        </w:rPr>
        <w:tab/>
        <w:t>Okulumuzun binası ile açık ve kapalı alanlarına ilişkin temel bilgiler altta yer almaktadır.</w:t>
      </w:r>
    </w:p>
    <w:p w14:paraId="1D837877"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 xml:space="preserve">Okul Yerleşkesine İlişkin Bilgiler </w:t>
      </w:r>
    </w:p>
    <w:tbl>
      <w:tblPr>
        <w:tblStyle w:val="KlavuzuTablo4-Vurgu31"/>
        <w:tblW w:w="5000" w:type="pct"/>
        <w:tblLook w:val="04A0" w:firstRow="1" w:lastRow="0" w:firstColumn="1" w:lastColumn="0" w:noHBand="0" w:noVBand="1"/>
      </w:tblPr>
      <w:tblGrid>
        <w:gridCol w:w="3865"/>
        <w:gridCol w:w="4053"/>
        <w:gridCol w:w="4201"/>
        <w:gridCol w:w="1052"/>
        <w:gridCol w:w="1049"/>
      </w:tblGrid>
      <w:tr w:rsidR="00572F3F" w:rsidRPr="004B2678" w14:paraId="57865B54" w14:textId="77777777" w:rsidTr="00EF41E0">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784" w:type="pct"/>
            <w:gridSpan w:val="2"/>
          </w:tcPr>
          <w:p w14:paraId="57B11C36"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Okul Bölümleri</w:t>
            </w:r>
          </w:p>
        </w:tc>
        <w:tc>
          <w:tcPr>
            <w:tcW w:w="1477" w:type="pct"/>
          </w:tcPr>
          <w:p w14:paraId="40941930" w14:textId="77777777" w:rsidR="00572F3F" w:rsidRPr="004B2678" w:rsidRDefault="00572F3F" w:rsidP="00572F3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Özel Alanlar</w:t>
            </w:r>
          </w:p>
        </w:tc>
        <w:tc>
          <w:tcPr>
            <w:tcW w:w="370" w:type="pct"/>
          </w:tcPr>
          <w:p w14:paraId="0C970A8D" w14:textId="77777777" w:rsidR="00572F3F" w:rsidRPr="004B2678" w:rsidRDefault="00572F3F" w:rsidP="00572F3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Var</w:t>
            </w:r>
          </w:p>
        </w:tc>
        <w:tc>
          <w:tcPr>
            <w:tcW w:w="369" w:type="pct"/>
          </w:tcPr>
          <w:p w14:paraId="197C7AF9" w14:textId="77777777" w:rsidR="00572F3F" w:rsidRPr="004B2678" w:rsidRDefault="00572F3F" w:rsidP="00572F3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Yok</w:t>
            </w:r>
          </w:p>
        </w:tc>
      </w:tr>
      <w:tr w:rsidR="00572F3F" w:rsidRPr="004B2678" w14:paraId="14C78794" w14:textId="77777777" w:rsidTr="00EF41E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586A7A2F" w14:textId="77777777" w:rsidR="00572F3F" w:rsidRPr="004B2678" w:rsidRDefault="00572F3F" w:rsidP="00572F3F">
            <w:pPr>
              <w:ind w:left="-2"/>
              <w:rPr>
                <w:rFonts w:asciiTheme="minorHAnsi" w:hAnsiTheme="minorHAnsi" w:cstheme="minorHAnsi"/>
                <w:sz w:val="20"/>
                <w:szCs w:val="20"/>
              </w:rPr>
            </w:pPr>
            <w:r w:rsidRPr="004B2678">
              <w:rPr>
                <w:rFonts w:asciiTheme="minorHAnsi" w:hAnsiTheme="minorHAnsi" w:cstheme="minorHAnsi"/>
                <w:sz w:val="20"/>
                <w:szCs w:val="20"/>
              </w:rPr>
              <w:t>Okul Kat Sayısı</w:t>
            </w:r>
          </w:p>
        </w:tc>
        <w:tc>
          <w:tcPr>
            <w:tcW w:w="1425" w:type="pct"/>
          </w:tcPr>
          <w:p w14:paraId="07DE40A8" w14:textId="77777777" w:rsidR="00572F3F" w:rsidRPr="004B2678" w:rsidRDefault="00572F3F" w:rsidP="00572F3F">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Zemin+4</w:t>
            </w:r>
          </w:p>
        </w:tc>
        <w:tc>
          <w:tcPr>
            <w:tcW w:w="1477" w:type="pct"/>
          </w:tcPr>
          <w:p w14:paraId="74632FDD" w14:textId="77777777" w:rsidR="00572F3F" w:rsidRPr="004B2678" w:rsidRDefault="00572F3F" w:rsidP="00572F3F">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Çok Amaçlı Salon</w:t>
            </w:r>
          </w:p>
        </w:tc>
        <w:tc>
          <w:tcPr>
            <w:tcW w:w="370" w:type="pct"/>
          </w:tcPr>
          <w:p w14:paraId="1C303264" w14:textId="77777777" w:rsidR="00572F3F" w:rsidRPr="004B2678" w:rsidRDefault="00572F3F" w:rsidP="00572F3F">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X</w:t>
            </w:r>
          </w:p>
        </w:tc>
        <w:tc>
          <w:tcPr>
            <w:tcW w:w="369" w:type="pct"/>
          </w:tcPr>
          <w:p w14:paraId="0009D89C" w14:textId="77777777" w:rsidR="00572F3F" w:rsidRPr="004B2678" w:rsidRDefault="00572F3F" w:rsidP="00572F3F">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72F3F" w:rsidRPr="004B2678" w14:paraId="71E249AB" w14:textId="77777777" w:rsidTr="00EF41E0">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45A9075E" w14:textId="77777777" w:rsidR="00572F3F" w:rsidRPr="004B2678" w:rsidRDefault="00572F3F" w:rsidP="00572F3F">
            <w:pPr>
              <w:ind w:left="-2"/>
              <w:rPr>
                <w:rFonts w:asciiTheme="minorHAnsi" w:hAnsiTheme="minorHAnsi" w:cstheme="minorHAnsi"/>
                <w:sz w:val="20"/>
                <w:szCs w:val="20"/>
              </w:rPr>
            </w:pPr>
            <w:r w:rsidRPr="004B2678">
              <w:rPr>
                <w:rFonts w:asciiTheme="minorHAnsi" w:hAnsiTheme="minorHAnsi" w:cstheme="minorHAnsi"/>
                <w:sz w:val="20"/>
                <w:szCs w:val="20"/>
              </w:rPr>
              <w:t>Derslik Sayısı</w:t>
            </w:r>
          </w:p>
        </w:tc>
        <w:tc>
          <w:tcPr>
            <w:tcW w:w="1425" w:type="pct"/>
          </w:tcPr>
          <w:p w14:paraId="008C770A" w14:textId="77777777" w:rsidR="00572F3F" w:rsidRPr="004B2678" w:rsidRDefault="00572F3F" w:rsidP="00572F3F">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25</w:t>
            </w:r>
          </w:p>
        </w:tc>
        <w:tc>
          <w:tcPr>
            <w:tcW w:w="1477" w:type="pct"/>
          </w:tcPr>
          <w:p w14:paraId="27BF6C63" w14:textId="77777777" w:rsidR="00572F3F" w:rsidRPr="004B2678" w:rsidRDefault="00572F3F" w:rsidP="00572F3F">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Çok Amaçlı Saha</w:t>
            </w:r>
          </w:p>
        </w:tc>
        <w:tc>
          <w:tcPr>
            <w:tcW w:w="370" w:type="pct"/>
          </w:tcPr>
          <w:p w14:paraId="75ADDCD1" w14:textId="77777777" w:rsidR="00572F3F" w:rsidRPr="004B2678" w:rsidRDefault="001E38A1" w:rsidP="00572F3F">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X</w:t>
            </w:r>
          </w:p>
        </w:tc>
        <w:tc>
          <w:tcPr>
            <w:tcW w:w="369" w:type="pct"/>
          </w:tcPr>
          <w:p w14:paraId="29FD34E0" w14:textId="77777777" w:rsidR="00572F3F" w:rsidRPr="004B2678" w:rsidRDefault="00572F3F" w:rsidP="00572F3F">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72F3F" w:rsidRPr="004B2678" w14:paraId="12DCE931" w14:textId="77777777" w:rsidTr="00EF41E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11310C3A" w14:textId="6927D025" w:rsidR="00572F3F" w:rsidRPr="004B2678" w:rsidRDefault="00572F3F" w:rsidP="00572F3F">
            <w:pPr>
              <w:ind w:left="-2"/>
              <w:rPr>
                <w:rFonts w:asciiTheme="minorHAnsi" w:hAnsiTheme="minorHAnsi" w:cstheme="minorHAnsi"/>
                <w:sz w:val="20"/>
                <w:szCs w:val="20"/>
              </w:rPr>
            </w:pPr>
            <w:r w:rsidRPr="004B2678">
              <w:rPr>
                <w:rFonts w:asciiTheme="minorHAnsi" w:hAnsiTheme="minorHAnsi" w:cstheme="minorHAnsi"/>
                <w:sz w:val="20"/>
                <w:szCs w:val="20"/>
              </w:rPr>
              <w:t>Derslik Alanları (m</w:t>
            </w:r>
            <w:r w:rsidR="002C5578" w:rsidRPr="004B2678">
              <w:rPr>
                <w:rFonts w:asciiTheme="minorHAnsi" w:hAnsiTheme="minorHAnsi" w:cstheme="minorHAnsi"/>
                <w:sz w:val="20"/>
                <w:szCs w:val="20"/>
              </w:rPr>
              <w:t>²</w:t>
            </w:r>
            <w:r w:rsidRPr="004B2678">
              <w:rPr>
                <w:rFonts w:asciiTheme="minorHAnsi" w:hAnsiTheme="minorHAnsi" w:cstheme="minorHAnsi"/>
                <w:sz w:val="20"/>
                <w:szCs w:val="20"/>
              </w:rPr>
              <w:t>)</w:t>
            </w:r>
          </w:p>
        </w:tc>
        <w:tc>
          <w:tcPr>
            <w:tcW w:w="1425" w:type="pct"/>
          </w:tcPr>
          <w:p w14:paraId="21AEBE27" w14:textId="77777777" w:rsidR="00572F3F" w:rsidRPr="004B2678" w:rsidRDefault="00572F3F" w:rsidP="00572F3F">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42 m</w:t>
            </w:r>
            <w:r w:rsidRPr="004B2678">
              <w:rPr>
                <w:rFonts w:asciiTheme="minorHAnsi" w:hAnsiTheme="minorHAnsi" w:cstheme="minorHAnsi"/>
                <w:sz w:val="20"/>
                <w:szCs w:val="20"/>
                <w:vertAlign w:val="superscript"/>
              </w:rPr>
              <w:t>2</w:t>
            </w:r>
          </w:p>
        </w:tc>
        <w:tc>
          <w:tcPr>
            <w:tcW w:w="1477" w:type="pct"/>
          </w:tcPr>
          <w:p w14:paraId="47C190AB" w14:textId="77777777" w:rsidR="00572F3F" w:rsidRPr="004B2678" w:rsidRDefault="00572F3F" w:rsidP="00572F3F">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Kütüphane</w:t>
            </w:r>
          </w:p>
        </w:tc>
        <w:tc>
          <w:tcPr>
            <w:tcW w:w="370" w:type="pct"/>
          </w:tcPr>
          <w:p w14:paraId="67D7DA4B" w14:textId="77777777" w:rsidR="00572F3F" w:rsidRPr="004B2678" w:rsidRDefault="00572F3F" w:rsidP="00572F3F">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X</w:t>
            </w:r>
          </w:p>
        </w:tc>
        <w:tc>
          <w:tcPr>
            <w:tcW w:w="369" w:type="pct"/>
          </w:tcPr>
          <w:p w14:paraId="5EDE57D8" w14:textId="77777777" w:rsidR="00572F3F" w:rsidRPr="004B2678" w:rsidRDefault="00572F3F" w:rsidP="00572F3F">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72F3F" w:rsidRPr="004B2678" w14:paraId="0ECA0811" w14:textId="77777777" w:rsidTr="00EF41E0">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3FEAA99C" w14:textId="77777777" w:rsidR="00572F3F" w:rsidRPr="004B2678" w:rsidRDefault="00572F3F" w:rsidP="00572F3F">
            <w:pPr>
              <w:ind w:left="-2"/>
              <w:rPr>
                <w:rFonts w:asciiTheme="minorHAnsi" w:hAnsiTheme="minorHAnsi" w:cstheme="minorHAnsi"/>
                <w:sz w:val="20"/>
                <w:szCs w:val="20"/>
              </w:rPr>
            </w:pPr>
            <w:r w:rsidRPr="004B2678">
              <w:rPr>
                <w:rFonts w:asciiTheme="minorHAnsi" w:hAnsiTheme="minorHAnsi" w:cstheme="minorHAnsi"/>
                <w:sz w:val="20"/>
                <w:szCs w:val="20"/>
              </w:rPr>
              <w:t>Kullanılan Derslik Sayısı</w:t>
            </w:r>
          </w:p>
        </w:tc>
        <w:tc>
          <w:tcPr>
            <w:tcW w:w="1425" w:type="pct"/>
          </w:tcPr>
          <w:p w14:paraId="287990FA" w14:textId="77777777" w:rsidR="00572F3F" w:rsidRPr="004B2678" w:rsidRDefault="00572F3F" w:rsidP="00572F3F">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25</w:t>
            </w:r>
          </w:p>
        </w:tc>
        <w:tc>
          <w:tcPr>
            <w:tcW w:w="1477" w:type="pct"/>
          </w:tcPr>
          <w:p w14:paraId="5ABB8F59" w14:textId="77777777" w:rsidR="00572F3F" w:rsidRPr="004B2678" w:rsidRDefault="00572F3F" w:rsidP="00572F3F">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Fen Laboratuvarı</w:t>
            </w:r>
          </w:p>
        </w:tc>
        <w:tc>
          <w:tcPr>
            <w:tcW w:w="370" w:type="pct"/>
          </w:tcPr>
          <w:p w14:paraId="687742F0" w14:textId="77777777" w:rsidR="00572F3F" w:rsidRPr="004B2678" w:rsidRDefault="00572F3F" w:rsidP="00572F3F">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X</w:t>
            </w:r>
          </w:p>
        </w:tc>
        <w:tc>
          <w:tcPr>
            <w:tcW w:w="369" w:type="pct"/>
          </w:tcPr>
          <w:p w14:paraId="424FE9D2" w14:textId="77777777" w:rsidR="00572F3F" w:rsidRPr="004B2678" w:rsidRDefault="00572F3F" w:rsidP="00572F3F">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72F3F" w:rsidRPr="004B2678" w14:paraId="00605779" w14:textId="77777777" w:rsidTr="00EF41E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77A4216E" w14:textId="77777777" w:rsidR="00572F3F" w:rsidRPr="004B2678" w:rsidRDefault="00572F3F" w:rsidP="00572F3F">
            <w:pPr>
              <w:ind w:left="-2"/>
              <w:rPr>
                <w:rFonts w:asciiTheme="minorHAnsi" w:hAnsiTheme="minorHAnsi" w:cstheme="minorHAnsi"/>
                <w:sz w:val="20"/>
                <w:szCs w:val="20"/>
              </w:rPr>
            </w:pPr>
            <w:r w:rsidRPr="004B2678">
              <w:rPr>
                <w:rFonts w:asciiTheme="minorHAnsi" w:hAnsiTheme="minorHAnsi" w:cstheme="minorHAnsi"/>
                <w:sz w:val="20"/>
                <w:szCs w:val="20"/>
              </w:rPr>
              <w:t>Şube Sayısı</w:t>
            </w:r>
          </w:p>
        </w:tc>
        <w:tc>
          <w:tcPr>
            <w:tcW w:w="1425" w:type="pct"/>
          </w:tcPr>
          <w:p w14:paraId="6EA36E12" w14:textId="77777777" w:rsidR="00572F3F" w:rsidRPr="004B2678" w:rsidRDefault="00552310" w:rsidP="00572F3F">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55</w:t>
            </w:r>
            <w:r w:rsidR="00572F3F" w:rsidRPr="004B2678">
              <w:rPr>
                <w:rFonts w:asciiTheme="minorHAnsi" w:hAnsiTheme="minorHAnsi" w:cstheme="minorHAnsi"/>
                <w:sz w:val="20"/>
                <w:szCs w:val="20"/>
              </w:rPr>
              <w:t>(MESEM Dahil)</w:t>
            </w:r>
          </w:p>
        </w:tc>
        <w:tc>
          <w:tcPr>
            <w:tcW w:w="1477" w:type="pct"/>
          </w:tcPr>
          <w:p w14:paraId="0EC2A526" w14:textId="77777777" w:rsidR="00572F3F" w:rsidRPr="004B2678" w:rsidRDefault="00572F3F" w:rsidP="00572F3F">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Bilgisayar Laboratuvarı</w:t>
            </w:r>
          </w:p>
        </w:tc>
        <w:tc>
          <w:tcPr>
            <w:tcW w:w="370" w:type="pct"/>
          </w:tcPr>
          <w:p w14:paraId="5C4658FA" w14:textId="77777777" w:rsidR="00572F3F" w:rsidRPr="004B2678" w:rsidRDefault="00572F3F" w:rsidP="00572F3F">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X</w:t>
            </w:r>
          </w:p>
        </w:tc>
        <w:tc>
          <w:tcPr>
            <w:tcW w:w="369" w:type="pct"/>
          </w:tcPr>
          <w:p w14:paraId="11D0552D" w14:textId="77777777" w:rsidR="00572F3F" w:rsidRPr="004B2678" w:rsidRDefault="00572F3F" w:rsidP="00572F3F">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72F3F" w:rsidRPr="004B2678" w14:paraId="72A44D9F" w14:textId="77777777" w:rsidTr="00EF41E0">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0B08724F" w14:textId="25E3C364" w:rsidR="00572F3F" w:rsidRPr="004B2678" w:rsidRDefault="00572F3F" w:rsidP="00572F3F">
            <w:pPr>
              <w:ind w:left="-2"/>
              <w:rPr>
                <w:rFonts w:asciiTheme="minorHAnsi" w:hAnsiTheme="minorHAnsi" w:cstheme="minorHAnsi"/>
                <w:sz w:val="20"/>
                <w:szCs w:val="20"/>
              </w:rPr>
            </w:pPr>
            <w:r w:rsidRPr="004B2678">
              <w:rPr>
                <w:rFonts w:asciiTheme="minorHAnsi" w:hAnsiTheme="minorHAnsi" w:cstheme="minorHAnsi"/>
                <w:sz w:val="20"/>
                <w:szCs w:val="20"/>
              </w:rPr>
              <w:t>İdari Odaların Alanı (m</w:t>
            </w:r>
            <w:r w:rsidR="002C5578" w:rsidRPr="004B2678">
              <w:rPr>
                <w:rFonts w:asciiTheme="minorHAnsi" w:hAnsiTheme="minorHAnsi" w:cstheme="minorHAnsi"/>
                <w:sz w:val="20"/>
                <w:szCs w:val="20"/>
              </w:rPr>
              <w:t>²</w:t>
            </w:r>
            <w:r w:rsidRPr="004B2678">
              <w:rPr>
                <w:rFonts w:asciiTheme="minorHAnsi" w:hAnsiTheme="minorHAnsi" w:cstheme="minorHAnsi"/>
                <w:sz w:val="20"/>
                <w:szCs w:val="20"/>
              </w:rPr>
              <w:t>)</w:t>
            </w:r>
          </w:p>
        </w:tc>
        <w:tc>
          <w:tcPr>
            <w:tcW w:w="1425" w:type="pct"/>
          </w:tcPr>
          <w:p w14:paraId="5E1600C3" w14:textId="77777777" w:rsidR="00572F3F" w:rsidRPr="004B2678" w:rsidRDefault="00572F3F" w:rsidP="00572F3F">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204 m</w:t>
            </w:r>
            <w:r w:rsidRPr="004B2678">
              <w:rPr>
                <w:rFonts w:asciiTheme="minorHAnsi" w:hAnsiTheme="minorHAnsi" w:cstheme="minorHAnsi"/>
                <w:sz w:val="20"/>
                <w:szCs w:val="20"/>
                <w:vertAlign w:val="superscript"/>
              </w:rPr>
              <w:t>2</w:t>
            </w:r>
          </w:p>
        </w:tc>
        <w:tc>
          <w:tcPr>
            <w:tcW w:w="1477" w:type="pct"/>
          </w:tcPr>
          <w:p w14:paraId="0D282CAC" w14:textId="77777777" w:rsidR="00572F3F" w:rsidRPr="004B2678" w:rsidRDefault="00572F3F" w:rsidP="00572F3F">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İş Atölyesi</w:t>
            </w:r>
          </w:p>
        </w:tc>
        <w:tc>
          <w:tcPr>
            <w:tcW w:w="370" w:type="pct"/>
          </w:tcPr>
          <w:p w14:paraId="594685FE" w14:textId="77777777" w:rsidR="00572F3F" w:rsidRPr="004B2678" w:rsidRDefault="00572F3F" w:rsidP="00572F3F">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X</w:t>
            </w:r>
          </w:p>
        </w:tc>
        <w:tc>
          <w:tcPr>
            <w:tcW w:w="369" w:type="pct"/>
          </w:tcPr>
          <w:p w14:paraId="018F545E" w14:textId="77777777" w:rsidR="00572F3F" w:rsidRPr="004B2678" w:rsidRDefault="00572F3F" w:rsidP="00572F3F">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72F3F" w:rsidRPr="004B2678" w14:paraId="2DD50B91" w14:textId="77777777" w:rsidTr="00EF41E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2442C4CD" w14:textId="7655439B" w:rsidR="00572F3F" w:rsidRPr="004B2678" w:rsidRDefault="00572F3F" w:rsidP="00572F3F">
            <w:pPr>
              <w:ind w:left="-2"/>
              <w:rPr>
                <w:rFonts w:asciiTheme="minorHAnsi" w:hAnsiTheme="minorHAnsi" w:cstheme="minorHAnsi"/>
                <w:sz w:val="20"/>
                <w:szCs w:val="20"/>
              </w:rPr>
            </w:pPr>
            <w:r w:rsidRPr="004B2678">
              <w:rPr>
                <w:rFonts w:asciiTheme="minorHAnsi" w:hAnsiTheme="minorHAnsi" w:cstheme="minorHAnsi"/>
                <w:sz w:val="20"/>
                <w:szCs w:val="20"/>
              </w:rPr>
              <w:t>Öğretmenler Odası (m</w:t>
            </w:r>
            <w:r w:rsidR="002C5578" w:rsidRPr="004B2678">
              <w:rPr>
                <w:rFonts w:asciiTheme="minorHAnsi" w:hAnsiTheme="minorHAnsi" w:cstheme="minorHAnsi"/>
                <w:sz w:val="20"/>
                <w:szCs w:val="20"/>
              </w:rPr>
              <w:t>²</w:t>
            </w:r>
            <w:r w:rsidRPr="004B2678">
              <w:rPr>
                <w:rFonts w:asciiTheme="minorHAnsi" w:hAnsiTheme="minorHAnsi" w:cstheme="minorHAnsi"/>
                <w:sz w:val="20"/>
                <w:szCs w:val="20"/>
              </w:rPr>
              <w:t>)</w:t>
            </w:r>
          </w:p>
        </w:tc>
        <w:tc>
          <w:tcPr>
            <w:tcW w:w="1425" w:type="pct"/>
          </w:tcPr>
          <w:p w14:paraId="3084AB0A" w14:textId="77777777" w:rsidR="00572F3F" w:rsidRPr="004B2678" w:rsidRDefault="00572F3F" w:rsidP="00572F3F">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42 m</w:t>
            </w:r>
            <w:r w:rsidRPr="004B2678">
              <w:rPr>
                <w:rFonts w:asciiTheme="minorHAnsi" w:hAnsiTheme="minorHAnsi" w:cstheme="minorHAnsi"/>
                <w:sz w:val="20"/>
                <w:szCs w:val="20"/>
                <w:vertAlign w:val="superscript"/>
              </w:rPr>
              <w:t>2</w:t>
            </w:r>
          </w:p>
        </w:tc>
        <w:tc>
          <w:tcPr>
            <w:tcW w:w="1477" w:type="pct"/>
          </w:tcPr>
          <w:p w14:paraId="6CA26BCE" w14:textId="77777777" w:rsidR="00572F3F" w:rsidRPr="004B2678" w:rsidRDefault="00572F3F" w:rsidP="00572F3F">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Beceri Atölyesi</w:t>
            </w:r>
          </w:p>
        </w:tc>
        <w:tc>
          <w:tcPr>
            <w:tcW w:w="370" w:type="pct"/>
          </w:tcPr>
          <w:p w14:paraId="2E0EC17D" w14:textId="77777777" w:rsidR="00572F3F" w:rsidRPr="004B2678" w:rsidRDefault="00572F3F" w:rsidP="00572F3F">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X</w:t>
            </w:r>
          </w:p>
        </w:tc>
        <w:tc>
          <w:tcPr>
            <w:tcW w:w="369" w:type="pct"/>
          </w:tcPr>
          <w:p w14:paraId="0721916F" w14:textId="77777777" w:rsidR="00572F3F" w:rsidRPr="004B2678" w:rsidRDefault="00572F3F" w:rsidP="00572F3F">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72F3F" w:rsidRPr="004B2678" w14:paraId="48E3B056" w14:textId="77777777" w:rsidTr="00EF41E0">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61299503" w14:textId="2E42F7E0" w:rsidR="00572F3F" w:rsidRPr="004B2678" w:rsidRDefault="00572F3F" w:rsidP="00572F3F">
            <w:pPr>
              <w:ind w:left="-2"/>
              <w:rPr>
                <w:rFonts w:asciiTheme="minorHAnsi" w:hAnsiTheme="minorHAnsi" w:cstheme="minorHAnsi"/>
                <w:sz w:val="20"/>
                <w:szCs w:val="20"/>
              </w:rPr>
            </w:pPr>
            <w:r w:rsidRPr="004B2678">
              <w:rPr>
                <w:rFonts w:asciiTheme="minorHAnsi" w:hAnsiTheme="minorHAnsi" w:cstheme="minorHAnsi"/>
                <w:sz w:val="20"/>
                <w:szCs w:val="20"/>
              </w:rPr>
              <w:t>Okul Oturum Alanı (m</w:t>
            </w:r>
            <w:r w:rsidR="002C5578" w:rsidRPr="004B2678">
              <w:rPr>
                <w:rFonts w:asciiTheme="minorHAnsi" w:hAnsiTheme="minorHAnsi" w:cstheme="minorHAnsi"/>
                <w:sz w:val="20"/>
                <w:szCs w:val="20"/>
              </w:rPr>
              <w:t>²</w:t>
            </w:r>
            <w:r w:rsidRPr="004B2678">
              <w:rPr>
                <w:rFonts w:asciiTheme="minorHAnsi" w:hAnsiTheme="minorHAnsi" w:cstheme="minorHAnsi"/>
                <w:sz w:val="20"/>
                <w:szCs w:val="20"/>
              </w:rPr>
              <w:t>)</w:t>
            </w:r>
          </w:p>
        </w:tc>
        <w:tc>
          <w:tcPr>
            <w:tcW w:w="1425" w:type="pct"/>
          </w:tcPr>
          <w:p w14:paraId="13467E0B" w14:textId="77777777" w:rsidR="00572F3F" w:rsidRPr="004B2678" w:rsidRDefault="00572F3F" w:rsidP="00572F3F">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25000 m</w:t>
            </w:r>
            <w:r w:rsidRPr="004B2678">
              <w:rPr>
                <w:rFonts w:asciiTheme="minorHAnsi" w:hAnsiTheme="minorHAnsi" w:cstheme="minorHAnsi"/>
                <w:sz w:val="20"/>
                <w:szCs w:val="20"/>
                <w:vertAlign w:val="superscript"/>
              </w:rPr>
              <w:t>2</w:t>
            </w:r>
          </w:p>
        </w:tc>
        <w:tc>
          <w:tcPr>
            <w:tcW w:w="1477" w:type="pct"/>
          </w:tcPr>
          <w:p w14:paraId="125E1955" w14:textId="77777777" w:rsidR="00572F3F" w:rsidRPr="004B2678" w:rsidRDefault="00572F3F" w:rsidP="00572F3F">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Pansiyon</w:t>
            </w:r>
          </w:p>
        </w:tc>
        <w:tc>
          <w:tcPr>
            <w:tcW w:w="370" w:type="pct"/>
          </w:tcPr>
          <w:p w14:paraId="3EFE813C" w14:textId="77777777" w:rsidR="00572F3F" w:rsidRPr="004B2678" w:rsidRDefault="00572F3F" w:rsidP="00572F3F">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X</w:t>
            </w:r>
          </w:p>
        </w:tc>
        <w:tc>
          <w:tcPr>
            <w:tcW w:w="369" w:type="pct"/>
          </w:tcPr>
          <w:p w14:paraId="44B0ACD8" w14:textId="77777777" w:rsidR="00572F3F" w:rsidRPr="004B2678" w:rsidRDefault="00572F3F" w:rsidP="00572F3F">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72F3F" w:rsidRPr="004B2678" w14:paraId="724F0BD9" w14:textId="77777777" w:rsidTr="00EF41E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61F0B339" w14:textId="1EF6B4B8" w:rsidR="00572F3F" w:rsidRPr="004B2678" w:rsidRDefault="00572F3F" w:rsidP="00572F3F">
            <w:pPr>
              <w:ind w:left="-2"/>
              <w:rPr>
                <w:rFonts w:asciiTheme="minorHAnsi" w:hAnsiTheme="minorHAnsi" w:cstheme="minorHAnsi"/>
                <w:sz w:val="20"/>
                <w:szCs w:val="20"/>
              </w:rPr>
            </w:pPr>
            <w:r w:rsidRPr="004B2678">
              <w:rPr>
                <w:rFonts w:asciiTheme="minorHAnsi" w:hAnsiTheme="minorHAnsi" w:cstheme="minorHAnsi"/>
                <w:sz w:val="20"/>
                <w:szCs w:val="20"/>
              </w:rPr>
              <w:t>Okul Bahçesi (Açık Alan)</w:t>
            </w:r>
            <w:r w:rsidR="002C5578" w:rsidRPr="004B2678">
              <w:rPr>
                <w:rFonts w:asciiTheme="minorHAnsi" w:hAnsiTheme="minorHAnsi" w:cstheme="minorHAnsi"/>
                <w:sz w:val="20"/>
                <w:szCs w:val="20"/>
              </w:rPr>
              <w:t xml:space="preserve"> </w:t>
            </w:r>
            <w:r w:rsidRPr="004B2678">
              <w:rPr>
                <w:rFonts w:asciiTheme="minorHAnsi" w:hAnsiTheme="minorHAnsi" w:cstheme="minorHAnsi"/>
                <w:sz w:val="20"/>
                <w:szCs w:val="20"/>
              </w:rPr>
              <w:t>(m</w:t>
            </w:r>
            <w:r w:rsidR="002C5578" w:rsidRPr="004B2678">
              <w:rPr>
                <w:rFonts w:asciiTheme="minorHAnsi" w:hAnsiTheme="minorHAnsi" w:cstheme="minorHAnsi"/>
                <w:sz w:val="20"/>
                <w:szCs w:val="20"/>
              </w:rPr>
              <w:t>²</w:t>
            </w:r>
            <w:r w:rsidRPr="004B2678">
              <w:rPr>
                <w:rFonts w:asciiTheme="minorHAnsi" w:hAnsiTheme="minorHAnsi" w:cstheme="minorHAnsi"/>
                <w:sz w:val="20"/>
                <w:szCs w:val="20"/>
              </w:rPr>
              <w:t>)</w:t>
            </w:r>
          </w:p>
        </w:tc>
        <w:tc>
          <w:tcPr>
            <w:tcW w:w="1425" w:type="pct"/>
          </w:tcPr>
          <w:p w14:paraId="6A1885B2" w14:textId="77777777" w:rsidR="00572F3F" w:rsidRPr="004B2678" w:rsidRDefault="00572F3F" w:rsidP="00572F3F">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18000 m</w:t>
            </w:r>
            <w:r w:rsidRPr="004B2678">
              <w:rPr>
                <w:rFonts w:asciiTheme="minorHAnsi" w:hAnsiTheme="minorHAnsi" w:cstheme="minorHAnsi"/>
                <w:sz w:val="20"/>
                <w:szCs w:val="20"/>
                <w:vertAlign w:val="superscript"/>
              </w:rPr>
              <w:t>2</w:t>
            </w:r>
          </w:p>
        </w:tc>
        <w:tc>
          <w:tcPr>
            <w:tcW w:w="1477" w:type="pct"/>
          </w:tcPr>
          <w:p w14:paraId="49CDDE65" w14:textId="77777777" w:rsidR="00572F3F" w:rsidRPr="004B2678" w:rsidRDefault="00572F3F" w:rsidP="00572F3F">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Danışma</w:t>
            </w:r>
          </w:p>
        </w:tc>
        <w:tc>
          <w:tcPr>
            <w:tcW w:w="370" w:type="pct"/>
          </w:tcPr>
          <w:p w14:paraId="79D9B5A2" w14:textId="77777777" w:rsidR="00572F3F" w:rsidRPr="004B2678" w:rsidRDefault="00572F3F" w:rsidP="00572F3F">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X</w:t>
            </w:r>
          </w:p>
        </w:tc>
        <w:tc>
          <w:tcPr>
            <w:tcW w:w="369" w:type="pct"/>
          </w:tcPr>
          <w:p w14:paraId="301A0C1A" w14:textId="77777777" w:rsidR="00572F3F" w:rsidRPr="004B2678" w:rsidRDefault="00572F3F" w:rsidP="00572F3F">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72F3F" w:rsidRPr="004B2678" w14:paraId="69F2628E" w14:textId="77777777" w:rsidTr="00EF41E0">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5D866BD5" w14:textId="3550F324" w:rsidR="00572F3F" w:rsidRPr="004B2678" w:rsidRDefault="00572F3F" w:rsidP="00572F3F">
            <w:pPr>
              <w:ind w:left="-2"/>
              <w:rPr>
                <w:rFonts w:asciiTheme="minorHAnsi" w:hAnsiTheme="minorHAnsi" w:cstheme="minorHAnsi"/>
                <w:sz w:val="20"/>
                <w:szCs w:val="20"/>
              </w:rPr>
            </w:pPr>
            <w:r w:rsidRPr="004B2678">
              <w:rPr>
                <w:rFonts w:asciiTheme="minorHAnsi" w:hAnsiTheme="minorHAnsi" w:cstheme="minorHAnsi"/>
                <w:sz w:val="20"/>
                <w:szCs w:val="20"/>
              </w:rPr>
              <w:t>Okul Kapalı Alan (m</w:t>
            </w:r>
            <w:r w:rsidR="002C5578" w:rsidRPr="004B2678">
              <w:rPr>
                <w:rFonts w:asciiTheme="minorHAnsi" w:hAnsiTheme="minorHAnsi" w:cstheme="minorHAnsi"/>
                <w:sz w:val="20"/>
                <w:szCs w:val="20"/>
              </w:rPr>
              <w:t>²</w:t>
            </w:r>
            <w:r w:rsidRPr="004B2678">
              <w:rPr>
                <w:rFonts w:asciiTheme="minorHAnsi" w:hAnsiTheme="minorHAnsi" w:cstheme="minorHAnsi"/>
                <w:sz w:val="20"/>
                <w:szCs w:val="20"/>
              </w:rPr>
              <w:t>)</w:t>
            </w:r>
          </w:p>
        </w:tc>
        <w:tc>
          <w:tcPr>
            <w:tcW w:w="1425" w:type="pct"/>
          </w:tcPr>
          <w:p w14:paraId="08E3A8B8" w14:textId="77777777" w:rsidR="00572F3F" w:rsidRPr="004B2678" w:rsidRDefault="00572F3F" w:rsidP="00572F3F">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7000 m</w:t>
            </w:r>
            <w:r w:rsidRPr="004B2678">
              <w:rPr>
                <w:rFonts w:asciiTheme="minorHAnsi" w:hAnsiTheme="minorHAnsi" w:cstheme="minorHAnsi"/>
                <w:sz w:val="20"/>
                <w:szCs w:val="20"/>
                <w:vertAlign w:val="superscript"/>
              </w:rPr>
              <w:t>2</w:t>
            </w:r>
          </w:p>
        </w:tc>
        <w:tc>
          <w:tcPr>
            <w:tcW w:w="1477" w:type="pct"/>
          </w:tcPr>
          <w:p w14:paraId="20CC4242" w14:textId="7F707BF9" w:rsidR="00572F3F" w:rsidRPr="004B2678" w:rsidRDefault="00572F3F" w:rsidP="00572F3F">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 xml:space="preserve">BT </w:t>
            </w:r>
            <w:r w:rsidR="00FF17B7" w:rsidRPr="004B2678">
              <w:rPr>
                <w:rFonts w:asciiTheme="minorHAnsi" w:hAnsiTheme="minorHAnsi" w:cstheme="minorHAnsi"/>
                <w:sz w:val="20"/>
                <w:szCs w:val="20"/>
              </w:rPr>
              <w:t>Laboratuvarı</w:t>
            </w:r>
          </w:p>
        </w:tc>
        <w:tc>
          <w:tcPr>
            <w:tcW w:w="370" w:type="pct"/>
          </w:tcPr>
          <w:p w14:paraId="5716A648" w14:textId="77777777" w:rsidR="00572F3F" w:rsidRPr="004B2678" w:rsidRDefault="00572F3F" w:rsidP="00572F3F">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X</w:t>
            </w:r>
          </w:p>
        </w:tc>
        <w:tc>
          <w:tcPr>
            <w:tcW w:w="369" w:type="pct"/>
          </w:tcPr>
          <w:p w14:paraId="1AF5FCDD" w14:textId="77777777" w:rsidR="00572F3F" w:rsidRPr="004B2678" w:rsidRDefault="00572F3F" w:rsidP="00572F3F">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72F3F" w:rsidRPr="004B2678" w14:paraId="502E8A0B" w14:textId="77777777" w:rsidTr="00EF41E0">
        <w:trPr>
          <w:cnfStyle w:val="000000100000" w:firstRow="0" w:lastRow="0" w:firstColumn="0" w:lastColumn="0" w:oddVBand="0" w:evenVBand="0" w:oddHBand="1" w:evenHBand="0" w:firstRowFirstColumn="0" w:firstRowLastColumn="0" w:lastRowFirstColumn="0" w:lastRowLastColumn="0"/>
          <w:trHeight w:hRule="exact" w:val="823"/>
        </w:trPr>
        <w:tc>
          <w:tcPr>
            <w:cnfStyle w:val="001000000000" w:firstRow="0" w:lastRow="0" w:firstColumn="1" w:lastColumn="0" w:oddVBand="0" w:evenVBand="0" w:oddHBand="0" w:evenHBand="0" w:firstRowFirstColumn="0" w:firstRowLastColumn="0" w:lastRowFirstColumn="0" w:lastRowLastColumn="0"/>
            <w:tcW w:w="1359" w:type="pct"/>
          </w:tcPr>
          <w:p w14:paraId="12BBCB3D" w14:textId="13B81183" w:rsidR="00572F3F" w:rsidRPr="004B2678" w:rsidRDefault="00572F3F" w:rsidP="00572F3F">
            <w:pPr>
              <w:ind w:left="-2"/>
              <w:rPr>
                <w:rFonts w:asciiTheme="minorHAnsi" w:hAnsiTheme="minorHAnsi" w:cstheme="minorHAnsi"/>
                <w:sz w:val="20"/>
                <w:szCs w:val="20"/>
              </w:rPr>
            </w:pPr>
            <w:r w:rsidRPr="004B2678">
              <w:rPr>
                <w:rFonts w:asciiTheme="minorHAnsi" w:hAnsiTheme="minorHAnsi" w:cstheme="minorHAnsi"/>
                <w:sz w:val="20"/>
                <w:szCs w:val="20"/>
              </w:rPr>
              <w:t xml:space="preserve">Sanatsal, bilimsel ve sportif </w:t>
            </w:r>
            <w:r w:rsidR="006463BD" w:rsidRPr="004B2678">
              <w:rPr>
                <w:rFonts w:asciiTheme="minorHAnsi" w:hAnsiTheme="minorHAnsi" w:cstheme="minorHAnsi"/>
                <w:sz w:val="20"/>
                <w:szCs w:val="20"/>
              </w:rPr>
              <w:t xml:space="preserve">çok </w:t>
            </w:r>
            <w:r w:rsidRPr="004B2678">
              <w:rPr>
                <w:rFonts w:asciiTheme="minorHAnsi" w:hAnsiTheme="minorHAnsi" w:cstheme="minorHAnsi"/>
                <w:sz w:val="20"/>
                <w:szCs w:val="20"/>
              </w:rPr>
              <w:t>amaçlı toplam alan (m</w:t>
            </w:r>
            <w:r w:rsidR="002C5578" w:rsidRPr="004B2678">
              <w:rPr>
                <w:rFonts w:asciiTheme="minorHAnsi" w:hAnsiTheme="minorHAnsi" w:cstheme="minorHAnsi"/>
                <w:sz w:val="20"/>
                <w:szCs w:val="20"/>
              </w:rPr>
              <w:t>²</w:t>
            </w:r>
            <w:r w:rsidRPr="004B2678">
              <w:rPr>
                <w:rFonts w:asciiTheme="minorHAnsi" w:hAnsiTheme="minorHAnsi" w:cstheme="minorHAnsi"/>
                <w:sz w:val="20"/>
                <w:szCs w:val="20"/>
              </w:rPr>
              <w:t>)</w:t>
            </w:r>
          </w:p>
        </w:tc>
        <w:tc>
          <w:tcPr>
            <w:tcW w:w="1425" w:type="pct"/>
          </w:tcPr>
          <w:p w14:paraId="49709AFB" w14:textId="08A9A29E" w:rsidR="00572F3F" w:rsidRPr="004B2678" w:rsidRDefault="002C5578" w:rsidP="00572F3F">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450 m</w:t>
            </w:r>
            <w:r w:rsidR="00572F3F" w:rsidRPr="004B2678">
              <w:rPr>
                <w:rFonts w:asciiTheme="minorHAnsi" w:hAnsiTheme="minorHAnsi" w:cstheme="minorHAnsi"/>
                <w:sz w:val="20"/>
                <w:szCs w:val="20"/>
                <w:vertAlign w:val="superscript"/>
              </w:rPr>
              <w:t>2</w:t>
            </w:r>
          </w:p>
        </w:tc>
        <w:tc>
          <w:tcPr>
            <w:tcW w:w="1477" w:type="pct"/>
          </w:tcPr>
          <w:p w14:paraId="7FF67562" w14:textId="77777777" w:rsidR="00572F3F" w:rsidRPr="004B2678" w:rsidRDefault="00572F3F" w:rsidP="00572F3F">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Çizim Atölyesi</w:t>
            </w:r>
          </w:p>
        </w:tc>
        <w:tc>
          <w:tcPr>
            <w:tcW w:w="370" w:type="pct"/>
          </w:tcPr>
          <w:p w14:paraId="2D022784" w14:textId="77777777" w:rsidR="00572F3F" w:rsidRPr="004B2678" w:rsidRDefault="00572F3F" w:rsidP="00572F3F">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X</w:t>
            </w:r>
          </w:p>
        </w:tc>
        <w:tc>
          <w:tcPr>
            <w:tcW w:w="369" w:type="pct"/>
          </w:tcPr>
          <w:p w14:paraId="46B2B09E" w14:textId="77777777" w:rsidR="00572F3F" w:rsidRPr="004B2678" w:rsidRDefault="00572F3F" w:rsidP="00572F3F">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72F3F" w:rsidRPr="004B2678" w14:paraId="7D47A3F8" w14:textId="77777777" w:rsidTr="00EF41E0">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2472B060" w14:textId="50E91E92" w:rsidR="00572F3F" w:rsidRPr="004B2678" w:rsidRDefault="00572F3F" w:rsidP="00572F3F">
            <w:pPr>
              <w:ind w:left="-2"/>
              <w:rPr>
                <w:rFonts w:asciiTheme="minorHAnsi" w:hAnsiTheme="minorHAnsi" w:cstheme="minorHAnsi"/>
                <w:sz w:val="20"/>
                <w:szCs w:val="20"/>
              </w:rPr>
            </w:pPr>
            <w:r w:rsidRPr="004B2678">
              <w:rPr>
                <w:rFonts w:asciiTheme="minorHAnsi" w:hAnsiTheme="minorHAnsi" w:cstheme="minorHAnsi"/>
                <w:sz w:val="20"/>
                <w:szCs w:val="20"/>
              </w:rPr>
              <w:t>Kantin (m</w:t>
            </w:r>
            <w:r w:rsidR="002C5578" w:rsidRPr="004B2678">
              <w:rPr>
                <w:rFonts w:asciiTheme="minorHAnsi" w:hAnsiTheme="minorHAnsi" w:cstheme="minorHAnsi"/>
                <w:sz w:val="20"/>
                <w:szCs w:val="20"/>
              </w:rPr>
              <w:t>²</w:t>
            </w:r>
            <w:r w:rsidRPr="004B2678">
              <w:rPr>
                <w:rFonts w:asciiTheme="minorHAnsi" w:hAnsiTheme="minorHAnsi" w:cstheme="minorHAnsi"/>
                <w:sz w:val="20"/>
                <w:szCs w:val="20"/>
              </w:rPr>
              <w:t>)</w:t>
            </w:r>
          </w:p>
        </w:tc>
        <w:tc>
          <w:tcPr>
            <w:tcW w:w="1425" w:type="pct"/>
          </w:tcPr>
          <w:p w14:paraId="5EE50753" w14:textId="77777777" w:rsidR="00572F3F" w:rsidRPr="004B2678" w:rsidRDefault="00572F3F" w:rsidP="00572F3F">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198 m</w:t>
            </w:r>
            <w:r w:rsidRPr="004B2678">
              <w:rPr>
                <w:rFonts w:asciiTheme="minorHAnsi" w:hAnsiTheme="minorHAnsi" w:cstheme="minorHAnsi"/>
                <w:sz w:val="20"/>
                <w:szCs w:val="20"/>
                <w:vertAlign w:val="superscript"/>
              </w:rPr>
              <w:t>2</w:t>
            </w:r>
          </w:p>
        </w:tc>
        <w:tc>
          <w:tcPr>
            <w:tcW w:w="1477" w:type="pct"/>
          </w:tcPr>
          <w:p w14:paraId="1356DAB0" w14:textId="77777777" w:rsidR="00572F3F" w:rsidRPr="004B2678" w:rsidRDefault="00572F3F" w:rsidP="00572F3F">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Halı Saha</w:t>
            </w:r>
          </w:p>
        </w:tc>
        <w:tc>
          <w:tcPr>
            <w:tcW w:w="370" w:type="pct"/>
          </w:tcPr>
          <w:p w14:paraId="06105C1F" w14:textId="77777777" w:rsidR="00572F3F" w:rsidRPr="004B2678" w:rsidRDefault="00572F3F" w:rsidP="00572F3F">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X</w:t>
            </w:r>
          </w:p>
        </w:tc>
        <w:tc>
          <w:tcPr>
            <w:tcW w:w="369" w:type="pct"/>
          </w:tcPr>
          <w:p w14:paraId="3CAABDFF" w14:textId="77777777" w:rsidR="00572F3F" w:rsidRPr="004B2678" w:rsidRDefault="00572F3F" w:rsidP="00572F3F">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72F3F" w:rsidRPr="004B2678" w14:paraId="4D46B033" w14:textId="77777777" w:rsidTr="00EF41E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406A541C" w14:textId="77777777" w:rsidR="00572F3F" w:rsidRPr="004B2678" w:rsidRDefault="00572F3F" w:rsidP="00572F3F">
            <w:pPr>
              <w:ind w:left="-2"/>
              <w:rPr>
                <w:rFonts w:asciiTheme="minorHAnsi" w:hAnsiTheme="minorHAnsi" w:cstheme="minorHAnsi"/>
                <w:sz w:val="20"/>
                <w:szCs w:val="20"/>
              </w:rPr>
            </w:pPr>
            <w:r w:rsidRPr="004B2678">
              <w:rPr>
                <w:rFonts w:asciiTheme="minorHAnsi" w:hAnsiTheme="minorHAnsi" w:cstheme="minorHAnsi"/>
                <w:sz w:val="20"/>
                <w:szCs w:val="20"/>
              </w:rPr>
              <w:t>Tuvalet Sayısı</w:t>
            </w:r>
          </w:p>
        </w:tc>
        <w:tc>
          <w:tcPr>
            <w:tcW w:w="1425" w:type="pct"/>
          </w:tcPr>
          <w:p w14:paraId="4A29891E" w14:textId="77777777" w:rsidR="00572F3F" w:rsidRPr="004B2678" w:rsidRDefault="00572F3F" w:rsidP="00572F3F">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46</w:t>
            </w:r>
          </w:p>
        </w:tc>
        <w:tc>
          <w:tcPr>
            <w:tcW w:w="1477" w:type="pct"/>
          </w:tcPr>
          <w:p w14:paraId="367E20A9" w14:textId="77777777" w:rsidR="00572F3F" w:rsidRPr="004B2678" w:rsidRDefault="00572F3F" w:rsidP="00572F3F">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70" w:type="pct"/>
          </w:tcPr>
          <w:p w14:paraId="1FB7C84A" w14:textId="77777777" w:rsidR="00572F3F" w:rsidRPr="004B2678" w:rsidRDefault="00572F3F" w:rsidP="00572F3F">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69" w:type="pct"/>
          </w:tcPr>
          <w:p w14:paraId="688B9101" w14:textId="77777777" w:rsidR="00572F3F" w:rsidRPr="004B2678" w:rsidRDefault="00572F3F" w:rsidP="00572F3F">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2BE27064" w14:textId="77777777" w:rsidR="00572F3F" w:rsidRPr="004B2678" w:rsidRDefault="00572F3F" w:rsidP="00572F3F">
      <w:pPr>
        <w:keepNext/>
        <w:keepLines/>
        <w:spacing w:before="240" w:after="240" w:line="240" w:lineRule="auto"/>
        <w:outlineLvl w:val="2"/>
        <w:rPr>
          <w:rFonts w:asciiTheme="minorHAnsi" w:eastAsia="SimSun" w:hAnsiTheme="minorHAnsi" w:cstheme="minorHAnsi"/>
          <w:color w:val="548DD4" w:themeColor="text2" w:themeTint="99"/>
          <w:sz w:val="20"/>
          <w:szCs w:val="20"/>
        </w:rPr>
      </w:pPr>
      <w:r w:rsidRPr="004B2678">
        <w:rPr>
          <w:rFonts w:asciiTheme="minorHAnsi" w:eastAsia="SimSun" w:hAnsiTheme="minorHAnsi" w:cstheme="minorHAnsi"/>
          <w:color w:val="548DD4" w:themeColor="text2" w:themeTint="99"/>
          <w:sz w:val="20"/>
          <w:szCs w:val="20"/>
        </w:rPr>
        <w:lastRenderedPageBreak/>
        <w:t>Sınıf ve Öğrenci Bilgileri</w:t>
      </w:r>
    </w:p>
    <w:p w14:paraId="28FE7A55" w14:textId="77777777" w:rsidR="00572F3F" w:rsidRPr="004B2678" w:rsidRDefault="00572F3F" w:rsidP="00572F3F">
      <w:pPr>
        <w:ind w:firstLine="708"/>
        <w:rPr>
          <w:rFonts w:asciiTheme="minorHAnsi" w:hAnsiTheme="minorHAnsi" w:cstheme="minorHAnsi"/>
          <w:sz w:val="20"/>
          <w:szCs w:val="20"/>
        </w:rPr>
      </w:pPr>
      <w:r w:rsidRPr="004B2678">
        <w:rPr>
          <w:rFonts w:asciiTheme="minorHAnsi" w:hAnsiTheme="minorHAnsi" w:cstheme="minorHAnsi"/>
          <w:sz w:val="20"/>
          <w:szCs w:val="20"/>
        </w:rPr>
        <w:t>Okulumuzda yer alan sınıfların öğrenci sayıları alttaki tabloda verilmiştir.</w:t>
      </w:r>
    </w:p>
    <w:p w14:paraId="45A7C5BA" w14:textId="77777777" w:rsidR="00572F3F" w:rsidRPr="004B2678" w:rsidRDefault="00572F3F" w:rsidP="00572F3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88"/>
        <w:gridCol w:w="980"/>
        <w:gridCol w:w="1174"/>
        <w:gridCol w:w="1977"/>
        <w:gridCol w:w="706"/>
        <w:gridCol w:w="989"/>
        <w:gridCol w:w="887"/>
        <w:gridCol w:w="2119"/>
        <w:gridCol w:w="708"/>
        <w:gridCol w:w="814"/>
        <w:gridCol w:w="1133"/>
      </w:tblGrid>
      <w:tr w:rsidR="00382919" w:rsidRPr="004B2678" w14:paraId="2869CDA6" w14:textId="77777777" w:rsidTr="00382919">
        <w:tc>
          <w:tcPr>
            <w:tcW w:w="1519" w:type="dxa"/>
            <w:shd w:val="clear" w:color="auto" w:fill="DBE5F1" w:themeFill="accent1" w:themeFillTint="33"/>
          </w:tcPr>
          <w:p w14:paraId="505948E9"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SINIFI</w:t>
            </w:r>
          </w:p>
        </w:tc>
        <w:tc>
          <w:tcPr>
            <w:tcW w:w="988" w:type="dxa"/>
            <w:shd w:val="clear" w:color="auto" w:fill="DBE5F1" w:themeFill="accent1" w:themeFillTint="33"/>
          </w:tcPr>
          <w:p w14:paraId="0C4EF268" w14:textId="77777777" w:rsidR="00382919" w:rsidRPr="004B2678" w:rsidRDefault="00382919" w:rsidP="00382919">
            <w:pPr>
              <w:tabs>
                <w:tab w:val="left" w:pos="426"/>
              </w:tabs>
              <w:spacing w:after="0"/>
              <w:jc w:val="both"/>
              <w:rPr>
                <w:rFonts w:asciiTheme="minorHAnsi" w:hAnsiTheme="minorHAnsi" w:cstheme="minorHAnsi"/>
                <w:b/>
                <w:color w:val="000000" w:themeColor="text1"/>
                <w:sz w:val="18"/>
                <w:szCs w:val="24"/>
              </w:rPr>
            </w:pPr>
            <w:r w:rsidRPr="004B2678">
              <w:rPr>
                <w:rFonts w:asciiTheme="minorHAnsi" w:hAnsiTheme="minorHAnsi" w:cstheme="minorHAnsi"/>
                <w:b/>
                <w:color w:val="000000" w:themeColor="text1"/>
                <w:sz w:val="18"/>
                <w:szCs w:val="24"/>
              </w:rPr>
              <w:t>Erkek</w:t>
            </w:r>
          </w:p>
        </w:tc>
        <w:tc>
          <w:tcPr>
            <w:tcW w:w="980" w:type="dxa"/>
            <w:shd w:val="clear" w:color="auto" w:fill="DBE5F1" w:themeFill="accent1" w:themeFillTint="33"/>
          </w:tcPr>
          <w:p w14:paraId="4BB63880"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Kız</w:t>
            </w:r>
          </w:p>
        </w:tc>
        <w:tc>
          <w:tcPr>
            <w:tcW w:w="1174" w:type="dxa"/>
            <w:tcBorders>
              <w:right w:val="single" w:sz="12" w:space="0" w:color="auto"/>
            </w:tcBorders>
            <w:shd w:val="clear" w:color="auto" w:fill="DBE5F1" w:themeFill="accent1" w:themeFillTint="33"/>
          </w:tcPr>
          <w:p w14:paraId="28A27399" w14:textId="77777777" w:rsidR="00382919" w:rsidRPr="004B2678" w:rsidRDefault="00382919" w:rsidP="00382919">
            <w:pPr>
              <w:tabs>
                <w:tab w:val="left" w:pos="426"/>
              </w:tabs>
              <w:spacing w:after="0"/>
              <w:jc w:val="both"/>
              <w:rPr>
                <w:rFonts w:asciiTheme="minorHAnsi" w:hAnsiTheme="minorHAnsi" w:cstheme="minorHAnsi"/>
                <w:b/>
                <w:color w:val="000000" w:themeColor="text1"/>
                <w:sz w:val="18"/>
                <w:szCs w:val="24"/>
              </w:rPr>
            </w:pPr>
            <w:r w:rsidRPr="004B2678">
              <w:rPr>
                <w:rFonts w:asciiTheme="minorHAnsi" w:hAnsiTheme="minorHAnsi" w:cstheme="minorHAnsi"/>
                <w:b/>
                <w:color w:val="000000" w:themeColor="text1"/>
                <w:sz w:val="18"/>
                <w:szCs w:val="24"/>
              </w:rPr>
              <w:t>Toplam</w:t>
            </w:r>
          </w:p>
        </w:tc>
        <w:tc>
          <w:tcPr>
            <w:tcW w:w="1977" w:type="dxa"/>
            <w:tcBorders>
              <w:left w:val="single" w:sz="12" w:space="0" w:color="auto"/>
              <w:bottom w:val="single" w:sz="6" w:space="0" w:color="auto"/>
            </w:tcBorders>
            <w:shd w:val="clear" w:color="auto" w:fill="DBE5F1" w:themeFill="accent1" w:themeFillTint="33"/>
          </w:tcPr>
          <w:p w14:paraId="7B397A0A"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SINIFI</w:t>
            </w:r>
          </w:p>
        </w:tc>
        <w:tc>
          <w:tcPr>
            <w:tcW w:w="706" w:type="dxa"/>
            <w:tcBorders>
              <w:bottom w:val="single" w:sz="6" w:space="0" w:color="auto"/>
            </w:tcBorders>
            <w:shd w:val="clear" w:color="auto" w:fill="DBE5F1" w:themeFill="accent1" w:themeFillTint="33"/>
          </w:tcPr>
          <w:p w14:paraId="670BBA15" w14:textId="77777777" w:rsidR="00382919" w:rsidRPr="004B2678" w:rsidRDefault="00382919" w:rsidP="00382919">
            <w:pPr>
              <w:tabs>
                <w:tab w:val="left" w:pos="426"/>
              </w:tabs>
              <w:spacing w:after="0"/>
              <w:jc w:val="both"/>
              <w:rPr>
                <w:rFonts w:asciiTheme="minorHAnsi" w:hAnsiTheme="minorHAnsi" w:cstheme="minorHAnsi"/>
                <w:b/>
                <w:color w:val="000000" w:themeColor="text1"/>
                <w:sz w:val="18"/>
                <w:szCs w:val="24"/>
              </w:rPr>
            </w:pPr>
            <w:r w:rsidRPr="004B2678">
              <w:rPr>
                <w:rFonts w:asciiTheme="minorHAnsi" w:hAnsiTheme="minorHAnsi" w:cstheme="minorHAnsi"/>
                <w:b/>
                <w:color w:val="000000" w:themeColor="text1"/>
                <w:sz w:val="18"/>
                <w:szCs w:val="24"/>
              </w:rPr>
              <w:t>Erkek</w:t>
            </w:r>
          </w:p>
        </w:tc>
        <w:tc>
          <w:tcPr>
            <w:tcW w:w="989" w:type="dxa"/>
            <w:tcBorders>
              <w:bottom w:val="single" w:sz="6" w:space="0" w:color="auto"/>
            </w:tcBorders>
            <w:shd w:val="clear" w:color="auto" w:fill="DBE5F1" w:themeFill="accent1" w:themeFillTint="33"/>
          </w:tcPr>
          <w:p w14:paraId="47EE998F"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Kız</w:t>
            </w:r>
          </w:p>
        </w:tc>
        <w:tc>
          <w:tcPr>
            <w:tcW w:w="887" w:type="dxa"/>
            <w:tcBorders>
              <w:bottom w:val="single" w:sz="6" w:space="0" w:color="auto"/>
            </w:tcBorders>
            <w:shd w:val="clear" w:color="auto" w:fill="DBE5F1" w:themeFill="accent1" w:themeFillTint="33"/>
          </w:tcPr>
          <w:p w14:paraId="2785EC4D"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Toplam</w:t>
            </w:r>
          </w:p>
        </w:tc>
        <w:tc>
          <w:tcPr>
            <w:tcW w:w="2119" w:type="dxa"/>
            <w:tcBorders>
              <w:bottom w:val="single" w:sz="6" w:space="0" w:color="auto"/>
              <w:right w:val="single" w:sz="4" w:space="0" w:color="auto"/>
            </w:tcBorders>
            <w:shd w:val="clear" w:color="auto" w:fill="DBE5F1" w:themeFill="accent1" w:themeFillTint="33"/>
          </w:tcPr>
          <w:p w14:paraId="57C70848"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Sınıfı</w:t>
            </w:r>
          </w:p>
        </w:tc>
        <w:tc>
          <w:tcPr>
            <w:tcW w:w="708" w:type="dxa"/>
            <w:tcBorders>
              <w:left w:val="single" w:sz="4" w:space="0" w:color="auto"/>
              <w:bottom w:val="single" w:sz="6" w:space="0" w:color="auto"/>
            </w:tcBorders>
            <w:shd w:val="clear" w:color="auto" w:fill="DBE5F1" w:themeFill="accent1" w:themeFillTint="33"/>
          </w:tcPr>
          <w:p w14:paraId="0995A8D9" w14:textId="77777777" w:rsidR="00382919" w:rsidRPr="004B2678" w:rsidRDefault="00382919" w:rsidP="00382919">
            <w:pPr>
              <w:tabs>
                <w:tab w:val="left" w:pos="426"/>
              </w:tabs>
              <w:spacing w:after="0"/>
              <w:jc w:val="both"/>
              <w:rPr>
                <w:rFonts w:asciiTheme="minorHAnsi" w:hAnsiTheme="minorHAnsi" w:cstheme="minorHAnsi"/>
                <w:b/>
                <w:color w:val="000000" w:themeColor="text1"/>
                <w:sz w:val="18"/>
                <w:szCs w:val="24"/>
              </w:rPr>
            </w:pPr>
            <w:r w:rsidRPr="004B2678">
              <w:rPr>
                <w:rFonts w:asciiTheme="minorHAnsi" w:hAnsiTheme="minorHAnsi" w:cstheme="minorHAnsi"/>
                <w:b/>
                <w:color w:val="000000" w:themeColor="text1"/>
                <w:sz w:val="18"/>
                <w:szCs w:val="24"/>
              </w:rPr>
              <w:t>Erkek</w:t>
            </w:r>
          </w:p>
        </w:tc>
        <w:tc>
          <w:tcPr>
            <w:tcW w:w="814" w:type="dxa"/>
            <w:tcBorders>
              <w:bottom w:val="single" w:sz="6" w:space="0" w:color="auto"/>
            </w:tcBorders>
            <w:shd w:val="clear" w:color="auto" w:fill="DBE5F1" w:themeFill="accent1" w:themeFillTint="33"/>
          </w:tcPr>
          <w:p w14:paraId="4D7B3585"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Kız</w:t>
            </w:r>
          </w:p>
        </w:tc>
        <w:tc>
          <w:tcPr>
            <w:tcW w:w="1133" w:type="dxa"/>
            <w:tcBorders>
              <w:bottom w:val="single" w:sz="6" w:space="0" w:color="auto"/>
            </w:tcBorders>
            <w:shd w:val="clear" w:color="auto" w:fill="DBE5F1" w:themeFill="accent1" w:themeFillTint="33"/>
          </w:tcPr>
          <w:p w14:paraId="0AC0FAFF"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Toplam</w:t>
            </w:r>
          </w:p>
        </w:tc>
      </w:tr>
      <w:tr w:rsidR="00382919" w:rsidRPr="004B2678" w14:paraId="68592E8E" w14:textId="77777777" w:rsidTr="00382919">
        <w:tc>
          <w:tcPr>
            <w:tcW w:w="1519" w:type="dxa"/>
            <w:shd w:val="clear" w:color="auto" w:fill="DBE5F1" w:themeFill="accent1" w:themeFillTint="33"/>
          </w:tcPr>
          <w:p w14:paraId="7E0317F1"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9/A</w:t>
            </w:r>
          </w:p>
        </w:tc>
        <w:tc>
          <w:tcPr>
            <w:tcW w:w="988" w:type="dxa"/>
            <w:shd w:val="clear" w:color="auto" w:fill="EEECE1" w:themeFill="background2"/>
          </w:tcPr>
          <w:p w14:paraId="57BA730F" w14:textId="77777777" w:rsidR="00382919" w:rsidRPr="004B2678" w:rsidRDefault="00382919" w:rsidP="00382919">
            <w:pPr>
              <w:tabs>
                <w:tab w:val="left" w:pos="426"/>
              </w:tabs>
              <w:spacing w:after="0"/>
              <w:jc w:val="both"/>
              <w:rPr>
                <w:rFonts w:asciiTheme="minorHAnsi" w:hAnsiTheme="minorHAnsi" w:cstheme="minorHAnsi"/>
                <w:color w:val="000000" w:themeColor="text1"/>
                <w:sz w:val="18"/>
                <w:szCs w:val="24"/>
              </w:rPr>
            </w:pPr>
            <w:r w:rsidRPr="004B2678">
              <w:rPr>
                <w:rFonts w:asciiTheme="minorHAnsi" w:hAnsiTheme="minorHAnsi" w:cstheme="minorHAnsi"/>
                <w:color w:val="000000" w:themeColor="text1"/>
                <w:sz w:val="18"/>
                <w:szCs w:val="24"/>
              </w:rPr>
              <w:t>35</w:t>
            </w:r>
          </w:p>
        </w:tc>
        <w:tc>
          <w:tcPr>
            <w:tcW w:w="980" w:type="dxa"/>
            <w:shd w:val="clear" w:color="auto" w:fill="EEECE1" w:themeFill="background2"/>
          </w:tcPr>
          <w:p w14:paraId="26DCDFB1" w14:textId="77777777" w:rsidR="00382919" w:rsidRPr="004B2678" w:rsidRDefault="00382919" w:rsidP="00382919">
            <w:pPr>
              <w:tabs>
                <w:tab w:val="left" w:pos="426"/>
              </w:tabs>
              <w:spacing w:after="0"/>
              <w:jc w:val="both"/>
              <w:rPr>
                <w:rFonts w:asciiTheme="minorHAnsi" w:hAnsiTheme="minorHAnsi" w:cstheme="minorHAnsi"/>
                <w:color w:val="000000" w:themeColor="text1"/>
                <w:sz w:val="18"/>
                <w:szCs w:val="24"/>
              </w:rPr>
            </w:pPr>
            <w:r w:rsidRPr="004B2678">
              <w:rPr>
                <w:rFonts w:asciiTheme="minorHAnsi" w:hAnsiTheme="minorHAnsi" w:cstheme="minorHAnsi"/>
                <w:color w:val="000000" w:themeColor="text1"/>
                <w:sz w:val="18"/>
                <w:szCs w:val="24"/>
              </w:rPr>
              <w:t>0</w:t>
            </w:r>
          </w:p>
        </w:tc>
        <w:tc>
          <w:tcPr>
            <w:tcW w:w="1174" w:type="dxa"/>
            <w:tcBorders>
              <w:right w:val="single" w:sz="12" w:space="0" w:color="auto"/>
            </w:tcBorders>
            <w:shd w:val="clear" w:color="auto" w:fill="EEECE1" w:themeFill="background2"/>
          </w:tcPr>
          <w:p w14:paraId="027E4998" w14:textId="77777777" w:rsidR="00382919" w:rsidRPr="004B2678" w:rsidRDefault="00382919" w:rsidP="00382919">
            <w:pPr>
              <w:tabs>
                <w:tab w:val="left" w:pos="426"/>
              </w:tabs>
              <w:spacing w:after="0"/>
              <w:jc w:val="both"/>
              <w:rPr>
                <w:rFonts w:asciiTheme="minorHAnsi" w:hAnsiTheme="minorHAnsi" w:cstheme="minorHAnsi"/>
                <w:color w:val="000000" w:themeColor="text1"/>
                <w:sz w:val="18"/>
                <w:szCs w:val="24"/>
              </w:rPr>
            </w:pPr>
            <w:r w:rsidRPr="004B2678">
              <w:rPr>
                <w:rFonts w:asciiTheme="minorHAnsi" w:hAnsiTheme="minorHAnsi" w:cstheme="minorHAnsi"/>
                <w:color w:val="000000" w:themeColor="text1"/>
                <w:sz w:val="18"/>
                <w:szCs w:val="24"/>
              </w:rPr>
              <w:t>35</w:t>
            </w:r>
          </w:p>
        </w:tc>
        <w:tc>
          <w:tcPr>
            <w:tcW w:w="1977"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41D9F9DA"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11/A</w:t>
            </w:r>
          </w:p>
        </w:tc>
        <w:tc>
          <w:tcPr>
            <w:tcW w:w="706" w:type="dxa"/>
            <w:tcBorders>
              <w:top w:val="single" w:sz="6" w:space="0" w:color="auto"/>
              <w:left w:val="single" w:sz="6" w:space="0" w:color="auto"/>
              <w:bottom w:val="single" w:sz="6" w:space="0" w:color="auto"/>
              <w:right w:val="single" w:sz="6" w:space="0" w:color="auto"/>
            </w:tcBorders>
            <w:shd w:val="clear" w:color="auto" w:fill="EEECE1" w:themeFill="background2"/>
          </w:tcPr>
          <w:p w14:paraId="6252EB6D"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14</w:t>
            </w:r>
          </w:p>
        </w:tc>
        <w:tc>
          <w:tcPr>
            <w:tcW w:w="989" w:type="dxa"/>
            <w:tcBorders>
              <w:top w:val="single" w:sz="6" w:space="0" w:color="auto"/>
              <w:left w:val="single" w:sz="6" w:space="0" w:color="auto"/>
              <w:bottom w:val="single" w:sz="6" w:space="0" w:color="auto"/>
              <w:right w:val="single" w:sz="6" w:space="0" w:color="auto"/>
            </w:tcBorders>
            <w:shd w:val="clear" w:color="auto" w:fill="EEECE1" w:themeFill="background2"/>
          </w:tcPr>
          <w:p w14:paraId="221E8D2A"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887" w:type="dxa"/>
            <w:tcBorders>
              <w:top w:val="single" w:sz="6" w:space="0" w:color="auto"/>
              <w:left w:val="single" w:sz="6" w:space="0" w:color="auto"/>
              <w:bottom w:val="single" w:sz="6" w:space="0" w:color="auto"/>
              <w:right w:val="single" w:sz="4" w:space="0" w:color="auto"/>
            </w:tcBorders>
            <w:shd w:val="clear" w:color="auto" w:fill="EEECE1" w:themeFill="background2"/>
          </w:tcPr>
          <w:p w14:paraId="091A5290"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14</w:t>
            </w:r>
          </w:p>
        </w:tc>
        <w:tc>
          <w:tcPr>
            <w:tcW w:w="2119"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51DE0AAB"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12/A</w:t>
            </w:r>
          </w:p>
        </w:tc>
        <w:tc>
          <w:tcPr>
            <w:tcW w:w="708" w:type="dxa"/>
            <w:tcBorders>
              <w:top w:val="single" w:sz="6" w:space="0" w:color="auto"/>
              <w:left w:val="single" w:sz="4" w:space="0" w:color="auto"/>
              <w:bottom w:val="single" w:sz="6" w:space="0" w:color="auto"/>
              <w:right w:val="single" w:sz="6" w:space="0" w:color="auto"/>
            </w:tcBorders>
            <w:shd w:val="clear" w:color="auto" w:fill="EEECE1" w:themeFill="background2"/>
          </w:tcPr>
          <w:p w14:paraId="4E4C3057"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15</w:t>
            </w:r>
          </w:p>
        </w:tc>
        <w:tc>
          <w:tcPr>
            <w:tcW w:w="814" w:type="dxa"/>
            <w:tcBorders>
              <w:top w:val="single" w:sz="6" w:space="0" w:color="auto"/>
              <w:left w:val="single" w:sz="6" w:space="0" w:color="auto"/>
              <w:bottom w:val="single" w:sz="6" w:space="0" w:color="auto"/>
              <w:right w:val="single" w:sz="6" w:space="0" w:color="auto"/>
            </w:tcBorders>
            <w:shd w:val="clear" w:color="auto" w:fill="EEECE1" w:themeFill="background2"/>
          </w:tcPr>
          <w:p w14:paraId="5BE75ADC"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1133" w:type="dxa"/>
            <w:tcBorders>
              <w:top w:val="single" w:sz="6" w:space="0" w:color="auto"/>
              <w:left w:val="single" w:sz="6" w:space="0" w:color="auto"/>
              <w:bottom w:val="single" w:sz="6" w:space="0" w:color="auto"/>
              <w:right w:val="single" w:sz="6" w:space="0" w:color="auto"/>
            </w:tcBorders>
            <w:shd w:val="clear" w:color="auto" w:fill="EEECE1" w:themeFill="background2"/>
          </w:tcPr>
          <w:p w14:paraId="5595A148"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15</w:t>
            </w:r>
          </w:p>
        </w:tc>
      </w:tr>
      <w:tr w:rsidR="00382919" w:rsidRPr="004B2678" w14:paraId="7D6E1576" w14:textId="77777777" w:rsidTr="00382919">
        <w:tc>
          <w:tcPr>
            <w:tcW w:w="1519" w:type="dxa"/>
            <w:shd w:val="clear" w:color="auto" w:fill="DBE5F1" w:themeFill="accent1" w:themeFillTint="33"/>
          </w:tcPr>
          <w:p w14:paraId="405BF0E7"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9/B</w:t>
            </w:r>
          </w:p>
        </w:tc>
        <w:tc>
          <w:tcPr>
            <w:tcW w:w="988" w:type="dxa"/>
            <w:shd w:val="clear" w:color="auto" w:fill="EEECE1" w:themeFill="background2"/>
          </w:tcPr>
          <w:p w14:paraId="2235964D" w14:textId="77777777" w:rsidR="00382919" w:rsidRPr="004B2678" w:rsidRDefault="00382919"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22</w:t>
            </w:r>
          </w:p>
        </w:tc>
        <w:tc>
          <w:tcPr>
            <w:tcW w:w="980" w:type="dxa"/>
            <w:shd w:val="clear" w:color="auto" w:fill="EEECE1" w:themeFill="background2"/>
          </w:tcPr>
          <w:p w14:paraId="7CD3CD47" w14:textId="77777777" w:rsidR="00382919" w:rsidRPr="004B2678" w:rsidRDefault="00382919"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13</w:t>
            </w:r>
          </w:p>
        </w:tc>
        <w:tc>
          <w:tcPr>
            <w:tcW w:w="1174" w:type="dxa"/>
            <w:tcBorders>
              <w:right w:val="single" w:sz="12" w:space="0" w:color="auto"/>
            </w:tcBorders>
            <w:shd w:val="clear" w:color="auto" w:fill="EEECE1" w:themeFill="background2"/>
          </w:tcPr>
          <w:p w14:paraId="64771DAB" w14:textId="77777777" w:rsidR="00382919" w:rsidRPr="004B2678" w:rsidRDefault="00382919"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35</w:t>
            </w:r>
          </w:p>
        </w:tc>
        <w:tc>
          <w:tcPr>
            <w:tcW w:w="1977"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48BA1325"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11/B</w:t>
            </w:r>
          </w:p>
        </w:tc>
        <w:tc>
          <w:tcPr>
            <w:tcW w:w="706" w:type="dxa"/>
            <w:tcBorders>
              <w:top w:val="single" w:sz="6" w:space="0" w:color="auto"/>
              <w:left w:val="single" w:sz="6" w:space="0" w:color="auto"/>
              <w:bottom w:val="single" w:sz="6" w:space="0" w:color="auto"/>
              <w:right w:val="single" w:sz="6" w:space="0" w:color="auto"/>
            </w:tcBorders>
            <w:shd w:val="clear" w:color="auto" w:fill="EEECE1" w:themeFill="background2"/>
          </w:tcPr>
          <w:p w14:paraId="257D4D1B"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8</w:t>
            </w:r>
          </w:p>
        </w:tc>
        <w:tc>
          <w:tcPr>
            <w:tcW w:w="989" w:type="dxa"/>
            <w:tcBorders>
              <w:top w:val="single" w:sz="6" w:space="0" w:color="auto"/>
              <w:left w:val="single" w:sz="6" w:space="0" w:color="auto"/>
              <w:bottom w:val="single" w:sz="6" w:space="0" w:color="auto"/>
              <w:right w:val="single" w:sz="6" w:space="0" w:color="auto"/>
            </w:tcBorders>
            <w:shd w:val="clear" w:color="auto" w:fill="EEECE1" w:themeFill="background2"/>
          </w:tcPr>
          <w:p w14:paraId="5303D668"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2</w:t>
            </w:r>
          </w:p>
        </w:tc>
        <w:tc>
          <w:tcPr>
            <w:tcW w:w="887" w:type="dxa"/>
            <w:tcBorders>
              <w:top w:val="single" w:sz="6" w:space="0" w:color="auto"/>
              <w:left w:val="single" w:sz="6" w:space="0" w:color="auto"/>
              <w:bottom w:val="single" w:sz="6" w:space="0" w:color="auto"/>
              <w:right w:val="single" w:sz="4" w:space="0" w:color="auto"/>
            </w:tcBorders>
            <w:shd w:val="clear" w:color="auto" w:fill="EEECE1" w:themeFill="background2"/>
          </w:tcPr>
          <w:p w14:paraId="55452634"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10</w:t>
            </w:r>
          </w:p>
        </w:tc>
        <w:tc>
          <w:tcPr>
            <w:tcW w:w="2119"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58D76B3C"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12/B</w:t>
            </w:r>
          </w:p>
        </w:tc>
        <w:tc>
          <w:tcPr>
            <w:tcW w:w="708" w:type="dxa"/>
            <w:tcBorders>
              <w:top w:val="single" w:sz="6" w:space="0" w:color="auto"/>
              <w:left w:val="single" w:sz="4" w:space="0" w:color="auto"/>
              <w:bottom w:val="single" w:sz="6" w:space="0" w:color="auto"/>
              <w:right w:val="single" w:sz="6" w:space="0" w:color="auto"/>
            </w:tcBorders>
            <w:shd w:val="clear" w:color="auto" w:fill="EEECE1" w:themeFill="background2"/>
          </w:tcPr>
          <w:p w14:paraId="5B39CE89"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13</w:t>
            </w:r>
          </w:p>
        </w:tc>
        <w:tc>
          <w:tcPr>
            <w:tcW w:w="814" w:type="dxa"/>
            <w:tcBorders>
              <w:top w:val="single" w:sz="6" w:space="0" w:color="auto"/>
              <w:left w:val="single" w:sz="6" w:space="0" w:color="auto"/>
              <w:bottom w:val="single" w:sz="6" w:space="0" w:color="auto"/>
              <w:right w:val="single" w:sz="6" w:space="0" w:color="auto"/>
            </w:tcBorders>
            <w:shd w:val="clear" w:color="auto" w:fill="EEECE1" w:themeFill="background2"/>
          </w:tcPr>
          <w:p w14:paraId="53B553A1"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7</w:t>
            </w:r>
          </w:p>
        </w:tc>
        <w:tc>
          <w:tcPr>
            <w:tcW w:w="1133" w:type="dxa"/>
            <w:tcBorders>
              <w:top w:val="single" w:sz="6" w:space="0" w:color="auto"/>
              <w:left w:val="single" w:sz="6" w:space="0" w:color="auto"/>
              <w:bottom w:val="single" w:sz="6" w:space="0" w:color="auto"/>
              <w:right w:val="single" w:sz="6" w:space="0" w:color="auto"/>
            </w:tcBorders>
            <w:shd w:val="clear" w:color="auto" w:fill="EEECE1" w:themeFill="background2"/>
          </w:tcPr>
          <w:p w14:paraId="6E563CF9"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20</w:t>
            </w:r>
          </w:p>
        </w:tc>
      </w:tr>
      <w:tr w:rsidR="00382919" w:rsidRPr="004B2678" w14:paraId="4E4BC54A" w14:textId="77777777" w:rsidTr="00382919">
        <w:tc>
          <w:tcPr>
            <w:tcW w:w="1519" w:type="dxa"/>
            <w:shd w:val="clear" w:color="auto" w:fill="DBE5F1" w:themeFill="accent1" w:themeFillTint="33"/>
          </w:tcPr>
          <w:p w14:paraId="033A5D90"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9/C</w:t>
            </w:r>
          </w:p>
        </w:tc>
        <w:tc>
          <w:tcPr>
            <w:tcW w:w="988" w:type="dxa"/>
            <w:shd w:val="clear" w:color="auto" w:fill="EEECE1" w:themeFill="background2"/>
          </w:tcPr>
          <w:p w14:paraId="7123FD01" w14:textId="77777777" w:rsidR="00382919" w:rsidRPr="004B2678" w:rsidRDefault="00382919"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35</w:t>
            </w:r>
          </w:p>
        </w:tc>
        <w:tc>
          <w:tcPr>
            <w:tcW w:w="980" w:type="dxa"/>
            <w:shd w:val="clear" w:color="auto" w:fill="EEECE1" w:themeFill="background2"/>
          </w:tcPr>
          <w:p w14:paraId="0CAE0934" w14:textId="77777777" w:rsidR="00382919" w:rsidRPr="004B2678" w:rsidRDefault="00382919"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w:t>
            </w:r>
          </w:p>
        </w:tc>
        <w:tc>
          <w:tcPr>
            <w:tcW w:w="1174" w:type="dxa"/>
            <w:tcBorders>
              <w:right w:val="single" w:sz="12" w:space="0" w:color="auto"/>
            </w:tcBorders>
            <w:shd w:val="clear" w:color="auto" w:fill="EEECE1" w:themeFill="background2"/>
          </w:tcPr>
          <w:p w14:paraId="0BA3C16C" w14:textId="77777777" w:rsidR="00382919" w:rsidRPr="004B2678" w:rsidRDefault="00382919"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36</w:t>
            </w:r>
          </w:p>
        </w:tc>
        <w:tc>
          <w:tcPr>
            <w:tcW w:w="1977"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2440022F"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11/C</w:t>
            </w:r>
          </w:p>
        </w:tc>
        <w:tc>
          <w:tcPr>
            <w:tcW w:w="706" w:type="dxa"/>
            <w:tcBorders>
              <w:top w:val="single" w:sz="6" w:space="0" w:color="auto"/>
              <w:left w:val="single" w:sz="6" w:space="0" w:color="auto"/>
              <w:bottom w:val="single" w:sz="6" w:space="0" w:color="auto"/>
              <w:right w:val="single" w:sz="6" w:space="0" w:color="auto"/>
            </w:tcBorders>
            <w:shd w:val="clear" w:color="auto" w:fill="EEECE1" w:themeFill="background2"/>
          </w:tcPr>
          <w:p w14:paraId="46A09685"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6</w:t>
            </w:r>
          </w:p>
        </w:tc>
        <w:tc>
          <w:tcPr>
            <w:tcW w:w="989" w:type="dxa"/>
            <w:tcBorders>
              <w:top w:val="single" w:sz="6" w:space="0" w:color="auto"/>
              <w:left w:val="single" w:sz="6" w:space="0" w:color="auto"/>
              <w:bottom w:val="single" w:sz="6" w:space="0" w:color="auto"/>
              <w:right w:val="single" w:sz="6" w:space="0" w:color="auto"/>
            </w:tcBorders>
            <w:shd w:val="clear" w:color="auto" w:fill="EEECE1" w:themeFill="background2"/>
          </w:tcPr>
          <w:p w14:paraId="19BB572B"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887" w:type="dxa"/>
            <w:tcBorders>
              <w:top w:val="single" w:sz="6" w:space="0" w:color="auto"/>
              <w:left w:val="single" w:sz="6" w:space="0" w:color="auto"/>
              <w:bottom w:val="single" w:sz="6" w:space="0" w:color="auto"/>
              <w:right w:val="single" w:sz="4" w:space="0" w:color="auto"/>
            </w:tcBorders>
            <w:shd w:val="clear" w:color="auto" w:fill="EEECE1" w:themeFill="background2"/>
          </w:tcPr>
          <w:p w14:paraId="430BC0D9"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6</w:t>
            </w:r>
          </w:p>
        </w:tc>
        <w:tc>
          <w:tcPr>
            <w:tcW w:w="2119"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34F20F76"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12/C</w:t>
            </w:r>
          </w:p>
        </w:tc>
        <w:tc>
          <w:tcPr>
            <w:tcW w:w="708" w:type="dxa"/>
            <w:tcBorders>
              <w:top w:val="single" w:sz="6" w:space="0" w:color="auto"/>
              <w:left w:val="single" w:sz="4" w:space="0" w:color="auto"/>
              <w:bottom w:val="single" w:sz="6" w:space="0" w:color="auto"/>
              <w:right w:val="single" w:sz="6" w:space="0" w:color="auto"/>
            </w:tcBorders>
            <w:shd w:val="clear" w:color="auto" w:fill="EEECE1" w:themeFill="background2"/>
          </w:tcPr>
          <w:p w14:paraId="4547F869"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16</w:t>
            </w:r>
          </w:p>
        </w:tc>
        <w:tc>
          <w:tcPr>
            <w:tcW w:w="814" w:type="dxa"/>
            <w:tcBorders>
              <w:top w:val="single" w:sz="6" w:space="0" w:color="auto"/>
              <w:left w:val="single" w:sz="6" w:space="0" w:color="auto"/>
              <w:bottom w:val="single" w:sz="6" w:space="0" w:color="auto"/>
              <w:right w:val="single" w:sz="6" w:space="0" w:color="auto"/>
            </w:tcBorders>
            <w:shd w:val="clear" w:color="auto" w:fill="EEECE1" w:themeFill="background2"/>
          </w:tcPr>
          <w:p w14:paraId="7511A61D"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1133" w:type="dxa"/>
            <w:tcBorders>
              <w:top w:val="single" w:sz="6" w:space="0" w:color="auto"/>
              <w:left w:val="single" w:sz="6" w:space="0" w:color="auto"/>
              <w:bottom w:val="single" w:sz="6" w:space="0" w:color="auto"/>
              <w:right w:val="single" w:sz="6" w:space="0" w:color="auto"/>
            </w:tcBorders>
            <w:shd w:val="clear" w:color="auto" w:fill="EEECE1" w:themeFill="background2"/>
          </w:tcPr>
          <w:p w14:paraId="411E9BCC"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16</w:t>
            </w:r>
          </w:p>
        </w:tc>
      </w:tr>
      <w:tr w:rsidR="00382919" w:rsidRPr="004B2678" w14:paraId="3CD21BBC" w14:textId="77777777" w:rsidTr="00382919">
        <w:tc>
          <w:tcPr>
            <w:tcW w:w="1519" w:type="dxa"/>
            <w:shd w:val="clear" w:color="auto" w:fill="DBE5F1" w:themeFill="accent1" w:themeFillTint="33"/>
          </w:tcPr>
          <w:p w14:paraId="4BDC7C1A"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9/D</w:t>
            </w:r>
          </w:p>
        </w:tc>
        <w:tc>
          <w:tcPr>
            <w:tcW w:w="988" w:type="dxa"/>
            <w:shd w:val="clear" w:color="auto" w:fill="EEECE1" w:themeFill="background2"/>
          </w:tcPr>
          <w:p w14:paraId="6491D194" w14:textId="77777777" w:rsidR="00382919" w:rsidRPr="004B2678" w:rsidRDefault="00382919"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34</w:t>
            </w:r>
          </w:p>
        </w:tc>
        <w:tc>
          <w:tcPr>
            <w:tcW w:w="980" w:type="dxa"/>
            <w:shd w:val="clear" w:color="auto" w:fill="EEECE1" w:themeFill="background2"/>
          </w:tcPr>
          <w:p w14:paraId="4921F654" w14:textId="77777777" w:rsidR="00382919" w:rsidRPr="004B2678" w:rsidRDefault="00382919"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1174" w:type="dxa"/>
            <w:tcBorders>
              <w:right w:val="single" w:sz="12" w:space="0" w:color="auto"/>
            </w:tcBorders>
            <w:shd w:val="clear" w:color="auto" w:fill="EEECE1" w:themeFill="background2"/>
          </w:tcPr>
          <w:p w14:paraId="36F3CD02" w14:textId="77777777" w:rsidR="00382919" w:rsidRPr="004B2678" w:rsidRDefault="00382919"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34</w:t>
            </w:r>
          </w:p>
        </w:tc>
        <w:tc>
          <w:tcPr>
            <w:tcW w:w="1977"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420C8D0F"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11/D</w:t>
            </w:r>
          </w:p>
        </w:tc>
        <w:tc>
          <w:tcPr>
            <w:tcW w:w="706" w:type="dxa"/>
            <w:tcBorders>
              <w:top w:val="single" w:sz="6" w:space="0" w:color="auto"/>
              <w:left w:val="single" w:sz="6" w:space="0" w:color="auto"/>
              <w:bottom w:val="single" w:sz="6" w:space="0" w:color="auto"/>
              <w:right w:val="single" w:sz="6" w:space="0" w:color="auto"/>
            </w:tcBorders>
            <w:shd w:val="clear" w:color="auto" w:fill="EEECE1" w:themeFill="background2"/>
          </w:tcPr>
          <w:p w14:paraId="768C4F4A"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16</w:t>
            </w:r>
          </w:p>
        </w:tc>
        <w:tc>
          <w:tcPr>
            <w:tcW w:w="989" w:type="dxa"/>
            <w:tcBorders>
              <w:top w:val="single" w:sz="6" w:space="0" w:color="auto"/>
              <w:left w:val="single" w:sz="6" w:space="0" w:color="auto"/>
              <w:bottom w:val="single" w:sz="6" w:space="0" w:color="auto"/>
              <w:right w:val="single" w:sz="6" w:space="0" w:color="auto"/>
            </w:tcBorders>
            <w:shd w:val="clear" w:color="auto" w:fill="EEECE1" w:themeFill="background2"/>
          </w:tcPr>
          <w:p w14:paraId="7FCAB7B9"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5</w:t>
            </w:r>
          </w:p>
        </w:tc>
        <w:tc>
          <w:tcPr>
            <w:tcW w:w="887" w:type="dxa"/>
            <w:tcBorders>
              <w:top w:val="single" w:sz="6" w:space="0" w:color="auto"/>
              <w:left w:val="single" w:sz="6" w:space="0" w:color="auto"/>
              <w:bottom w:val="single" w:sz="6" w:space="0" w:color="auto"/>
              <w:right w:val="single" w:sz="4" w:space="0" w:color="auto"/>
            </w:tcBorders>
            <w:shd w:val="clear" w:color="auto" w:fill="EEECE1" w:themeFill="background2"/>
          </w:tcPr>
          <w:p w14:paraId="1EF73F80"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21</w:t>
            </w:r>
          </w:p>
        </w:tc>
        <w:tc>
          <w:tcPr>
            <w:tcW w:w="2119"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0E4BDEC1"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12/D</w:t>
            </w:r>
          </w:p>
        </w:tc>
        <w:tc>
          <w:tcPr>
            <w:tcW w:w="708" w:type="dxa"/>
            <w:tcBorders>
              <w:top w:val="single" w:sz="6" w:space="0" w:color="auto"/>
              <w:left w:val="single" w:sz="4" w:space="0" w:color="auto"/>
              <w:bottom w:val="single" w:sz="6" w:space="0" w:color="auto"/>
              <w:right w:val="single" w:sz="6" w:space="0" w:color="auto"/>
            </w:tcBorders>
            <w:shd w:val="clear" w:color="auto" w:fill="EEECE1" w:themeFill="background2"/>
          </w:tcPr>
          <w:p w14:paraId="0FAD5002"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28</w:t>
            </w:r>
          </w:p>
        </w:tc>
        <w:tc>
          <w:tcPr>
            <w:tcW w:w="814" w:type="dxa"/>
            <w:tcBorders>
              <w:top w:val="single" w:sz="6" w:space="0" w:color="auto"/>
              <w:left w:val="single" w:sz="6" w:space="0" w:color="auto"/>
              <w:bottom w:val="single" w:sz="6" w:space="0" w:color="auto"/>
              <w:right w:val="single" w:sz="6" w:space="0" w:color="auto"/>
            </w:tcBorders>
            <w:shd w:val="clear" w:color="auto" w:fill="EEECE1" w:themeFill="background2"/>
          </w:tcPr>
          <w:p w14:paraId="06E3118E"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6</w:t>
            </w:r>
          </w:p>
        </w:tc>
        <w:tc>
          <w:tcPr>
            <w:tcW w:w="1133" w:type="dxa"/>
            <w:tcBorders>
              <w:top w:val="single" w:sz="6" w:space="0" w:color="auto"/>
              <w:left w:val="single" w:sz="6" w:space="0" w:color="auto"/>
              <w:bottom w:val="single" w:sz="6" w:space="0" w:color="auto"/>
              <w:right w:val="single" w:sz="6" w:space="0" w:color="auto"/>
            </w:tcBorders>
            <w:shd w:val="clear" w:color="auto" w:fill="EEECE1" w:themeFill="background2"/>
          </w:tcPr>
          <w:p w14:paraId="50252A3C"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34</w:t>
            </w:r>
          </w:p>
        </w:tc>
      </w:tr>
      <w:tr w:rsidR="00382919" w:rsidRPr="004B2678" w14:paraId="0F871D45" w14:textId="77777777" w:rsidTr="00382919">
        <w:tc>
          <w:tcPr>
            <w:tcW w:w="1519" w:type="dxa"/>
            <w:shd w:val="clear" w:color="auto" w:fill="DBE5F1" w:themeFill="accent1" w:themeFillTint="33"/>
          </w:tcPr>
          <w:p w14:paraId="637ED044"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9/E</w:t>
            </w:r>
          </w:p>
        </w:tc>
        <w:tc>
          <w:tcPr>
            <w:tcW w:w="988" w:type="dxa"/>
            <w:shd w:val="clear" w:color="auto" w:fill="EEECE1" w:themeFill="background2"/>
          </w:tcPr>
          <w:p w14:paraId="130899CC" w14:textId="77777777" w:rsidR="00382919" w:rsidRPr="004B2678" w:rsidRDefault="00075142"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29</w:t>
            </w:r>
          </w:p>
        </w:tc>
        <w:tc>
          <w:tcPr>
            <w:tcW w:w="980" w:type="dxa"/>
            <w:shd w:val="clear" w:color="auto" w:fill="EEECE1" w:themeFill="background2"/>
          </w:tcPr>
          <w:p w14:paraId="4C00D976" w14:textId="77777777" w:rsidR="00382919" w:rsidRPr="004B2678" w:rsidRDefault="00075142"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5</w:t>
            </w:r>
          </w:p>
        </w:tc>
        <w:tc>
          <w:tcPr>
            <w:tcW w:w="1174" w:type="dxa"/>
            <w:tcBorders>
              <w:right w:val="single" w:sz="12" w:space="0" w:color="auto"/>
            </w:tcBorders>
            <w:shd w:val="clear" w:color="auto" w:fill="EEECE1" w:themeFill="background2"/>
          </w:tcPr>
          <w:p w14:paraId="57A3601A" w14:textId="77777777" w:rsidR="00382919" w:rsidRPr="004B2678" w:rsidRDefault="00075142"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34</w:t>
            </w:r>
          </w:p>
        </w:tc>
        <w:tc>
          <w:tcPr>
            <w:tcW w:w="1977"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31AAB64A"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11/E</w:t>
            </w:r>
          </w:p>
        </w:tc>
        <w:tc>
          <w:tcPr>
            <w:tcW w:w="706" w:type="dxa"/>
            <w:tcBorders>
              <w:top w:val="single" w:sz="6" w:space="0" w:color="auto"/>
              <w:left w:val="single" w:sz="6" w:space="0" w:color="auto"/>
              <w:bottom w:val="single" w:sz="6" w:space="0" w:color="auto"/>
              <w:right w:val="single" w:sz="6" w:space="0" w:color="auto"/>
            </w:tcBorders>
            <w:shd w:val="clear" w:color="auto" w:fill="EEECE1" w:themeFill="background2"/>
          </w:tcPr>
          <w:p w14:paraId="7D1FFD7C"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4</w:t>
            </w:r>
          </w:p>
        </w:tc>
        <w:tc>
          <w:tcPr>
            <w:tcW w:w="989" w:type="dxa"/>
            <w:tcBorders>
              <w:top w:val="single" w:sz="6" w:space="0" w:color="auto"/>
              <w:left w:val="single" w:sz="6" w:space="0" w:color="auto"/>
              <w:bottom w:val="single" w:sz="6" w:space="0" w:color="auto"/>
              <w:right w:val="single" w:sz="6" w:space="0" w:color="auto"/>
            </w:tcBorders>
            <w:shd w:val="clear" w:color="auto" w:fill="EEECE1" w:themeFill="background2"/>
          </w:tcPr>
          <w:p w14:paraId="4F4C7EA0"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887" w:type="dxa"/>
            <w:tcBorders>
              <w:top w:val="single" w:sz="6" w:space="0" w:color="auto"/>
              <w:left w:val="single" w:sz="6" w:space="0" w:color="auto"/>
              <w:bottom w:val="single" w:sz="6" w:space="0" w:color="auto"/>
              <w:right w:val="single" w:sz="4" w:space="0" w:color="auto"/>
            </w:tcBorders>
            <w:shd w:val="clear" w:color="auto" w:fill="EEECE1" w:themeFill="background2"/>
          </w:tcPr>
          <w:p w14:paraId="44A28E46"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4</w:t>
            </w:r>
          </w:p>
        </w:tc>
        <w:tc>
          <w:tcPr>
            <w:tcW w:w="2119"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2B38FE94"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12/E</w:t>
            </w:r>
          </w:p>
        </w:tc>
        <w:tc>
          <w:tcPr>
            <w:tcW w:w="708" w:type="dxa"/>
            <w:tcBorders>
              <w:top w:val="single" w:sz="6" w:space="0" w:color="auto"/>
              <w:left w:val="single" w:sz="4" w:space="0" w:color="auto"/>
              <w:bottom w:val="single" w:sz="6" w:space="0" w:color="auto"/>
              <w:right w:val="single" w:sz="6" w:space="0" w:color="auto"/>
            </w:tcBorders>
            <w:shd w:val="clear" w:color="auto" w:fill="EEECE1" w:themeFill="background2"/>
          </w:tcPr>
          <w:p w14:paraId="448B43DD"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9</w:t>
            </w:r>
          </w:p>
        </w:tc>
        <w:tc>
          <w:tcPr>
            <w:tcW w:w="814" w:type="dxa"/>
            <w:tcBorders>
              <w:top w:val="single" w:sz="6" w:space="0" w:color="auto"/>
              <w:left w:val="single" w:sz="6" w:space="0" w:color="auto"/>
              <w:bottom w:val="single" w:sz="6" w:space="0" w:color="auto"/>
              <w:right w:val="single" w:sz="6" w:space="0" w:color="auto"/>
            </w:tcBorders>
            <w:shd w:val="clear" w:color="auto" w:fill="EEECE1" w:themeFill="background2"/>
          </w:tcPr>
          <w:p w14:paraId="2DB755CB"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1133" w:type="dxa"/>
            <w:tcBorders>
              <w:top w:val="single" w:sz="6" w:space="0" w:color="auto"/>
              <w:left w:val="single" w:sz="6" w:space="0" w:color="auto"/>
              <w:bottom w:val="single" w:sz="6" w:space="0" w:color="auto"/>
              <w:right w:val="single" w:sz="6" w:space="0" w:color="auto"/>
            </w:tcBorders>
            <w:shd w:val="clear" w:color="auto" w:fill="EEECE1" w:themeFill="background2"/>
          </w:tcPr>
          <w:p w14:paraId="6D6324C9"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9</w:t>
            </w:r>
          </w:p>
        </w:tc>
      </w:tr>
      <w:tr w:rsidR="00382919" w:rsidRPr="004B2678" w14:paraId="6994325F" w14:textId="77777777" w:rsidTr="00382919">
        <w:tc>
          <w:tcPr>
            <w:tcW w:w="1519" w:type="dxa"/>
            <w:shd w:val="clear" w:color="auto" w:fill="DBE5F1" w:themeFill="accent1" w:themeFillTint="33"/>
          </w:tcPr>
          <w:p w14:paraId="4D7AA96C"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9/I</w:t>
            </w:r>
          </w:p>
        </w:tc>
        <w:tc>
          <w:tcPr>
            <w:tcW w:w="988" w:type="dxa"/>
            <w:shd w:val="clear" w:color="auto" w:fill="EEECE1" w:themeFill="background2"/>
          </w:tcPr>
          <w:p w14:paraId="75C26767" w14:textId="77777777" w:rsidR="00382919" w:rsidRPr="004B2678" w:rsidRDefault="00034008"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24</w:t>
            </w:r>
          </w:p>
        </w:tc>
        <w:tc>
          <w:tcPr>
            <w:tcW w:w="980" w:type="dxa"/>
            <w:shd w:val="clear" w:color="auto" w:fill="EEECE1" w:themeFill="background2"/>
          </w:tcPr>
          <w:p w14:paraId="3E05CC16" w14:textId="77777777" w:rsidR="00382919" w:rsidRPr="004B2678" w:rsidRDefault="00034008"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8</w:t>
            </w:r>
          </w:p>
        </w:tc>
        <w:tc>
          <w:tcPr>
            <w:tcW w:w="1174" w:type="dxa"/>
            <w:tcBorders>
              <w:right w:val="single" w:sz="12" w:space="0" w:color="auto"/>
            </w:tcBorders>
            <w:shd w:val="clear" w:color="auto" w:fill="EEECE1" w:themeFill="background2"/>
          </w:tcPr>
          <w:p w14:paraId="7F733098" w14:textId="77777777" w:rsidR="00382919" w:rsidRPr="004B2678" w:rsidRDefault="00034008"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32</w:t>
            </w:r>
          </w:p>
        </w:tc>
        <w:tc>
          <w:tcPr>
            <w:tcW w:w="1977"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011C37CD"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11/FG</w:t>
            </w:r>
          </w:p>
        </w:tc>
        <w:tc>
          <w:tcPr>
            <w:tcW w:w="706" w:type="dxa"/>
            <w:tcBorders>
              <w:top w:val="single" w:sz="6" w:space="0" w:color="auto"/>
              <w:left w:val="single" w:sz="6" w:space="0" w:color="auto"/>
              <w:bottom w:val="single" w:sz="6" w:space="0" w:color="auto"/>
              <w:right w:val="single" w:sz="6" w:space="0" w:color="auto"/>
            </w:tcBorders>
            <w:shd w:val="clear" w:color="auto" w:fill="EEECE1" w:themeFill="background2"/>
          </w:tcPr>
          <w:p w14:paraId="32955B43"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14</w:t>
            </w:r>
          </w:p>
        </w:tc>
        <w:tc>
          <w:tcPr>
            <w:tcW w:w="989" w:type="dxa"/>
            <w:tcBorders>
              <w:top w:val="single" w:sz="6" w:space="0" w:color="auto"/>
              <w:left w:val="single" w:sz="6" w:space="0" w:color="auto"/>
              <w:bottom w:val="single" w:sz="6" w:space="0" w:color="auto"/>
              <w:right w:val="single" w:sz="6" w:space="0" w:color="auto"/>
            </w:tcBorders>
            <w:shd w:val="clear" w:color="auto" w:fill="EEECE1" w:themeFill="background2"/>
          </w:tcPr>
          <w:p w14:paraId="26DADE21"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887" w:type="dxa"/>
            <w:tcBorders>
              <w:top w:val="single" w:sz="6" w:space="0" w:color="auto"/>
              <w:left w:val="single" w:sz="6" w:space="0" w:color="auto"/>
              <w:bottom w:val="single" w:sz="6" w:space="0" w:color="auto"/>
              <w:right w:val="single" w:sz="4" w:space="0" w:color="auto"/>
            </w:tcBorders>
            <w:shd w:val="clear" w:color="auto" w:fill="EEECE1" w:themeFill="background2"/>
          </w:tcPr>
          <w:p w14:paraId="35884D3A"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14</w:t>
            </w:r>
          </w:p>
        </w:tc>
        <w:tc>
          <w:tcPr>
            <w:tcW w:w="2119"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490772DD"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12/F</w:t>
            </w:r>
          </w:p>
        </w:tc>
        <w:tc>
          <w:tcPr>
            <w:tcW w:w="708" w:type="dxa"/>
            <w:tcBorders>
              <w:top w:val="single" w:sz="6" w:space="0" w:color="auto"/>
              <w:left w:val="single" w:sz="4" w:space="0" w:color="auto"/>
              <w:bottom w:val="single" w:sz="6" w:space="0" w:color="auto"/>
              <w:right w:val="single" w:sz="6" w:space="0" w:color="auto"/>
            </w:tcBorders>
            <w:shd w:val="clear" w:color="auto" w:fill="EEECE1" w:themeFill="background2"/>
          </w:tcPr>
          <w:p w14:paraId="3DCE60B3"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20</w:t>
            </w:r>
          </w:p>
        </w:tc>
        <w:tc>
          <w:tcPr>
            <w:tcW w:w="814" w:type="dxa"/>
            <w:tcBorders>
              <w:top w:val="single" w:sz="6" w:space="0" w:color="auto"/>
              <w:left w:val="single" w:sz="6" w:space="0" w:color="auto"/>
              <w:bottom w:val="single" w:sz="6" w:space="0" w:color="auto"/>
              <w:right w:val="single" w:sz="6" w:space="0" w:color="auto"/>
            </w:tcBorders>
            <w:shd w:val="clear" w:color="auto" w:fill="EEECE1" w:themeFill="background2"/>
          </w:tcPr>
          <w:p w14:paraId="316099C1"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1133" w:type="dxa"/>
            <w:tcBorders>
              <w:top w:val="single" w:sz="6" w:space="0" w:color="auto"/>
              <w:left w:val="single" w:sz="6" w:space="0" w:color="auto"/>
              <w:bottom w:val="single" w:sz="6" w:space="0" w:color="auto"/>
              <w:right w:val="single" w:sz="6" w:space="0" w:color="auto"/>
            </w:tcBorders>
            <w:shd w:val="clear" w:color="auto" w:fill="EEECE1" w:themeFill="background2"/>
          </w:tcPr>
          <w:p w14:paraId="61F75C13"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20</w:t>
            </w:r>
          </w:p>
        </w:tc>
      </w:tr>
      <w:tr w:rsidR="00382919" w:rsidRPr="004B2678" w14:paraId="14072DDD" w14:textId="77777777" w:rsidTr="00382919">
        <w:tc>
          <w:tcPr>
            <w:tcW w:w="1519" w:type="dxa"/>
            <w:shd w:val="clear" w:color="auto" w:fill="DBE5F1" w:themeFill="accent1" w:themeFillTint="33"/>
          </w:tcPr>
          <w:p w14:paraId="755D4ECF"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9/G</w:t>
            </w:r>
          </w:p>
        </w:tc>
        <w:tc>
          <w:tcPr>
            <w:tcW w:w="988" w:type="dxa"/>
            <w:shd w:val="clear" w:color="auto" w:fill="EEECE1" w:themeFill="background2"/>
          </w:tcPr>
          <w:p w14:paraId="17A55569" w14:textId="77777777" w:rsidR="00382919" w:rsidRPr="004B2678" w:rsidRDefault="00034008"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36</w:t>
            </w:r>
          </w:p>
        </w:tc>
        <w:tc>
          <w:tcPr>
            <w:tcW w:w="980" w:type="dxa"/>
            <w:shd w:val="clear" w:color="auto" w:fill="EEECE1" w:themeFill="background2"/>
          </w:tcPr>
          <w:p w14:paraId="3CCA5A83" w14:textId="77777777" w:rsidR="00382919" w:rsidRPr="004B2678" w:rsidRDefault="00034008"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1174" w:type="dxa"/>
            <w:tcBorders>
              <w:right w:val="single" w:sz="12" w:space="0" w:color="auto"/>
            </w:tcBorders>
            <w:shd w:val="clear" w:color="auto" w:fill="EEECE1" w:themeFill="background2"/>
          </w:tcPr>
          <w:p w14:paraId="39FF245D" w14:textId="77777777" w:rsidR="00382919" w:rsidRPr="004B2678" w:rsidRDefault="00034008"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36</w:t>
            </w:r>
          </w:p>
        </w:tc>
        <w:tc>
          <w:tcPr>
            <w:tcW w:w="1977"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0C22D649"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11/I</w:t>
            </w:r>
          </w:p>
        </w:tc>
        <w:tc>
          <w:tcPr>
            <w:tcW w:w="706" w:type="dxa"/>
            <w:tcBorders>
              <w:top w:val="single" w:sz="6" w:space="0" w:color="auto"/>
              <w:left w:val="single" w:sz="6" w:space="0" w:color="auto"/>
              <w:bottom w:val="single" w:sz="6" w:space="0" w:color="auto"/>
              <w:right w:val="single" w:sz="6" w:space="0" w:color="auto"/>
            </w:tcBorders>
            <w:shd w:val="clear" w:color="auto" w:fill="EEECE1" w:themeFill="background2"/>
          </w:tcPr>
          <w:p w14:paraId="2F836179"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9</w:t>
            </w:r>
          </w:p>
        </w:tc>
        <w:tc>
          <w:tcPr>
            <w:tcW w:w="989" w:type="dxa"/>
            <w:tcBorders>
              <w:top w:val="single" w:sz="6" w:space="0" w:color="auto"/>
              <w:left w:val="single" w:sz="6" w:space="0" w:color="auto"/>
              <w:bottom w:val="single" w:sz="6" w:space="0" w:color="auto"/>
              <w:right w:val="single" w:sz="6" w:space="0" w:color="auto"/>
            </w:tcBorders>
            <w:shd w:val="clear" w:color="auto" w:fill="EEECE1" w:themeFill="background2"/>
          </w:tcPr>
          <w:p w14:paraId="5E3F2636"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2</w:t>
            </w:r>
          </w:p>
        </w:tc>
        <w:tc>
          <w:tcPr>
            <w:tcW w:w="887" w:type="dxa"/>
            <w:tcBorders>
              <w:top w:val="single" w:sz="6" w:space="0" w:color="auto"/>
              <w:left w:val="single" w:sz="6" w:space="0" w:color="auto"/>
              <w:bottom w:val="single" w:sz="6" w:space="0" w:color="auto"/>
              <w:right w:val="single" w:sz="4" w:space="0" w:color="auto"/>
            </w:tcBorders>
            <w:shd w:val="clear" w:color="auto" w:fill="EEECE1" w:themeFill="background2"/>
          </w:tcPr>
          <w:p w14:paraId="37A9DBDB"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11</w:t>
            </w:r>
          </w:p>
        </w:tc>
        <w:tc>
          <w:tcPr>
            <w:tcW w:w="2119"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0A642C2A"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12/G</w:t>
            </w:r>
          </w:p>
        </w:tc>
        <w:tc>
          <w:tcPr>
            <w:tcW w:w="708" w:type="dxa"/>
            <w:tcBorders>
              <w:top w:val="single" w:sz="6" w:space="0" w:color="auto"/>
              <w:left w:val="single" w:sz="4" w:space="0" w:color="auto"/>
              <w:bottom w:val="single" w:sz="6" w:space="0" w:color="auto"/>
              <w:right w:val="single" w:sz="6" w:space="0" w:color="auto"/>
            </w:tcBorders>
            <w:shd w:val="clear" w:color="auto" w:fill="EEECE1" w:themeFill="background2"/>
          </w:tcPr>
          <w:p w14:paraId="3FFF054C"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10</w:t>
            </w:r>
          </w:p>
        </w:tc>
        <w:tc>
          <w:tcPr>
            <w:tcW w:w="814" w:type="dxa"/>
            <w:tcBorders>
              <w:top w:val="single" w:sz="6" w:space="0" w:color="auto"/>
              <w:left w:val="single" w:sz="6" w:space="0" w:color="auto"/>
              <w:bottom w:val="single" w:sz="6" w:space="0" w:color="auto"/>
              <w:right w:val="single" w:sz="6" w:space="0" w:color="auto"/>
            </w:tcBorders>
            <w:shd w:val="clear" w:color="auto" w:fill="EEECE1" w:themeFill="background2"/>
          </w:tcPr>
          <w:p w14:paraId="357B1DBC"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1133" w:type="dxa"/>
            <w:tcBorders>
              <w:top w:val="single" w:sz="6" w:space="0" w:color="auto"/>
              <w:left w:val="single" w:sz="6" w:space="0" w:color="auto"/>
              <w:bottom w:val="single" w:sz="6" w:space="0" w:color="auto"/>
              <w:right w:val="single" w:sz="6" w:space="0" w:color="auto"/>
            </w:tcBorders>
            <w:shd w:val="clear" w:color="auto" w:fill="EEECE1" w:themeFill="background2"/>
          </w:tcPr>
          <w:p w14:paraId="4F308911"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10</w:t>
            </w:r>
          </w:p>
        </w:tc>
      </w:tr>
      <w:tr w:rsidR="00382919" w:rsidRPr="004B2678" w14:paraId="45B38294" w14:textId="77777777" w:rsidTr="00382919">
        <w:tc>
          <w:tcPr>
            <w:tcW w:w="1519" w:type="dxa"/>
            <w:shd w:val="clear" w:color="auto" w:fill="DBE5F1" w:themeFill="accent1" w:themeFillTint="33"/>
          </w:tcPr>
          <w:p w14:paraId="72774535"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9/K</w:t>
            </w:r>
          </w:p>
        </w:tc>
        <w:tc>
          <w:tcPr>
            <w:tcW w:w="988" w:type="dxa"/>
            <w:shd w:val="clear" w:color="auto" w:fill="EEECE1" w:themeFill="background2"/>
          </w:tcPr>
          <w:p w14:paraId="64A6FEDC" w14:textId="77777777" w:rsidR="00382919" w:rsidRPr="004B2678" w:rsidRDefault="00034008"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32</w:t>
            </w:r>
          </w:p>
        </w:tc>
        <w:tc>
          <w:tcPr>
            <w:tcW w:w="980" w:type="dxa"/>
            <w:shd w:val="clear" w:color="auto" w:fill="EEECE1" w:themeFill="background2"/>
          </w:tcPr>
          <w:p w14:paraId="758C1A75" w14:textId="77777777" w:rsidR="00382919" w:rsidRPr="004B2678" w:rsidRDefault="00034008"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2</w:t>
            </w:r>
          </w:p>
        </w:tc>
        <w:tc>
          <w:tcPr>
            <w:tcW w:w="1174" w:type="dxa"/>
            <w:tcBorders>
              <w:right w:val="single" w:sz="12" w:space="0" w:color="auto"/>
            </w:tcBorders>
            <w:shd w:val="clear" w:color="auto" w:fill="EEECE1" w:themeFill="background2"/>
          </w:tcPr>
          <w:p w14:paraId="1ADFE0DC" w14:textId="77777777" w:rsidR="00382919" w:rsidRPr="004B2678" w:rsidRDefault="00034008"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34</w:t>
            </w:r>
          </w:p>
        </w:tc>
        <w:tc>
          <w:tcPr>
            <w:tcW w:w="1977"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19C21032"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11/K</w:t>
            </w:r>
          </w:p>
        </w:tc>
        <w:tc>
          <w:tcPr>
            <w:tcW w:w="706" w:type="dxa"/>
            <w:tcBorders>
              <w:top w:val="single" w:sz="6" w:space="0" w:color="auto"/>
              <w:left w:val="single" w:sz="6" w:space="0" w:color="auto"/>
              <w:bottom w:val="single" w:sz="6" w:space="0" w:color="auto"/>
              <w:right w:val="single" w:sz="6" w:space="0" w:color="auto"/>
            </w:tcBorders>
            <w:shd w:val="clear" w:color="auto" w:fill="EEECE1" w:themeFill="background2"/>
          </w:tcPr>
          <w:p w14:paraId="44F41173"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7</w:t>
            </w:r>
          </w:p>
        </w:tc>
        <w:tc>
          <w:tcPr>
            <w:tcW w:w="989" w:type="dxa"/>
            <w:tcBorders>
              <w:top w:val="single" w:sz="6" w:space="0" w:color="auto"/>
              <w:left w:val="single" w:sz="6" w:space="0" w:color="auto"/>
              <w:bottom w:val="single" w:sz="6" w:space="0" w:color="auto"/>
              <w:right w:val="single" w:sz="6" w:space="0" w:color="auto"/>
            </w:tcBorders>
            <w:shd w:val="clear" w:color="auto" w:fill="EEECE1" w:themeFill="background2"/>
          </w:tcPr>
          <w:p w14:paraId="624E46F6"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4</w:t>
            </w:r>
          </w:p>
        </w:tc>
        <w:tc>
          <w:tcPr>
            <w:tcW w:w="887" w:type="dxa"/>
            <w:tcBorders>
              <w:top w:val="single" w:sz="6" w:space="0" w:color="auto"/>
              <w:left w:val="single" w:sz="6" w:space="0" w:color="auto"/>
              <w:bottom w:val="single" w:sz="6" w:space="0" w:color="auto"/>
              <w:right w:val="single" w:sz="4" w:space="0" w:color="auto"/>
            </w:tcBorders>
            <w:shd w:val="clear" w:color="auto" w:fill="EEECE1" w:themeFill="background2"/>
          </w:tcPr>
          <w:p w14:paraId="70053191"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11</w:t>
            </w:r>
          </w:p>
        </w:tc>
        <w:tc>
          <w:tcPr>
            <w:tcW w:w="2119"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124B7E97"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12/I</w:t>
            </w:r>
          </w:p>
        </w:tc>
        <w:tc>
          <w:tcPr>
            <w:tcW w:w="708" w:type="dxa"/>
            <w:tcBorders>
              <w:top w:val="single" w:sz="6" w:space="0" w:color="auto"/>
              <w:left w:val="single" w:sz="4" w:space="0" w:color="auto"/>
              <w:bottom w:val="single" w:sz="6" w:space="0" w:color="auto"/>
              <w:right w:val="single" w:sz="6" w:space="0" w:color="auto"/>
            </w:tcBorders>
            <w:shd w:val="clear" w:color="auto" w:fill="EEECE1" w:themeFill="background2"/>
          </w:tcPr>
          <w:p w14:paraId="75442485"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15</w:t>
            </w:r>
          </w:p>
        </w:tc>
        <w:tc>
          <w:tcPr>
            <w:tcW w:w="814" w:type="dxa"/>
            <w:tcBorders>
              <w:top w:val="single" w:sz="6" w:space="0" w:color="auto"/>
              <w:left w:val="single" w:sz="6" w:space="0" w:color="auto"/>
              <w:bottom w:val="single" w:sz="6" w:space="0" w:color="auto"/>
              <w:right w:val="single" w:sz="6" w:space="0" w:color="auto"/>
            </w:tcBorders>
            <w:shd w:val="clear" w:color="auto" w:fill="EEECE1" w:themeFill="background2"/>
          </w:tcPr>
          <w:p w14:paraId="5239EEF6"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w:t>
            </w:r>
          </w:p>
        </w:tc>
        <w:tc>
          <w:tcPr>
            <w:tcW w:w="1133" w:type="dxa"/>
            <w:tcBorders>
              <w:top w:val="single" w:sz="6" w:space="0" w:color="auto"/>
              <w:left w:val="single" w:sz="6" w:space="0" w:color="auto"/>
              <w:bottom w:val="single" w:sz="6" w:space="0" w:color="auto"/>
              <w:right w:val="single" w:sz="6" w:space="0" w:color="auto"/>
            </w:tcBorders>
            <w:shd w:val="clear" w:color="auto" w:fill="EEECE1" w:themeFill="background2"/>
          </w:tcPr>
          <w:p w14:paraId="13913BE5"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16</w:t>
            </w:r>
          </w:p>
        </w:tc>
      </w:tr>
      <w:tr w:rsidR="00382919" w:rsidRPr="004B2678" w14:paraId="21FC3210" w14:textId="77777777" w:rsidTr="00382919">
        <w:tc>
          <w:tcPr>
            <w:tcW w:w="1519" w:type="dxa"/>
            <w:shd w:val="clear" w:color="auto" w:fill="DBE5F1" w:themeFill="accent1" w:themeFillTint="33"/>
          </w:tcPr>
          <w:p w14:paraId="12A53F0F"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9/PROJE</w:t>
            </w:r>
          </w:p>
        </w:tc>
        <w:tc>
          <w:tcPr>
            <w:tcW w:w="988" w:type="dxa"/>
            <w:shd w:val="clear" w:color="auto" w:fill="EEECE1" w:themeFill="background2"/>
          </w:tcPr>
          <w:p w14:paraId="6870ED60" w14:textId="77777777" w:rsidR="00382919" w:rsidRPr="004B2678" w:rsidRDefault="00034008"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25</w:t>
            </w:r>
          </w:p>
        </w:tc>
        <w:tc>
          <w:tcPr>
            <w:tcW w:w="980" w:type="dxa"/>
            <w:shd w:val="clear" w:color="auto" w:fill="EEECE1" w:themeFill="background2"/>
          </w:tcPr>
          <w:p w14:paraId="4F4F6E4A" w14:textId="77777777" w:rsidR="00382919" w:rsidRPr="004B2678" w:rsidRDefault="00034008"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2</w:t>
            </w:r>
          </w:p>
        </w:tc>
        <w:tc>
          <w:tcPr>
            <w:tcW w:w="1174" w:type="dxa"/>
            <w:tcBorders>
              <w:right w:val="single" w:sz="12" w:space="0" w:color="auto"/>
            </w:tcBorders>
            <w:shd w:val="clear" w:color="auto" w:fill="EEECE1" w:themeFill="background2"/>
          </w:tcPr>
          <w:p w14:paraId="3546F4BC" w14:textId="77777777" w:rsidR="00382919" w:rsidRPr="004B2678" w:rsidRDefault="00034008"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27</w:t>
            </w:r>
          </w:p>
        </w:tc>
        <w:tc>
          <w:tcPr>
            <w:tcW w:w="1977"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7E27A0B1"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11/L</w:t>
            </w:r>
          </w:p>
        </w:tc>
        <w:tc>
          <w:tcPr>
            <w:tcW w:w="706" w:type="dxa"/>
            <w:tcBorders>
              <w:top w:val="single" w:sz="6" w:space="0" w:color="auto"/>
              <w:left w:val="single" w:sz="6" w:space="0" w:color="auto"/>
              <w:bottom w:val="single" w:sz="6" w:space="0" w:color="auto"/>
              <w:right w:val="single" w:sz="6" w:space="0" w:color="auto"/>
            </w:tcBorders>
            <w:shd w:val="clear" w:color="auto" w:fill="EEECE1" w:themeFill="background2"/>
          </w:tcPr>
          <w:p w14:paraId="514CA2AE"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10</w:t>
            </w:r>
          </w:p>
        </w:tc>
        <w:tc>
          <w:tcPr>
            <w:tcW w:w="989" w:type="dxa"/>
            <w:tcBorders>
              <w:top w:val="single" w:sz="6" w:space="0" w:color="auto"/>
              <w:left w:val="single" w:sz="6" w:space="0" w:color="auto"/>
              <w:bottom w:val="single" w:sz="6" w:space="0" w:color="auto"/>
              <w:right w:val="single" w:sz="6" w:space="0" w:color="auto"/>
            </w:tcBorders>
            <w:shd w:val="clear" w:color="auto" w:fill="EEECE1" w:themeFill="background2"/>
          </w:tcPr>
          <w:p w14:paraId="0409DB22"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887" w:type="dxa"/>
            <w:tcBorders>
              <w:top w:val="single" w:sz="6" w:space="0" w:color="auto"/>
              <w:left w:val="single" w:sz="6" w:space="0" w:color="auto"/>
              <w:bottom w:val="single" w:sz="6" w:space="0" w:color="auto"/>
              <w:right w:val="single" w:sz="4" w:space="0" w:color="auto"/>
            </w:tcBorders>
            <w:shd w:val="clear" w:color="auto" w:fill="EEECE1" w:themeFill="background2"/>
          </w:tcPr>
          <w:p w14:paraId="09286CBD"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10</w:t>
            </w:r>
          </w:p>
        </w:tc>
        <w:tc>
          <w:tcPr>
            <w:tcW w:w="2119"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6EE049C7"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12/H</w:t>
            </w:r>
          </w:p>
        </w:tc>
        <w:tc>
          <w:tcPr>
            <w:tcW w:w="708" w:type="dxa"/>
            <w:tcBorders>
              <w:top w:val="single" w:sz="6" w:space="0" w:color="auto"/>
              <w:left w:val="single" w:sz="4" w:space="0" w:color="auto"/>
              <w:bottom w:val="single" w:sz="6" w:space="0" w:color="auto"/>
              <w:right w:val="single" w:sz="6" w:space="0" w:color="auto"/>
            </w:tcBorders>
            <w:shd w:val="clear" w:color="auto" w:fill="EEECE1" w:themeFill="background2"/>
          </w:tcPr>
          <w:p w14:paraId="2D7B3D32"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8</w:t>
            </w:r>
          </w:p>
        </w:tc>
        <w:tc>
          <w:tcPr>
            <w:tcW w:w="814" w:type="dxa"/>
            <w:tcBorders>
              <w:top w:val="single" w:sz="6" w:space="0" w:color="auto"/>
              <w:left w:val="single" w:sz="6" w:space="0" w:color="auto"/>
              <w:bottom w:val="single" w:sz="6" w:space="0" w:color="auto"/>
              <w:right w:val="single" w:sz="6" w:space="0" w:color="auto"/>
            </w:tcBorders>
            <w:shd w:val="clear" w:color="auto" w:fill="EEECE1" w:themeFill="background2"/>
          </w:tcPr>
          <w:p w14:paraId="6BE78233"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4</w:t>
            </w:r>
          </w:p>
        </w:tc>
        <w:tc>
          <w:tcPr>
            <w:tcW w:w="1133" w:type="dxa"/>
            <w:tcBorders>
              <w:top w:val="single" w:sz="6" w:space="0" w:color="auto"/>
              <w:left w:val="single" w:sz="6" w:space="0" w:color="auto"/>
              <w:bottom w:val="single" w:sz="6" w:space="0" w:color="auto"/>
              <w:right w:val="single" w:sz="6" w:space="0" w:color="auto"/>
            </w:tcBorders>
            <w:shd w:val="clear" w:color="auto" w:fill="EEECE1" w:themeFill="background2"/>
          </w:tcPr>
          <w:p w14:paraId="2B7AD2F8"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12</w:t>
            </w:r>
          </w:p>
        </w:tc>
      </w:tr>
      <w:tr w:rsidR="00382919" w:rsidRPr="004B2678" w14:paraId="33C2D15B" w14:textId="77777777" w:rsidTr="00382919">
        <w:tc>
          <w:tcPr>
            <w:tcW w:w="1519" w:type="dxa"/>
            <w:shd w:val="clear" w:color="auto" w:fill="DBE5F1" w:themeFill="accent1" w:themeFillTint="33"/>
          </w:tcPr>
          <w:p w14:paraId="63194B9A"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10/A</w:t>
            </w:r>
          </w:p>
        </w:tc>
        <w:tc>
          <w:tcPr>
            <w:tcW w:w="988" w:type="dxa"/>
            <w:shd w:val="clear" w:color="auto" w:fill="EEECE1" w:themeFill="background2"/>
          </w:tcPr>
          <w:p w14:paraId="5C765133" w14:textId="77777777" w:rsidR="00382919" w:rsidRPr="004B2678" w:rsidRDefault="004A5E3C"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20</w:t>
            </w:r>
          </w:p>
        </w:tc>
        <w:tc>
          <w:tcPr>
            <w:tcW w:w="980" w:type="dxa"/>
            <w:shd w:val="clear" w:color="auto" w:fill="EEECE1" w:themeFill="background2"/>
          </w:tcPr>
          <w:p w14:paraId="4215EDD7" w14:textId="77777777" w:rsidR="00382919" w:rsidRPr="004B2678" w:rsidRDefault="004A5E3C"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1174" w:type="dxa"/>
            <w:tcBorders>
              <w:right w:val="single" w:sz="12" w:space="0" w:color="auto"/>
            </w:tcBorders>
            <w:shd w:val="clear" w:color="auto" w:fill="EEECE1" w:themeFill="background2"/>
          </w:tcPr>
          <w:p w14:paraId="5E52228D" w14:textId="77777777" w:rsidR="00382919" w:rsidRPr="004B2678" w:rsidRDefault="004A5E3C"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20</w:t>
            </w:r>
          </w:p>
        </w:tc>
        <w:tc>
          <w:tcPr>
            <w:tcW w:w="1977"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10046613"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11/M</w:t>
            </w:r>
          </w:p>
        </w:tc>
        <w:tc>
          <w:tcPr>
            <w:tcW w:w="706" w:type="dxa"/>
            <w:tcBorders>
              <w:top w:val="single" w:sz="6" w:space="0" w:color="auto"/>
              <w:left w:val="single" w:sz="6" w:space="0" w:color="auto"/>
              <w:bottom w:val="single" w:sz="6" w:space="0" w:color="auto"/>
              <w:right w:val="single" w:sz="6" w:space="0" w:color="auto"/>
            </w:tcBorders>
            <w:shd w:val="clear" w:color="auto" w:fill="EEECE1" w:themeFill="background2"/>
          </w:tcPr>
          <w:p w14:paraId="13CC9B21"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13</w:t>
            </w:r>
          </w:p>
        </w:tc>
        <w:tc>
          <w:tcPr>
            <w:tcW w:w="989" w:type="dxa"/>
            <w:tcBorders>
              <w:top w:val="single" w:sz="6" w:space="0" w:color="auto"/>
              <w:left w:val="single" w:sz="6" w:space="0" w:color="auto"/>
              <w:bottom w:val="single" w:sz="6" w:space="0" w:color="auto"/>
              <w:right w:val="single" w:sz="6" w:space="0" w:color="auto"/>
            </w:tcBorders>
            <w:shd w:val="clear" w:color="auto" w:fill="EEECE1" w:themeFill="background2"/>
          </w:tcPr>
          <w:p w14:paraId="2B680B9E"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887" w:type="dxa"/>
            <w:tcBorders>
              <w:top w:val="single" w:sz="6" w:space="0" w:color="auto"/>
              <w:left w:val="single" w:sz="6" w:space="0" w:color="auto"/>
              <w:bottom w:val="single" w:sz="6" w:space="0" w:color="auto"/>
              <w:right w:val="single" w:sz="4" w:space="0" w:color="auto"/>
            </w:tcBorders>
            <w:shd w:val="clear" w:color="auto" w:fill="EEECE1" w:themeFill="background2"/>
          </w:tcPr>
          <w:p w14:paraId="519282F1"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13</w:t>
            </w:r>
          </w:p>
        </w:tc>
        <w:tc>
          <w:tcPr>
            <w:tcW w:w="2119"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7CB62985"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12/K</w:t>
            </w:r>
          </w:p>
        </w:tc>
        <w:tc>
          <w:tcPr>
            <w:tcW w:w="708" w:type="dxa"/>
            <w:tcBorders>
              <w:top w:val="single" w:sz="6" w:space="0" w:color="auto"/>
              <w:left w:val="single" w:sz="4" w:space="0" w:color="auto"/>
              <w:bottom w:val="single" w:sz="6" w:space="0" w:color="auto"/>
              <w:right w:val="single" w:sz="6" w:space="0" w:color="auto"/>
            </w:tcBorders>
            <w:shd w:val="clear" w:color="auto" w:fill="EEECE1" w:themeFill="background2"/>
          </w:tcPr>
          <w:p w14:paraId="7363C894"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20</w:t>
            </w:r>
          </w:p>
        </w:tc>
        <w:tc>
          <w:tcPr>
            <w:tcW w:w="814" w:type="dxa"/>
            <w:tcBorders>
              <w:top w:val="single" w:sz="6" w:space="0" w:color="auto"/>
              <w:left w:val="single" w:sz="6" w:space="0" w:color="auto"/>
              <w:bottom w:val="single" w:sz="6" w:space="0" w:color="auto"/>
              <w:right w:val="single" w:sz="6" w:space="0" w:color="auto"/>
            </w:tcBorders>
            <w:shd w:val="clear" w:color="auto" w:fill="EEECE1" w:themeFill="background2"/>
          </w:tcPr>
          <w:p w14:paraId="5612B9F2"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5</w:t>
            </w:r>
          </w:p>
        </w:tc>
        <w:tc>
          <w:tcPr>
            <w:tcW w:w="1133" w:type="dxa"/>
            <w:tcBorders>
              <w:top w:val="single" w:sz="6" w:space="0" w:color="auto"/>
              <w:left w:val="single" w:sz="6" w:space="0" w:color="auto"/>
              <w:bottom w:val="single" w:sz="6" w:space="0" w:color="auto"/>
              <w:right w:val="single" w:sz="6" w:space="0" w:color="auto"/>
            </w:tcBorders>
            <w:shd w:val="clear" w:color="auto" w:fill="EEECE1" w:themeFill="background2"/>
          </w:tcPr>
          <w:p w14:paraId="27744D36"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25</w:t>
            </w:r>
          </w:p>
        </w:tc>
      </w:tr>
      <w:tr w:rsidR="00382919" w:rsidRPr="004B2678" w14:paraId="0E5422CE" w14:textId="77777777" w:rsidTr="00382919">
        <w:tc>
          <w:tcPr>
            <w:tcW w:w="1519" w:type="dxa"/>
            <w:shd w:val="clear" w:color="auto" w:fill="DBE5F1" w:themeFill="accent1" w:themeFillTint="33"/>
          </w:tcPr>
          <w:p w14:paraId="53E66780"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10/B</w:t>
            </w:r>
          </w:p>
        </w:tc>
        <w:tc>
          <w:tcPr>
            <w:tcW w:w="988" w:type="dxa"/>
            <w:shd w:val="clear" w:color="auto" w:fill="EEECE1" w:themeFill="background2"/>
          </w:tcPr>
          <w:p w14:paraId="491D725D" w14:textId="77777777" w:rsidR="00382919" w:rsidRPr="004B2678" w:rsidRDefault="004A5E3C"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15</w:t>
            </w:r>
          </w:p>
        </w:tc>
        <w:tc>
          <w:tcPr>
            <w:tcW w:w="980" w:type="dxa"/>
            <w:shd w:val="clear" w:color="auto" w:fill="EEECE1" w:themeFill="background2"/>
          </w:tcPr>
          <w:p w14:paraId="09B943F6" w14:textId="77777777" w:rsidR="00382919" w:rsidRPr="004B2678" w:rsidRDefault="004A5E3C"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8</w:t>
            </w:r>
          </w:p>
        </w:tc>
        <w:tc>
          <w:tcPr>
            <w:tcW w:w="1174" w:type="dxa"/>
            <w:tcBorders>
              <w:right w:val="single" w:sz="12" w:space="0" w:color="auto"/>
            </w:tcBorders>
            <w:shd w:val="clear" w:color="auto" w:fill="EEECE1" w:themeFill="background2"/>
          </w:tcPr>
          <w:p w14:paraId="2370F69B" w14:textId="77777777" w:rsidR="00382919" w:rsidRPr="004B2678" w:rsidRDefault="004A5E3C"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23</w:t>
            </w:r>
          </w:p>
        </w:tc>
        <w:tc>
          <w:tcPr>
            <w:tcW w:w="1977"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3FB161AA"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11/P</w:t>
            </w:r>
          </w:p>
        </w:tc>
        <w:tc>
          <w:tcPr>
            <w:tcW w:w="706" w:type="dxa"/>
            <w:tcBorders>
              <w:top w:val="single" w:sz="6" w:space="0" w:color="auto"/>
              <w:left w:val="single" w:sz="6" w:space="0" w:color="auto"/>
              <w:bottom w:val="single" w:sz="6" w:space="0" w:color="auto"/>
              <w:right w:val="single" w:sz="6" w:space="0" w:color="auto"/>
            </w:tcBorders>
            <w:shd w:val="clear" w:color="auto" w:fill="EEECE1" w:themeFill="background2"/>
          </w:tcPr>
          <w:p w14:paraId="12FC89EE"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10</w:t>
            </w:r>
          </w:p>
        </w:tc>
        <w:tc>
          <w:tcPr>
            <w:tcW w:w="989" w:type="dxa"/>
            <w:tcBorders>
              <w:top w:val="single" w:sz="6" w:space="0" w:color="auto"/>
              <w:left w:val="single" w:sz="6" w:space="0" w:color="auto"/>
              <w:bottom w:val="single" w:sz="6" w:space="0" w:color="auto"/>
              <w:right w:val="single" w:sz="6" w:space="0" w:color="auto"/>
            </w:tcBorders>
            <w:shd w:val="clear" w:color="auto" w:fill="EEECE1" w:themeFill="background2"/>
          </w:tcPr>
          <w:p w14:paraId="7D443AC3"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887" w:type="dxa"/>
            <w:tcBorders>
              <w:top w:val="single" w:sz="6" w:space="0" w:color="auto"/>
              <w:left w:val="single" w:sz="6" w:space="0" w:color="auto"/>
              <w:bottom w:val="single" w:sz="6" w:space="0" w:color="auto"/>
              <w:right w:val="single" w:sz="4" w:space="0" w:color="auto"/>
            </w:tcBorders>
            <w:shd w:val="clear" w:color="auto" w:fill="EEECE1" w:themeFill="background2"/>
          </w:tcPr>
          <w:p w14:paraId="3D8F39BC"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10</w:t>
            </w:r>
          </w:p>
        </w:tc>
        <w:tc>
          <w:tcPr>
            <w:tcW w:w="2119"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3AA6B48B"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12/L</w:t>
            </w:r>
          </w:p>
        </w:tc>
        <w:tc>
          <w:tcPr>
            <w:tcW w:w="708" w:type="dxa"/>
            <w:tcBorders>
              <w:top w:val="single" w:sz="6" w:space="0" w:color="auto"/>
              <w:left w:val="single" w:sz="4" w:space="0" w:color="auto"/>
              <w:bottom w:val="single" w:sz="6" w:space="0" w:color="auto"/>
              <w:right w:val="single" w:sz="6" w:space="0" w:color="auto"/>
            </w:tcBorders>
            <w:shd w:val="clear" w:color="auto" w:fill="EEECE1" w:themeFill="background2"/>
          </w:tcPr>
          <w:p w14:paraId="28690AC5"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15</w:t>
            </w:r>
          </w:p>
        </w:tc>
        <w:tc>
          <w:tcPr>
            <w:tcW w:w="814" w:type="dxa"/>
            <w:tcBorders>
              <w:top w:val="single" w:sz="6" w:space="0" w:color="auto"/>
              <w:left w:val="single" w:sz="6" w:space="0" w:color="auto"/>
              <w:bottom w:val="single" w:sz="6" w:space="0" w:color="auto"/>
              <w:right w:val="single" w:sz="6" w:space="0" w:color="auto"/>
            </w:tcBorders>
            <w:shd w:val="clear" w:color="auto" w:fill="EEECE1" w:themeFill="background2"/>
          </w:tcPr>
          <w:p w14:paraId="60CEEBF9"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1133" w:type="dxa"/>
            <w:tcBorders>
              <w:top w:val="single" w:sz="6" w:space="0" w:color="auto"/>
              <w:left w:val="single" w:sz="6" w:space="0" w:color="auto"/>
              <w:bottom w:val="single" w:sz="6" w:space="0" w:color="auto"/>
              <w:right w:val="single" w:sz="6" w:space="0" w:color="auto"/>
            </w:tcBorders>
            <w:shd w:val="clear" w:color="auto" w:fill="EEECE1" w:themeFill="background2"/>
          </w:tcPr>
          <w:p w14:paraId="7D3FA970"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15</w:t>
            </w:r>
          </w:p>
        </w:tc>
      </w:tr>
      <w:tr w:rsidR="00382919" w:rsidRPr="004B2678" w14:paraId="288BE63B" w14:textId="77777777" w:rsidTr="00382919">
        <w:tc>
          <w:tcPr>
            <w:tcW w:w="1519" w:type="dxa"/>
            <w:shd w:val="clear" w:color="auto" w:fill="DBE5F1" w:themeFill="accent1" w:themeFillTint="33"/>
          </w:tcPr>
          <w:p w14:paraId="4CC7E8B7"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10/C</w:t>
            </w:r>
          </w:p>
        </w:tc>
        <w:tc>
          <w:tcPr>
            <w:tcW w:w="988" w:type="dxa"/>
            <w:shd w:val="clear" w:color="auto" w:fill="EEECE1" w:themeFill="background2"/>
          </w:tcPr>
          <w:p w14:paraId="2C3790F2" w14:textId="77777777" w:rsidR="00382919" w:rsidRPr="004B2678" w:rsidRDefault="004A5E3C"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11</w:t>
            </w:r>
          </w:p>
        </w:tc>
        <w:tc>
          <w:tcPr>
            <w:tcW w:w="980" w:type="dxa"/>
            <w:shd w:val="clear" w:color="auto" w:fill="EEECE1" w:themeFill="background2"/>
          </w:tcPr>
          <w:p w14:paraId="6AC04CEF" w14:textId="77777777" w:rsidR="00382919" w:rsidRPr="004B2678" w:rsidRDefault="004A5E3C"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1174" w:type="dxa"/>
            <w:tcBorders>
              <w:right w:val="single" w:sz="12" w:space="0" w:color="auto"/>
            </w:tcBorders>
            <w:shd w:val="clear" w:color="auto" w:fill="EEECE1" w:themeFill="background2"/>
          </w:tcPr>
          <w:p w14:paraId="6E544F6D" w14:textId="77777777" w:rsidR="00382919" w:rsidRPr="004B2678" w:rsidRDefault="004A5E3C"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11</w:t>
            </w:r>
          </w:p>
        </w:tc>
        <w:tc>
          <w:tcPr>
            <w:tcW w:w="1977"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33780A4D"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11/O</w:t>
            </w:r>
          </w:p>
        </w:tc>
        <w:tc>
          <w:tcPr>
            <w:tcW w:w="706" w:type="dxa"/>
            <w:tcBorders>
              <w:top w:val="single" w:sz="6" w:space="0" w:color="auto"/>
              <w:left w:val="single" w:sz="6" w:space="0" w:color="auto"/>
              <w:bottom w:val="single" w:sz="6" w:space="0" w:color="auto"/>
              <w:right w:val="single" w:sz="6" w:space="0" w:color="auto"/>
            </w:tcBorders>
            <w:shd w:val="clear" w:color="auto" w:fill="EEECE1" w:themeFill="background2"/>
          </w:tcPr>
          <w:p w14:paraId="1F2FEFA3"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15</w:t>
            </w:r>
          </w:p>
        </w:tc>
        <w:tc>
          <w:tcPr>
            <w:tcW w:w="989" w:type="dxa"/>
            <w:tcBorders>
              <w:top w:val="single" w:sz="6" w:space="0" w:color="auto"/>
              <w:left w:val="single" w:sz="6" w:space="0" w:color="auto"/>
              <w:bottom w:val="single" w:sz="6" w:space="0" w:color="auto"/>
              <w:right w:val="single" w:sz="6" w:space="0" w:color="auto"/>
            </w:tcBorders>
            <w:shd w:val="clear" w:color="auto" w:fill="EEECE1" w:themeFill="background2"/>
          </w:tcPr>
          <w:p w14:paraId="0D08F485"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887" w:type="dxa"/>
            <w:tcBorders>
              <w:top w:val="single" w:sz="6" w:space="0" w:color="auto"/>
              <w:left w:val="single" w:sz="6" w:space="0" w:color="auto"/>
              <w:bottom w:val="single" w:sz="6" w:space="0" w:color="auto"/>
              <w:right w:val="single" w:sz="4" w:space="0" w:color="auto"/>
            </w:tcBorders>
            <w:shd w:val="clear" w:color="auto" w:fill="EEECE1" w:themeFill="background2"/>
          </w:tcPr>
          <w:p w14:paraId="2B993D8D" w14:textId="77777777" w:rsidR="00382919" w:rsidRPr="004B2678" w:rsidRDefault="002C422B"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15</w:t>
            </w:r>
          </w:p>
        </w:tc>
        <w:tc>
          <w:tcPr>
            <w:tcW w:w="2119"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30DB1CA5"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12/M</w:t>
            </w:r>
          </w:p>
        </w:tc>
        <w:tc>
          <w:tcPr>
            <w:tcW w:w="708" w:type="dxa"/>
            <w:tcBorders>
              <w:top w:val="single" w:sz="6" w:space="0" w:color="auto"/>
              <w:left w:val="single" w:sz="4" w:space="0" w:color="auto"/>
              <w:bottom w:val="single" w:sz="6" w:space="0" w:color="auto"/>
              <w:right w:val="single" w:sz="6" w:space="0" w:color="auto"/>
            </w:tcBorders>
            <w:shd w:val="clear" w:color="auto" w:fill="EEECE1" w:themeFill="background2"/>
          </w:tcPr>
          <w:p w14:paraId="60E6B849"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14</w:t>
            </w:r>
          </w:p>
        </w:tc>
        <w:tc>
          <w:tcPr>
            <w:tcW w:w="814" w:type="dxa"/>
            <w:tcBorders>
              <w:top w:val="single" w:sz="6" w:space="0" w:color="auto"/>
              <w:left w:val="single" w:sz="6" w:space="0" w:color="auto"/>
              <w:bottom w:val="single" w:sz="6" w:space="0" w:color="auto"/>
              <w:right w:val="single" w:sz="6" w:space="0" w:color="auto"/>
            </w:tcBorders>
            <w:shd w:val="clear" w:color="auto" w:fill="EEECE1" w:themeFill="background2"/>
          </w:tcPr>
          <w:p w14:paraId="0E38BA44"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1133" w:type="dxa"/>
            <w:tcBorders>
              <w:top w:val="single" w:sz="6" w:space="0" w:color="auto"/>
              <w:left w:val="single" w:sz="6" w:space="0" w:color="auto"/>
              <w:bottom w:val="single" w:sz="6" w:space="0" w:color="auto"/>
              <w:right w:val="single" w:sz="6" w:space="0" w:color="auto"/>
            </w:tcBorders>
            <w:shd w:val="clear" w:color="auto" w:fill="EEECE1" w:themeFill="background2"/>
          </w:tcPr>
          <w:p w14:paraId="314E6BD7"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14</w:t>
            </w:r>
          </w:p>
        </w:tc>
      </w:tr>
      <w:tr w:rsidR="00382919" w:rsidRPr="004B2678" w14:paraId="624DC08F" w14:textId="77777777" w:rsidTr="00382919">
        <w:tc>
          <w:tcPr>
            <w:tcW w:w="1519" w:type="dxa"/>
            <w:shd w:val="clear" w:color="auto" w:fill="DBE5F1" w:themeFill="accent1" w:themeFillTint="33"/>
          </w:tcPr>
          <w:p w14:paraId="1A0C3815"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10/D</w:t>
            </w:r>
          </w:p>
        </w:tc>
        <w:tc>
          <w:tcPr>
            <w:tcW w:w="988" w:type="dxa"/>
            <w:shd w:val="clear" w:color="auto" w:fill="EEECE1" w:themeFill="background2"/>
          </w:tcPr>
          <w:p w14:paraId="61D03E84" w14:textId="77777777" w:rsidR="00382919" w:rsidRPr="004B2678" w:rsidRDefault="004A5E3C"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24</w:t>
            </w:r>
          </w:p>
        </w:tc>
        <w:tc>
          <w:tcPr>
            <w:tcW w:w="980" w:type="dxa"/>
            <w:shd w:val="clear" w:color="auto" w:fill="EEECE1" w:themeFill="background2"/>
          </w:tcPr>
          <w:p w14:paraId="0CFB3356" w14:textId="77777777" w:rsidR="00382919" w:rsidRPr="004B2678" w:rsidRDefault="004A5E3C"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1174" w:type="dxa"/>
            <w:tcBorders>
              <w:right w:val="single" w:sz="12" w:space="0" w:color="auto"/>
            </w:tcBorders>
            <w:shd w:val="clear" w:color="auto" w:fill="EEECE1" w:themeFill="background2"/>
          </w:tcPr>
          <w:p w14:paraId="1BED1481" w14:textId="77777777" w:rsidR="00382919" w:rsidRPr="004B2678" w:rsidRDefault="004A5E3C"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24</w:t>
            </w:r>
          </w:p>
        </w:tc>
        <w:tc>
          <w:tcPr>
            <w:tcW w:w="1977"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71385D6C" w14:textId="77777777" w:rsidR="00382919" w:rsidRPr="004B2678" w:rsidRDefault="00382919" w:rsidP="00382919">
            <w:pPr>
              <w:tabs>
                <w:tab w:val="left" w:pos="426"/>
              </w:tabs>
              <w:spacing w:after="0"/>
              <w:jc w:val="both"/>
              <w:rPr>
                <w:rFonts w:asciiTheme="minorHAnsi" w:hAnsiTheme="minorHAnsi" w:cstheme="minorHAnsi"/>
                <w:sz w:val="18"/>
                <w:szCs w:val="24"/>
              </w:rPr>
            </w:pPr>
          </w:p>
        </w:tc>
        <w:tc>
          <w:tcPr>
            <w:tcW w:w="706" w:type="dxa"/>
            <w:tcBorders>
              <w:top w:val="single" w:sz="6" w:space="0" w:color="auto"/>
              <w:left w:val="single" w:sz="6" w:space="0" w:color="auto"/>
              <w:bottom w:val="single" w:sz="6" w:space="0" w:color="auto"/>
              <w:right w:val="single" w:sz="6" w:space="0" w:color="auto"/>
            </w:tcBorders>
            <w:shd w:val="clear" w:color="auto" w:fill="EEECE1" w:themeFill="background2"/>
          </w:tcPr>
          <w:p w14:paraId="1A64D9CB" w14:textId="77777777" w:rsidR="00382919" w:rsidRPr="004B2678" w:rsidRDefault="00382919" w:rsidP="00382919">
            <w:pPr>
              <w:tabs>
                <w:tab w:val="left" w:pos="426"/>
              </w:tabs>
              <w:spacing w:after="0"/>
              <w:jc w:val="both"/>
              <w:rPr>
                <w:rFonts w:asciiTheme="minorHAnsi" w:hAnsiTheme="minorHAnsi" w:cstheme="minorHAnsi"/>
                <w:sz w:val="18"/>
                <w:szCs w:val="24"/>
              </w:rPr>
            </w:pPr>
          </w:p>
        </w:tc>
        <w:tc>
          <w:tcPr>
            <w:tcW w:w="989" w:type="dxa"/>
            <w:tcBorders>
              <w:top w:val="single" w:sz="6" w:space="0" w:color="auto"/>
              <w:left w:val="single" w:sz="6" w:space="0" w:color="auto"/>
              <w:bottom w:val="single" w:sz="6" w:space="0" w:color="auto"/>
              <w:right w:val="single" w:sz="6" w:space="0" w:color="auto"/>
            </w:tcBorders>
            <w:shd w:val="clear" w:color="auto" w:fill="EEECE1" w:themeFill="background2"/>
          </w:tcPr>
          <w:p w14:paraId="2A040768" w14:textId="77777777" w:rsidR="00382919" w:rsidRPr="004B2678" w:rsidRDefault="00382919" w:rsidP="00382919">
            <w:pPr>
              <w:tabs>
                <w:tab w:val="left" w:pos="426"/>
              </w:tabs>
              <w:spacing w:after="0"/>
              <w:jc w:val="both"/>
              <w:rPr>
                <w:rFonts w:asciiTheme="minorHAnsi" w:hAnsiTheme="minorHAnsi" w:cstheme="minorHAnsi"/>
                <w:sz w:val="18"/>
                <w:szCs w:val="24"/>
              </w:rPr>
            </w:pPr>
          </w:p>
        </w:tc>
        <w:tc>
          <w:tcPr>
            <w:tcW w:w="887" w:type="dxa"/>
            <w:tcBorders>
              <w:top w:val="single" w:sz="6" w:space="0" w:color="auto"/>
              <w:left w:val="single" w:sz="6" w:space="0" w:color="auto"/>
              <w:bottom w:val="single" w:sz="6" w:space="0" w:color="auto"/>
              <w:right w:val="single" w:sz="4" w:space="0" w:color="auto"/>
            </w:tcBorders>
            <w:shd w:val="clear" w:color="auto" w:fill="EEECE1" w:themeFill="background2"/>
          </w:tcPr>
          <w:p w14:paraId="779CDF45" w14:textId="77777777" w:rsidR="00382919" w:rsidRPr="004B2678" w:rsidRDefault="00382919" w:rsidP="00382919">
            <w:pPr>
              <w:tabs>
                <w:tab w:val="left" w:pos="426"/>
              </w:tabs>
              <w:spacing w:after="0"/>
              <w:jc w:val="both"/>
              <w:rPr>
                <w:rFonts w:asciiTheme="minorHAnsi" w:hAnsiTheme="minorHAnsi" w:cstheme="minorHAnsi"/>
                <w:sz w:val="18"/>
                <w:szCs w:val="24"/>
              </w:rPr>
            </w:pPr>
          </w:p>
        </w:tc>
        <w:tc>
          <w:tcPr>
            <w:tcW w:w="2119"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582E46A3"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12/T</w:t>
            </w:r>
          </w:p>
        </w:tc>
        <w:tc>
          <w:tcPr>
            <w:tcW w:w="708" w:type="dxa"/>
            <w:tcBorders>
              <w:top w:val="single" w:sz="6" w:space="0" w:color="auto"/>
              <w:left w:val="single" w:sz="4" w:space="0" w:color="auto"/>
              <w:bottom w:val="single" w:sz="6" w:space="0" w:color="auto"/>
              <w:right w:val="single" w:sz="6" w:space="0" w:color="auto"/>
            </w:tcBorders>
            <w:shd w:val="clear" w:color="auto" w:fill="EEECE1" w:themeFill="background2"/>
          </w:tcPr>
          <w:p w14:paraId="0258BCB3"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10</w:t>
            </w:r>
          </w:p>
        </w:tc>
        <w:tc>
          <w:tcPr>
            <w:tcW w:w="814" w:type="dxa"/>
            <w:tcBorders>
              <w:top w:val="single" w:sz="6" w:space="0" w:color="auto"/>
              <w:left w:val="single" w:sz="6" w:space="0" w:color="auto"/>
              <w:bottom w:val="single" w:sz="6" w:space="0" w:color="auto"/>
              <w:right w:val="single" w:sz="6" w:space="0" w:color="auto"/>
            </w:tcBorders>
            <w:shd w:val="clear" w:color="auto" w:fill="EEECE1" w:themeFill="background2"/>
          </w:tcPr>
          <w:p w14:paraId="214BDE92"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1133" w:type="dxa"/>
            <w:tcBorders>
              <w:top w:val="single" w:sz="6" w:space="0" w:color="auto"/>
              <w:left w:val="single" w:sz="6" w:space="0" w:color="auto"/>
              <w:bottom w:val="single" w:sz="6" w:space="0" w:color="auto"/>
              <w:right w:val="single" w:sz="6" w:space="0" w:color="auto"/>
            </w:tcBorders>
            <w:shd w:val="clear" w:color="auto" w:fill="EEECE1" w:themeFill="background2"/>
          </w:tcPr>
          <w:p w14:paraId="76A63BB7"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10</w:t>
            </w:r>
          </w:p>
        </w:tc>
      </w:tr>
      <w:tr w:rsidR="00382919" w:rsidRPr="004B2678" w14:paraId="733E7939" w14:textId="77777777" w:rsidTr="00382919">
        <w:tc>
          <w:tcPr>
            <w:tcW w:w="1519" w:type="dxa"/>
            <w:shd w:val="clear" w:color="auto" w:fill="DBE5F1" w:themeFill="accent1" w:themeFillTint="33"/>
          </w:tcPr>
          <w:p w14:paraId="5BE10923"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10/E</w:t>
            </w:r>
          </w:p>
        </w:tc>
        <w:tc>
          <w:tcPr>
            <w:tcW w:w="988" w:type="dxa"/>
            <w:shd w:val="clear" w:color="auto" w:fill="EEECE1" w:themeFill="background2"/>
          </w:tcPr>
          <w:p w14:paraId="63285FBA" w14:textId="77777777" w:rsidR="00382919" w:rsidRPr="004B2678" w:rsidRDefault="004A5E3C"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7</w:t>
            </w:r>
          </w:p>
        </w:tc>
        <w:tc>
          <w:tcPr>
            <w:tcW w:w="980" w:type="dxa"/>
            <w:shd w:val="clear" w:color="auto" w:fill="EEECE1" w:themeFill="background2"/>
          </w:tcPr>
          <w:p w14:paraId="1EED3E82" w14:textId="77777777" w:rsidR="00382919" w:rsidRPr="004B2678" w:rsidRDefault="004A5E3C"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w:t>
            </w:r>
          </w:p>
        </w:tc>
        <w:tc>
          <w:tcPr>
            <w:tcW w:w="1174" w:type="dxa"/>
            <w:tcBorders>
              <w:right w:val="single" w:sz="12" w:space="0" w:color="auto"/>
            </w:tcBorders>
            <w:shd w:val="clear" w:color="auto" w:fill="EEECE1" w:themeFill="background2"/>
          </w:tcPr>
          <w:p w14:paraId="0E83D633" w14:textId="77777777" w:rsidR="00382919" w:rsidRPr="004B2678" w:rsidRDefault="004A5E3C"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8</w:t>
            </w:r>
          </w:p>
        </w:tc>
        <w:tc>
          <w:tcPr>
            <w:tcW w:w="1977"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72BD1540" w14:textId="77777777" w:rsidR="00382919" w:rsidRPr="004B2678" w:rsidRDefault="00382919" w:rsidP="00382919">
            <w:pPr>
              <w:tabs>
                <w:tab w:val="left" w:pos="426"/>
              </w:tabs>
              <w:spacing w:after="0"/>
              <w:jc w:val="both"/>
              <w:rPr>
                <w:rFonts w:asciiTheme="minorHAnsi" w:hAnsiTheme="minorHAnsi" w:cstheme="minorHAnsi"/>
                <w:sz w:val="18"/>
                <w:szCs w:val="24"/>
              </w:rPr>
            </w:pPr>
          </w:p>
        </w:tc>
        <w:tc>
          <w:tcPr>
            <w:tcW w:w="706" w:type="dxa"/>
            <w:tcBorders>
              <w:top w:val="single" w:sz="6" w:space="0" w:color="auto"/>
              <w:left w:val="single" w:sz="6" w:space="0" w:color="auto"/>
              <w:bottom w:val="single" w:sz="6" w:space="0" w:color="auto"/>
              <w:right w:val="single" w:sz="6" w:space="0" w:color="auto"/>
            </w:tcBorders>
            <w:shd w:val="clear" w:color="auto" w:fill="EEECE1" w:themeFill="background2"/>
          </w:tcPr>
          <w:p w14:paraId="5AE53754" w14:textId="77777777" w:rsidR="00382919" w:rsidRPr="004B2678" w:rsidRDefault="00382919" w:rsidP="00382919">
            <w:pPr>
              <w:tabs>
                <w:tab w:val="left" w:pos="426"/>
              </w:tabs>
              <w:spacing w:after="0"/>
              <w:jc w:val="both"/>
              <w:rPr>
                <w:rFonts w:asciiTheme="minorHAnsi" w:hAnsiTheme="minorHAnsi" w:cstheme="minorHAnsi"/>
                <w:sz w:val="18"/>
                <w:szCs w:val="24"/>
              </w:rPr>
            </w:pPr>
          </w:p>
        </w:tc>
        <w:tc>
          <w:tcPr>
            <w:tcW w:w="989" w:type="dxa"/>
            <w:tcBorders>
              <w:top w:val="single" w:sz="6" w:space="0" w:color="auto"/>
              <w:left w:val="single" w:sz="6" w:space="0" w:color="auto"/>
              <w:bottom w:val="single" w:sz="6" w:space="0" w:color="auto"/>
              <w:right w:val="single" w:sz="6" w:space="0" w:color="auto"/>
            </w:tcBorders>
            <w:shd w:val="clear" w:color="auto" w:fill="EEECE1" w:themeFill="background2"/>
          </w:tcPr>
          <w:p w14:paraId="26886DC1" w14:textId="77777777" w:rsidR="00382919" w:rsidRPr="004B2678" w:rsidRDefault="00382919" w:rsidP="00382919">
            <w:pPr>
              <w:tabs>
                <w:tab w:val="left" w:pos="426"/>
              </w:tabs>
              <w:spacing w:after="0"/>
              <w:jc w:val="both"/>
              <w:rPr>
                <w:rFonts w:asciiTheme="minorHAnsi" w:hAnsiTheme="minorHAnsi" w:cstheme="minorHAnsi"/>
                <w:sz w:val="18"/>
                <w:szCs w:val="24"/>
              </w:rPr>
            </w:pPr>
          </w:p>
        </w:tc>
        <w:tc>
          <w:tcPr>
            <w:tcW w:w="887" w:type="dxa"/>
            <w:tcBorders>
              <w:top w:val="single" w:sz="6" w:space="0" w:color="auto"/>
              <w:left w:val="single" w:sz="6" w:space="0" w:color="auto"/>
              <w:bottom w:val="single" w:sz="6" w:space="0" w:color="auto"/>
              <w:right w:val="single" w:sz="4" w:space="0" w:color="auto"/>
            </w:tcBorders>
            <w:shd w:val="clear" w:color="auto" w:fill="EEECE1" w:themeFill="background2"/>
          </w:tcPr>
          <w:p w14:paraId="5AE74F97" w14:textId="77777777" w:rsidR="00382919" w:rsidRPr="004B2678" w:rsidRDefault="00382919" w:rsidP="00382919">
            <w:pPr>
              <w:tabs>
                <w:tab w:val="left" w:pos="426"/>
              </w:tabs>
              <w:spacing w:after="0"/>
              <w:jc w:val="both"/>
              <w:rPr>
                <w:rFonts w:asciiTheme="minorHAnsi" w:hAnsiTheme="minorHAnsi" w:cstheme="minorHAnsi"/>
                <w:sz w:val="18"/>
                <w:szCs w:val="24"/>
              </w:rPr>
            </w:pPr>
          </w:p>
        </w:tc>
        <w:tc>
          <w:tcPr>
            <w:tcW w:w="2119"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76E542D2"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12/P</w:t>
            </w:r>
          </w:p>
        </w:tc>
        <w:tc>
          <w:tcPr>
            <w:tcW w:w="708" w:type="dxa"/>
            <w:tcBorders>
              <w:top w:val="single" w:sz="6" w:space="0" w:color="auto"/>
              <w:left w:val="single" w:sz="4" w:space="0" w:color="auto"/>
              <w:bottom w:val="single" w:sz="6" w:space="0" w:color="auto"/>
              <w:right w:val="single" w:sz="6" w:space="0" w:color="auto"/>
            </w:tcBorders>
            <w:shd w:val="clear" w:color="auto" w:fill="EEECE1" w:themeFill="background2"/>
          </w:tcPr>
          <w:p w14:paraId="544172DD"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8</w:t>
            </w:r>
          </w:p>
        </w:tc>
        <w:tc>
          <w:tcPr>
            <w:tcW w:w="814" w:type="dxa"/>
            <w:tcBorders>
              <w:top w:val="single" w:sz="6" w:space="0" w:color="auto"/>
              <w:left w:val="single" w:sz="6" w:space="0" w:color="auto"/>
              <w:bottom w:val="single" w:sz="6" w:space="0" w:color="auto"/>
              <w:right w:val="single" w:sz="6" w:space="0" w:color="auto"/>
            </w:tcBorders>
            <w:shd w:val="clear" w:color="auto" w:fill="EEECE1" w:themeFill="background2"/>
          </w:tcPr>
          <w:p w14:paraId="6DE07CCC"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1133" w:type="dxa"/>
            <w:tcBorders>
              <w:top w:val="single" w:sz="6" w:space="0" w:color="auto"/>
              <w:left w:val="single" w:sz="6" w:space="0" w:color="auto"/>
              <w:bottom w:val="single" w:sz="6" w:space="0" w:color="auto"/>
              <w:right w:val="single" w:sz="6" w:space="0" w:color="auto"/>
            </w:tcBorders>
            <w:shd w:val="clear" w:color="auto" w:fill="EEECE1" w:themeFill="background2"/>
          </w:tcPr>
          <w:p w14:paraId="58208941"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8</w:t>
            </w:r>
          </w:p>
        </w:tc>
      </w:tr>
      <w:tr w:rsidR="00382919" w:rsidRPr="004B2678" w14:paraId="4EB435F1" w14:textId="77777777" w:rsidTr="00382919">
        <w:tc>
          <w:tcPr>
            <w:tcW w:w="1519" w:type="dxa"/>
            <w:shd w:val="clear" w:color="auto" w:fill="DBE5F1" w:themeFill="accent1" w:themeFillTint="33"/>
          </w:tcPr>
          <w:p w14:paraId="3EBD6E27"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10/F</w:t>
            </w:r>
          </w:p>
        </w:tc>
        <w:tc>
          <w:tcPr>
            <w:tcW w:w="988" w:type="dxa"/>
            <w:shd w:val="clear" w:color="auto" w:fill="EEECE1" w:themeFill="background2"/>
          </w:tcPr>
          <w:p w14:paraId="04379E1F" w14:textId="77777777" w:rsidR="00382919" w:rsidRPr="004B2678" w:rsidRDefault="004A5E3C"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12</w:t>
            </w:r>
          </w:p>
        </w:tc>
        <w:tc>
          <w:tcPr>
            <w:tcW w:w="980" w:type="dxa"/>
            <w:shd w:val="clear" w:color="auto" w:fill="EEECE1" w:themeFill="background2"/>
          </w:tcPr>
          <w:p w14:paraId="64B9B778" w14:textId="77777777" w:rsidR="00382919" w:rsidRPr="004B2678" w:rsidRDefault="004A5E3C"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1174" w:type="dxa"/>
            <w:tcBorders>
              <w:right w:val="single" w:sz="12" w:space="0" w:color="auto"/>
            </w:tcBorders>
            <w:shd w:val="clear" w:color="auto" w:fill="EEECE1" w:themeFill="background2"/>
          </w:tcPr>
          <w:p w14:paraId="43C056E0" w14:textId="77777777" w:rsidR="00382919" w:rsidRPr="004B2678" w:rsidRDefault="004A5E3C"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12</w:t>
            </w:r>
          </w:p>
        </w:tc>
        <w:tc>
          <w:tcPr>
            <w:tcW w:w="1977"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44D1B8E0" w14:textId="77777777" w:rsidR="00382919" w:rsidRPr="004B2678" w:rsidRDefault="00382919" w:rsidP="00382919">
            <w:pPr>
              <w:tabs>
                <w:tab w:val="left" w:pos="426"/>
              </w:tabs>
              <w:spacing w:after="0"/>
              <w:jc w:val="both"/>
              <w:rPr>
                <w:rFonts w:asciiTheme="minorHAnsi" w:hAnsiTheme="minorHAnsi" w:cstheme="minorHAnsi"/>
                <w:sz w:val="18"/>
                <w:szCs w:val="24"/>
              </w:rPr>
            </w:pPr>
          </w:p>
        </w:tc>
        <w:tc>
          <w:tcPr>
            <w:tcW w:w="706" w:type="dxa"/>
            <w:tcBorders>
              <w:top w:val="single" w:sz="6" w:space="0" w:color="auto"/>
              <w:left w:val="single" w:sz="6" w:space="0" w:color="auto"/>
              <w:bottom w:val="single" w:sz="6" w:space="0" w:color="auto"/>
              <w:right w:val="single" w:sz="6" w:space="0" w:color="auto"/>
            </w:tcBorders>
            <w:shd w:val="clear" w:color="auto" w:fill="EEECE1" w:themeFill="background2"/>
          </w:tcPr>
          <w:p w14:paraId="3CAE39A0" w14:textId="77777777" w:rsidR="00382919" w:rsidRPr="004B2678" w:rsidRDefault="00382919" w:rsidP="00382919">
            <w:pPr>
              <w:tabs>
                <w:tab w:val="left" w:pos="426"/>
              </w:tabs>
              <w:spacing w:after="0"/>
              <w:jc w:val="both"/>
              <w:rPr>
                <w:rFonts w:asciiTheme="minorHAnsi" w:hAnsiTheme="minorHAnsi" w:cstheme="minorHAnsi"/>
                <w:sz w:val="18"/>
                <w:szCs w:val="24"/>
              </w:rPr>
            </w:pPr>
          </w:p>
        </w:tc>
        <w:tc>
          <w:tcPr>
            <w:tcW w:w="989" w:type="dxa"/>
            <w:tcBorders>
              <w:top w:val="single" w:sz="6" w:space="0" w:color="auto"/>
              <w:left w:val="single" w:sz="6" w:space="0" w:color="auto"/>
              <w:bottom w:val="single" w:sz="6" w:space="0" w:color="auto"/>
              <w:right w:val="single" w:sz="6" w:space="0" w:color="auto"/>
            </w:tcBorders>
            <w:shd w:val="clear" w:color="auto" w:fill="EEECE1" w:themeFill="background2"/>
          </w:tcPr>
          <w:p w14:paraId="02E57736" w14:textId="77777777" w:rsidR="00382919" w:rsidRPr="004B2678" w:rsidRDefault="00382919" w:rsidP="00382919">
            <w:pPr>
              <w:tabs>
                <w:tab w:val="left" w:pos="426"/>
              </w:tabs>
              <w:spacing w:after="0"/>
              <w:jc w:val="both"/>
              <w:rPr>
                <w:rFonts w:asciiTheme="minorHAnsi" w:hAnsiTheme="minorHAnsi" w:cstheme="minorHAnsi"/>
                <w:sz w:val="18"/>
                <w:szCs w:val="24"/>
              </w:rPr>
            </w:pPr>
          </w:p>
        </w:tc>
        <w:tc>
          <w:tcPr>
            <w:tcW w:w="887" w:type="dxa"/>
            <w:tcBorders>
              <w:top w:val="single" w:sz="6" w:space="0" w:color="auto"/>
              <w:left w:val="single" w:sz="6" w:space="0" w:color="auto"/>
              <w:bottom w:val="single" w:sz="6" w:space="0" w:color="auto"/>
              <w:right w:val="single" w:sz="4" w:space="0" w:color="auto"/>
            </w:tcBorders>
            <w:shd w:val="clear" w:color="auto" w:fill="EEECE1" w:themeFill="background2"/>
          </w:tcPr>
          <w:p w14:paraId="381AFC0E" w14:textId="77777777" w:rsidR="00382919" w:rsidRPr="004B2678" w:rsidRDefault="00382919" w:rsidP="00382919">
            <w:pPr>
              <w:tabs>
                <w:tab w:val="left" w:pos="426"/>
              </w:tabs>
              <w:spacing w:after="0"/>
              <w:jc w:val="both"/>
              <w:rPr>
                <w:rFonts w:asciiTheme="minorHAnsi" w:hAnsiTheme="minorHAnsi" w:cstheme="minorHAnsi"/>
                <w:sz w:val="18"/>
                <w:szCs w:val="24"/>
              </w:rPr>
            </w:pPr>
          </w:p>
        </w:tc>
        <w:tc>
          <w:tcPr>
            <w:tcW w:w="2119"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7E4469B8"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12/O</w:t>
            </w:r>
          </w:p>
        </w:tc>
        <w:tc>
          <w:tcPr>
            <w:tcW w:w="708" w:type="dxa"/>
            <w:tcBorders>
              <w:top w:val="single" w:sz="6" w:space="0" w:color="auto"/>
              <w:left w:val="single" w:sz="4" w:space="0" w:color="auto"/>
              <w:bottom w:val="single" w:sz="6" w:space="0" w:color="auto"/>
              <w:right w:val="single" w:sz="6" w:space="0" w:color="auto"/>
            </w:tcBorders>
            <w:shd w:val="clear" w:color="auto" w:fill="EEECE1" w:themeFill="background2"/>
          </w:tcPr>
          <w:p w14:paraId="2198B760"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13</w:t>
            </w:r>
          </w:p>
        </w:tc>
        <w:tc>
          <w:tcPr>
            <w:tcW w:w="814" w:type="dxa"/>
            <w:tcBorders>
              <w:top w:val="single" w:sz="6" w:space="0" w:color="auto"/>
              <w:left w:val="single" w:sz="6" w:space="0" w:color="auto"/>
              <w:bottom w:val="single" w:sz="6" w:space="0" w:color="auto"/>
              <w:right w:val="single" w:sz="6" w:space="0" w:color="auto"/>
            </w:tcBorders>
            <w:shd w:val="clear" w:color="auto" w:fill="EEECE1" w:themeFill="background2"/>
          </w:tcPr>
          <w:p w14:paraId="7ABF9757"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1133" w:type="dxa"/>
            <w:tcBorders>
              <w:top w:val="single" w:sz="6" w:space="0" w:color="auto"/>
              <w:left w:val="single" w:sz="6" w:space="0" w:color="auto"/>
              <w:bottom w:val="single" w:sz="6" w:space="0" w:color="auto"/>
              <w:right w:val="single" w:sz="6" w:space="0" w:color="auto"/>
            </w:tcBorders>
            <w:shd w:val="clear" w:color="auto" w:fill="EEECE1" w:themeFill="background2"/>
          </w:tcPr>
          <w:p w14:paraId="231DF106"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13</w:t>
            </w:r>
          </w:p>
        </w:tc>
      </w:tr>
      <w:tr w:rsidR="00382919" w:rsidRPr="004B2678" w14:paraId="2E70D9AF" w14:textId="77777777" w:rsidTr="00382919">
        <w:tc>
          <w:tcPr>
            <w:tcW w:w="1519" w:type="dxa"/>
            <w:shd w:val="clear" w:color="auto" w:fill="DBE5F1" w:themeFill="accent1" w:themeFillTint="33"/>
          </w:tcPr>
          <w:p w14:paraId="72863251"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10/I</w:t>
            </w:r>
          </w:p>
        </w:tc>
        <w:tc>
          <w:tcPr>
            <w:tcW w:w="988" w:type="dxa"/>
            <w:shd w:val="clear" w:color="auto" w:fill="EEECE1" w:themeFill="background2"/>
          </w:tcPr>
          <w:p w14:paraId="2145507A" w14:textId="77777777" w:rsidR="00382919" w:rsidRPr="004B2678" w:rsidRDefault="004A5E3C"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8</w:t>
            </w:r>
          </w:p>
        </w:tc>
        <w:tc>
          <w:tcPr>
            <w:tcW w:w="980" w:type="dxa"/>
            <w:shd w:val="clear" w:color="auto" w:fill="EEECE1" w:themeFill="background2"/>
          </w:tcPr>
          <w:p w14:paraId="7B2D2651" w14:textId="77777777" w:rsidR="00382919" w:rsidRPr="004B2678" w:rsidRDefault="004A5E3C"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5</w:t>
            </w:r>
          </w:p>
        </w:tc>
        <w:tc>
          <w:tcPr>
            <w:tcW w:w="1174" w:type="dxa"/>
            <w:tcBorders>
              <w:right w:val="single" w:sz="12" w:space="0" w:color="auto"/>
            </w:tcBorders>
            <w:shd w:val="clear" w:color="auto" w:fill="EEECE1" w:themeFill="background2"/>
          </w:tcPr>
          <w:p w14:paraId="0E23F501" w14:textId="77777777" w:rsidR="00382919" w:rsidRPr="004B2678" w:rsidRDefault="004A5E3C"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13</w:t>
            </w:r>
          </w:p>
        </w:tc>
        <w:tc>
          <w:tcPr>
            <w:tcW w:w="1977"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147AD958" w14:textId="77777777" w:rsidR="00382919" w:rsidRPr="004B2678" w:rsidRDefault="00382919" w:rsidP="00382919">
            <w:pPr>
              <w:tabs>
                <w:tab w:val="left" w:pos="426"/>
              </w:tabs>
              <w:spacing w:after="0"/>
              <w:jc w:val="both"/>
              <w:rPr>
                <w:rFonts w:asciiTheme="minorHAnsi" w:hAnsiTheme="minorHAnsi" w:cstheme="minorHAnsi"/>
                <w:sz w:val="18"/>
                <w:szCs w:val="24"/>
              </w:rPr>
            </w:pPr>
          </w:p>
        </w:tc>
        <w:tc>
          <w:tcPr>
            <w:tcW w:w="706" w:type="dxa"/>
            <w:tcBorders>
              <w:top w:val="single" w:sz="6" w:space="0" w:color="auto"/>
              <w:left w:val="single" w:sz="6" w:space="0" w:color="auto"/>
              <w:bottom w:val="single" w:sz="6" w:space="0" w:color="auto"/>
              <w:right w:val="single" w:sz="6" w:space="0" w:color="auto"/>
            </w:tcBorders>
            <w:shd w:val="clear" w:color="auto" w:fill="EEECE1" w:themeFill="background2"/>
          </w:tcPr>
          <w:p w14:paraId="47F0BE5D" w14:textId="77777777" w:rsidR="00382919" w:rsidRPr="004B2678" w:rsidRDefault="00382919" w:rsidP="00382919">
            <w:pPr>
              <w:tabs>
                <w:tab w:val="left" w:pos="426"/>
              </w:tabs>
              <w:spacing w:after="0"/>
              <w:jc w:val="both"/>
              <w:rPr>
                <w:rFonts w:asciiTheme="minorHAnsi" w:hAnsiTheme="minorHAnsi" w:cstheme="minorHAnsi"/>
                <w:sz w:val="18"/>
                <w:szCs w:val="24"/>
              </w:rPr>
            </w:pPr>
          </w:p>
        </w:tc>
        <w:tc>
          <w:tcPr>
            <w:tcW w:w="989" w:type="dxa"/>
            <w:tcBorders>
              <w:top w:val="single" w:sz="6" w:space="0" w:color="auto"/>
              <w:left w:val="single" w:sz="6" w:space="0" w:color="auto"/>
              <w:bottom w:val="single" w:sz="6" w:space="0" w:color="auto"/>
              <w:right w:val="single" w:sz="6" w:space="0" w:color="auto"/>
            </w:tcBorders>
            <w:shd w:val="clear" w:color="auto" w:fill="EEECE1" w:themeFill="background2"/>
          </w:tcPr>
          <w:p w14:paraId="79C3D4DE" w14:textId="77777777" w:rsidR="00382919" w:rsidRPr="004B2678" w:rsidRDefault="00382919" w:rsidP="00382919">
            <w:pPr>
              <w:tabs>
                <w:tab w:val="left" w:pos="426"/>
              </w:tabs>
              <w:spacing w:after="0"/>
              <w:jc w:val="both"/>
              <w:rPr>
                <w:rFonts w:asciiTheme="minorHAnsi" w:hAnsiTheme="minorHAnsi" w:cstheme="minorHAnsi"/>
                <w:sz w:val="18"/>
                <w:szCs w:val="24"/>
              </w:rPr>
            </w:pPr>
          </w:p>
        </w:tc>
        <w:tc>
          <w:tcPr>
            <w:tcW w:w="887" w:type="dxa"/>
            <w:tcBorders>
              <w:top w:val="single" w:sz="6" w:space="0" w:color="auto"/>
              <w:left w:val="single" w:sz="6" w:space="0" w:color="auto"/>
              <w:bottom w:val="single" w:sz="6" w:space="0" w:color="auto"/>
              <w:right w:val="single" w:sz="4" w:space="0" w:color="auto"/>
            </w:tcBorders>
            <w:shd w:val="clear" w:color="auto" w:fill="EEECE1" w:themeFill="background2"/>
          </w:tcPr>
          <w:p w14:paraId="68CA35BE" w14:textId="77777777" w:rsidR="00382919" w:rsidRPr="004B2678" w:rsidRDefault="00382919" w:rsidP="00382919">
            <w:pPr>
              <w:tabs>
                <w:tab w:val="left" w:pos="426"/>
              </w:tabs>
              <w:spacing w:after="0"/>
              <w:jc w:val="both"/>
              <w:rPr>
                <w:rFonts w:asciiTheme="minorHAnsi" w:hAnsiTheme="minorHAnsi" w:cstheme="minorHAnsi"/>
                <w:sz w:val="18"/>
                <w:szCs w:val="24"/>
              </w:rPr>
            </w:pPr>
          </w:p>
        </w:tc>
        <w:tc>
          <w:tcPr>
            <w:tcW w:w="2119"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307CA5D9" w14:textId="77777777" w:rsidR="00382919" w:rsidRPr="004B2678" w:rsidRDefault="00382919" w:rsidP="00382919">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12/Z</w:t>
            </w:r>
          </w:p>
        </w:tc>
        <w:tc>
          <w:tcPr>
            <w:tcW w:w="708" w:type="dxa"/>
            <w:tcBorders>
              <w:top w:val="single" w:sz="6" w:space="0" w:color="auto"/>
              <w:left w:val="single" w:sz="4" w:space="0" w:color="auto"/>
              <w:bottom w:val="single" w:sz="6" w:space="0" w:color="auto"/>
              <w:right w:val="single" w:sz="6" w:space="0" w:color="auto"/>
            </w:tcBorders>
            <w:shd w:val="clear" w:color="auto" w:fill="EEECE1" w:themeFill="background2"/>
          </w:tcPr>
          <w:p w14:paraId="38F337EB"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8</w:t>
            </w:r>
          </w:p>
        </w:tc>
        <w:tc>
          <w:tcPr>
            <w:tcW w:w="814" w:type="dxa"/>
            <w:tcBorders>
              <w:top w:val="single" w:sz="6" w:space="0" w:color="auto"/>
              <w:left w:val="single" w:sz="6" w:space="0" w:color="auto"/>
              <w:bottom w:val="single" w:sz="6" w:space="0" w:color="auto"/>
              <w:right w:val="single" w:sz="6" w:space="0" w:color="auto"/>
            </w:tcBorders>
            <w:shd w:val="clear" w:color="auto" w:fill="EEECE1" w:themeFill="background2"/>
          </w:tcPr>
          <w:p w14:paraId="65B51427"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1133" w:type="dxa"/>
            <w:tcBorders>
              <w:top w:val="single" w:sz="6" w:space="0" w:color="auto"/>
              <w:left w:val="single" w:sz="6" w:space="0" w:color="auto"/>
              <w:bottom w:val="single" w:sz="6" w:space="0" w:color="auto"/>
              <w:right w:val="single" w:sz="6" w:space="0" w:color="auto"/>
            </w:tcBorders>
            <w:shd w:val="clear" w:color="auto" w:fill="EEECE1" w:themeFill="background2"/>
          </w:tcPr>
          <w:p w14:paraId="6ED2F794" w14:textId="77777777" w:rsidR="00382919" w:rsidRPr="004B2678" w:rsidRDefault="007444FE" w:rsidP="00382919">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8</w:t>
            </w:r>
          </w:p>
        </w:tc>
      </w:tr>
      <w:tr w:rsidR="005F64A1" w:rsidRPr="004B2678" w14:paraId="7448F2DB" w14:textId="77777777" w:rsidTr="00A87C1C">
        <w:tc>
          <w:tcPr>
            <w:tcW w:w="1519" w:type="dxa"/>
            <w:shd w:val="clear" w:color="auto" w:fill="DBE5F1" w:themeFill="accent1" w:themeFillTint="33"/>
          </w:tcPr>
          <w:p w14:paraId="3A5BDE39" w14:textId="77777777" w:rsidR="005F64A1" w:rsidRPr="004B2678" w:rsidRDefault="005F64A1" w:rsidP="005F64A1">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10/K</w:t>
            </w:r>
          </w:p>
        </w:tc>
        <w:tc>
          <w:tcPr>
            <w:tcW w:w="988" w:type="dxa"/>
            <w:shd w:val="clear" w:color="auto" w:fill="EEECE1" w:themeFill="background2"/>
          </w:tcPr>
          <w:p w14:paraId="71690DC4" w14:textId="77777777" w:rsidR="005F64A1" w:rsidRPr="004B2678" w:rsidRDefault="005F64A1" w:rsidP="005F64A1">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11</w:t>
            </w:r>
          </w:p>
        </w:tc>
        <w:tc>
          <w:tcPr>
            <w:tcW w:w="980" w:type="dxa"/>
            <w:shd w:val="clear" w:color="auto" w:fill="EEECE1" w:themeFill="background2"/>
          </w:tcPr>
          <w:p w14:paraId="664208F8" w14:textId="77777777" w:rsidR="005F64A1" w:rsidRPr="004B2678" w:rsidRDefault="005F64A1" w:rsidP="005F64A1">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4</w:t>
            </w:r>
          </w:p>
        </w:tc>
        <w:tc>
          <w:tcPr>
            <w:tcW w:w="1174" w:type="dxa"/>
            <w:tcBorders>
              <w:right w:val="single" w:sz="12" w:space="0" w:color="auto"/>
            </w:tcBorders>
            <w:shd w:val="clear" w:color="auto" w:fill="EEECE1" w:themeFill="background2"/>
          </w:tcPr>
          <w:p w14:paraId="0E5EFA2C" w14:textId="77777777" w:rsidR="005F64A1" w:rsidRPr="004B2678" w:rsidRDefault="005F64A1" w:rsidP="005F64A1">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15</w:t>
            </w:r>
          </w:p>
        </w:tc>
        <w:tc>
          <w:tcPr>
            <w:tcW w:w="1977"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6CB028EC"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706" w:type="dxa"/>
            <w:tcBorders>
              <w:top w:val="single" w:sz="6" w:space="0" w:color="auto"/>
              <w:left w:val="single" w:sz="6" w:space="0" w:color="auto"/>
              <w:bottom w:val="single" w:sz="6" w:space="0" w:color="auto"/>
              <w:right w:val="single" w:sz="6" w:space="0" w:color="auto"/>
            </w:tcBorders>
            <w:shd w:val="clear" w:color="auto" w:fill="EEECE1" w:themeFill="background2"/>
          </w:tcPr>
          <w:p w14:paraId="3D1ED5C1"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989" w:type="dxa"/>
            <w:tcBorders>
              <w:top w:val="single" w:sz="6" w:space="0" w:color="auto"/>
              <w:left w:val="single" w:sz="6" w:space="0" w:color="auto"/>
              <w:bottom w:val="single" w:sz="6" w:space="0" w:color="auto"/>
              <w:right w:val="single" w:sz="6" w:space="0" w:color="auto"/>
            </w:tcBorders>
            <w:shd w:val="clear" w:color="auto" w:fill="EEECE1" w:themeFill="background2"/>
          </w:tcPr>
          <w:p w14:paraId="62FB15DE"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887" w:type="dxa"/>
            <w:tcBorders>
              <w:top w:val="single" w:sz="6" w:space="0" w:color="auto"/>
              <w:left w:val="single" w:sz="6" w:space="0" w:color="auto"/>
              <w:bottom w:val="single" w:sz="6" w:space="0" w:color="auto"/>
              <w:right w:val="single" w:sz="4" w:space="0" w:color="auto"/>
            </w:tcBorders>
            <w:shd w:val="clear" w:color="auto" w:fill="EEECE1" w:themeFill="background2"/>
          </w:tcPr>
          <w:p w14:paraId="5582CDCC"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2119"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161DF762" w14:textId="77777777" w:rsidR="005F64A1" w:rsidRPr="004B2678" w:rsidRDefault="005F64A1" w:rsidP="005F64A1">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9-MESEM</w:t>
            </w:r>
          </w:p>
        </w:tc>
        <w:tc>
          <w:tcPr>
            <w:tcW w:w="708" w:type="dxa"/>
            <w:tcBorders>
              <w:top w:val="single" w:sz="6" w:space="0" w:color="auto"/>
              <w:left w:val="single" w:sz="4" w:space="0" w:color="auto"/>
              <w:bottom w:val="single" w:sz="6" w:space="0" w:color="auto"/>
              <w:right w:val="single" w:sz="6" w:space="0" w:color="auto"/>
            </w:tcBorders>
            <w:shd w:val="clear" w:color="auto" w:fill="EEECE1" w:themeFill="background2"/>
          </w:tcPr>
          <w:p w14:paraId="16A83023" w14:textId="77777777" w:rsidR="005F64A1" w:rsidRPr="004B2678" w:rsidRDefault="005F64A1" w:rsidP="005F64A1">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15</w:t>
            </w:r>
          </w:p>
        </w:tc>
        <w:tc>
          <w:tcPr>
            <w:tcW w:w="814" w:type="dxa"/>
            <w:tcBorders>
              <w:top w:val="single" w:sz="6" w:space="0" w:color="auto"/>
              <w:left w:val="single" w:sz="6" w:space="0" w:color="auto"/>
              <w:bottom w:val="single" w:sz="6" w:space="0" w:color="auto"/>
              <w:right w:val="single" w:sz="6" w:space="0" w:color="auto"/>
            </w:tcBorders>
            <w:shd w:val="clear" w:color="auto" w:fill="EEECE1" w:themeFill="background2"/>
          </w:tcPr>
          <w:p w14:paraId="4D4B77C5" w14:textId="77777777" w:rsidR="005F64A1" w:rsidRPr="004B2678" w:rsidRDefault="005F64A1" w:rsidP="005F64A1">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1133" w:type="dxa"/>
            <w:tcBorders>
              <w:top w:val="single" w:sz="6" w:space="0" w:color="auto"/>
              <w:left w:val="single" w:sz="4" w:space="0" w:color="auto"/>
              <w:bottom w:val="single" w:sz="6" w:space="0" w:color="auto"/>
              <w:right w:val="single" w:sz="6" w:space="0" w:color="auto"/>
            </w:tcBorders>
            <w:shd w:val="clear" w:color="auto" w:fill="EEECE1" w:themeFill="background2"/>
          </w:tcPr>
          <w:p w14:paraId="633E9E3A" w14:textId="77777777" w:rsidR="005F64A1" w:rsidRPr="004B2678" w:rsidRDefault="005F64A1" w:rsidP="005F64A1">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15</w:t>
            </w:r>
          </w:p>
        </w:tc>
      </w:tr>
      <w:tr w:rsidR="005F64A1" w:rsidRPr="004B2678" w14:paraId="7650ACDE" w14:textId="77777777" w:rsidTr="00A87C1C">
        <w:tc>
          <w:tcPr>
            <w:tcW w:w="1519" w:type="dxa"/>
            <w:shd w:val="clear" w:color="auto" w:fill="DBE5F1" w:themeFill="accent1" w:themeFillTint="33"/>
          </w:tcPr>
          <w:p w14:paraId="2D99A8F5" w14:textId="77777777" w:rsidR="005F64A1" w:rsidRPr="004B2678" w:rsidRDefault="005F64A1" w:rsidP="005F64A1">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10/L</w:t>
            </w:r>
          </w:p>
        </w:tc>
        <w:tc>
          <w:tcPr>
            <w:tcW w:w="988" w:type="dxa"/>
            <w:shd w:val="clear" w:color="auto" w:fill="EEECE1" w:themeFill="background2"/>
          </w:tcPr>
          <w:p w14:paraId="7AF379F8" w14:textId="77777777" w:rsidR="005F64A1" w:rsidRPr="004B2678" w:rsidRDefault="005F64A1" w:rsidP="005F64A1">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12</w:t>
            </w:r>
          </w:p>
        </w:tc>
        <w:tc>
          <w:tcPr>
            <w:tcW w:w="980" w:type="dxa"/>
            <w:shd w:val="clear" w:color="auto" w:fill="EEECE1" w:themeFill="background2"/>
          </w:tcPr>
          <w:p w14:paraId="699B1D6C" w14:textId="77777777" w:rsidR="005F64A1" w:rsidRPr="004B2678" w:rsidRDefault="005F64A1" w:rsidP="005F64A1">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1174" w:type="dxa"/>
            <w:tcBorders>
              <w:right w:val="single" w:sz="12" w:space="0" w:color="auto"/>
            </w:tcBorders>
            <w:shd w:val="clear" w:color="auto" w:fill="EEECE1" w:themeFill="background2"/>
          </w:tcPr>
          <w:p w14:paraId="7EC49BA9" w14:textId="77777777" w:rsidR="005F64A1" w:rsidRPr="004B2678" w:rsidRDefault="005F64A1" w:rsidP="005F64A1">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12</w:t>
            </w:r>
          </w:p>
        </w:tc>
        <w:tc>
          <w:tcPr>
            <w:tcW w:w="1977"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5794A405"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706" w:type="dxa"/>
            <w:tcBorders>
              <w:top w:val="single" w:sz="6" w:space="0" w:color="auto"/>
              <w:left w:val="single" w:sz="6" w:space="0" w:color="auto"/>
              <w:bottom w:val="single" w:sz="6" w:space="0" w:color="auto"/>
              <w:right w:val="single" w:sz="6" w:space="0" w:color="auto"/>
            </w:tcBorders>
            <w:shd w:val="clear" w:color="auto" w:fill="EEECE1" w:themeFill="background2"/>
          </w:tcPr>
          <w:p w14:paraId="7C6536F1"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989" w:type="dxa"/>
            <w:tcBorders>
              <w:top w:val="single" w:sz="6" w:space="0" w:color="auto"/>
              <w:left w:val="single" w:sz="6" w:space="0" w:color="auto"/>
              <w:bottom w:val="single" w:sz="6" w:space="0" w:color="auto"/>
              <w:right w:val="single" w:sz="6" w:space="0" w:color="auto"/>
            </w:tcBorders>
            <w:shd w:val="clear" w:color="auto" w:fill="EEECE1" w:themeFill="background2"/>
          </w:tcPr>
          <w:p w14:paraId="51F9C7AA"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887" w:type="dxa"/>
            <w:tcBorders>
              <w:top w:val="single" w:sz="6" w:space="0" w:color="auto"/>
              <w:left w:val="single" w:sz="6" w:space="0" w:color="auto"/>
              <w:bottom w:val="single" w:sz="6" w:space="0" w:color="auto"/>
              <w:right w:val="single" w:sz="4" w:space="0" w:color="auto"/>
            </w:tcBorders>
            <w:shd w:val="clear" w:color="auto" w:fill="EEECE1" w:themeFill="background2"/>
          </w:tcPr>
          <w:p w14:paraId="766DB85F"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2119"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6A46F8C3" w14:textId="77777777" w:rsidR="005F64A1" w:rsidRPr="004B2678" w:rsidRDefault="005F64A1" w:rsidP="005F64A1">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10-MESEM</w:t>
            </w:r>
          </w:p>
        </w:tc>
        <w:tc>
          <w:tcPr>
            <w:tcW w:w="708" w:type="dxa"/>
            <w:tcBorders>
              <w:top w:val="single" w:sz="6" w:space="0" w:color="auto"/>
              <w:left w:val="single" w:sz="4" w:space="0" w:color="auto"/>
              <w:bottom w:val="single" w:sz="6" w:space="0" w:color="auto"/>
              <w:right w:val="single" w:sz="6" w:space="0" w:color="auto"/>
            </w:tcBorders>
            <w:shd w:val="clear" w:color="auto" w:fill="EEECE1" w:themeFill="background2"/>
          </w:tcPr>
          <w:p w14:paraId="3FC2528B" w14:textId="77777777" w:rsidR="005F64A1" w:rsidRPr="004B2678" w:rsidRDefault="005F64A1" w:rsidP="005F64A1">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16</w:t>
            </w:r>
          </w:p>
        </w:tc>
        <w:tc>
          <w:tcPr>
            <w:tcW w:w="814" w:type="dxa"/>
            <w:tcBorders>
              <w:top w:val="single" w:sz="6" w:space="0" w:color="auto"/>
              <w:left w:val="single" w:sz="6" w:space="0" w:color="auto"/>
              <w:bottom w:val="single" w:sz="6" w:space="0" w:color="auto"/>
              <w:right w:val="single" w:sz="6" w:space="0" w:color="auto"/>
            </w:tcBorders>
            <w:shd w:val="clear" w:color="auto" w:fill="EEECE1" w:themeFill="background2"/>
          </w:tcPr>
          <w:p w14:paraId="1CE56215" w14:textId="77777777" w:rsidR="005F64A1" w:rsidRPr="004B2678" w:rsidRDefault="005F64A1" w:rsidP="005F64A1">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1133" w:type="dxa"/>
            <w:tcBorders>
              <w:top w:val="single" w:sz="6" w:space="0" w:color="auto"/>
              <w:left w:val="single" w:sz="4" w:space="0" w:color="auto"/>
              <w:bottom w:val="single" w:sz="6" w:space="0" w:color="auto"/>
              <w:right w:val="single" w:sz="6" w:space="0" w:color="auto"/>
            </w:tcBorders>
            <w:shd w:val="clear" w:color="auto" w:fill="EEECE1" w:themeFill="background2"/>
          </w:tcPr>
          <w:p w14:paraId="26F09353" w14:textId="77777777" w:rsidR="005F64A1" w:rsidRPr="004B2678" w:rsidRDefault="005F64A1" w:rsidP="005F64A1">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16</w:t>
            </w:r>
          </w:p>
        </w:tc>
      </w:tr>
      <w:tr w:rsidR="005F64A1" w:rsidRPr="004B2678" w14:paraId="6B8F7D8C" w14:textId="77777777" w:rsidTr="00A87C1C">
        <w:tc>
          <w:tcPr>
            <w:tcW w:w="1519" w:type="dxa"/>
            <w:shd w:val="clear" w:color="auto" w:fill="DBE5F1" w:themeFill="accent1" w:themeFillTint="33"/>
          </w:tcPr>
          <w:p w14:paraId="1004B910" w14:textId="77777777" w:rsidR="005F64A1" w:rsidRPr="004B2678" w:rsidRDefault="005F64A1" w:rsidP="005F64A1">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10/M</w:t>
            </w:r>
          </w:p>
        </w:tc>
        <w:tc>
          <w:tcPr>
            <w:tcW w:w="988" w:type="dxa"/>
            <w:shd w:val="clear" w:color="auto" w:fill="EEECE1" w:themeFill="background2"/>
          </w:tcPr>
          <w:p w14:paraId="203C4A65" w14:textId="77777777" w:rsidR="005F64A1" w:rsidRPr="004B2678" w:rsidRDefault="005F64A1" w:rsidP="005F64A1">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14</w:t>
            </w:r>
          </w:p>
        </w:tc>
        <w:tc>
          <w:tcPr>
            <w:tcW w:w="980" w:type="dxa"/>
            <w:shd w:val="clear" w:color="auto" w:fill="EEECE1" w:themeFill="background2"/>
          </w:tcPr>
          <w:p w14:paraId="43FEC548" w14:textId="77777777" w:rsidR="005F64A1" w:rsidRPr="004B2678" w:rsidRDefault="005F64A1" w:rsidP="005F64A1">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1174" w:type="dxa"/>
            <w:tcBorders>
              <w:right w:val="single" w:sz="12" w:space="0" w:color="auto"/>
            </w:tcBorders>
            <w:shd w:val="clear" w:color="auto" w:fill="EEECE1" w:themeFill="background2"/>
          </w:tcPr>
          <w:p w14:paraId="1FE324AA" w14:textId="77777777" w:rsidR="005F64A1" w:rsidRPr="004B2678" w:rsidRDefault="005F64A1" w:rsidP="005F64A1">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14</w:t>
            </w:r>
          </w:p>
        </w:tc>
        <w:tc>
          <w:tcPr>
            <w:tcW w:w="1977"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68024880"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706" w:type="dxa"/>
            <w:tcBorders>
              <w:top w:val="single" w:sz="6" w:space="0" w:color="auto"/>
              <w:left w:val="single" w:sz="6" w:space="0" w:color="auto"/>
              <w:bottom w:val="single" w:sz="6" w:space="0" w:color="auto"/>
              <w:right w:val="single" w:sz="6" w:space="0" w:color="auto"/>
            </w:tcBorders>
            <w:shd w:val="clear" w:color="auto" w:fill="EEECE1" w:themeFill="background2"/>
          </w:tcPr>
          <w:p w14:paraId="3AA43FED"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989" w:type="dxa"/>
            <w:tcBorders>
              <w:top w:val="single" w:sz="6" w:space="0" w:color="auto"/>
              <w:left w:val="single" w:sz="6" w:space="0" w:color="auto"/>
              <w:bottom w:val="single" w:sz="6" w:space="0" w:color="auto"/>
              <w:right w:val="single" w:sz="6" w:space="0" w:color="auto"/>
            </w:tcBorders>
            <w:shd w:val="clear" w:color="auto" w:fill="EEECE1" w:themeFill="background2"/>
          </w:tcPr>
          <w:p w14:paraId="4A353061"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887" w:type="dxa"/>
            <w:tcBorders>
              <w:top w:val="single" w:sz="6" w:space="0" w:color="auto"/>
              <w:left w:val="single" w:sz="6" w:space="0" w:color="auto"/>
              <w:bottom w:val="single" w:sz="6" w:space="0" w:color="auto"/>
              <w:right w:val="single" w:sz="4" w:space="0" w:color="auto"/>
            </w:tcBorders>
            <w:shd w:val="clear" w:color="auto" w:fill="EEECE1" w:themeFill="background2"/>
          </w:tcPr>
          <w:p w14:paraId="758DC570"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2119"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5ADC4F79" w14:textId="77777777" w:rsidR="005F64A1" w:rsidRPr="004B2678" w:rsidRDefault="005F64A1" w:rsidP="005F64A1">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11-MESEM</w:t>
            </w:r>
          </w:p>
        </w:tc>
        <w:tc>
          <w:tcPr>
            <w:tcW w:w="708" w:type="dxa"/>
            <w:tcBorders>
              <w:top w:val="single" w:sz="6" w:space="0" w:color="auto"/>
              <w:left w:val="single" w:sz="4" w:space="0" w:color="auto"/>
              <w:bottom w:val="single" w:sz="6" w:space="0" w:color="auto"/>
              <w:right w:val="single" w:sz="6" w:space="0" w:color="auto"/>
            </w:tcBorders>
            <w:shd w:val="clear" w:color="auto" w:fill="EEECE1" w:themeFill="background2"/>
          </w:tcPr>
          <w:p w14:paraId="50E1C37A" w14:textId="77777777" w:rsidR="005F64A1" w:rsidRPr="004B2678" w:rsidRDefault="005F64A1" w:rsidP="005F64A1">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11</w:t>
            </w:r>
          </w:p>
        </w:tc>
        <w:tc>
          <w:tcPr>
            <w:tcW w:w="814" w:type="dxa"/>
            <w:tcBorders>
              <w:top w:val="single" w:sz="6" w:space="0" w:color="auto"/>
              <w:left w:val="single" w:sz="6" w:space="0" w:color="auto"/>
              <w:bottom w:val="single" w:sz="6" w:space="0" w:color="auto"/>
              <w:right w:val="single" w:sz="6" w:space="0" w:color="auto"/>
            </w:tcBorders>
            <w:shd w:val="clear" w:color="auto" w:fill="EEECE1" w:themeFill="background2"/>
          </w:tcPr>
          <w:p w14:paraId="0014F617" w14:textId="77777777" w:rsidR="005F64A1" w:rsidRPr="004B2678" w:rsidRDefault="005F64A1" w:rsidP="005F64A1">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1133" w:type="dxa"/>
            <w:tcBorders>
              <w:top w:val="single" w:sz="6" w:space="0" w:color="auto"/>
              <w:left w:val="single" w:sz="4" w:space="0" w:color="auto"/>
              <w:bottom w:val="single" w:sz="6" w:space="0" w:color="auto"/>
              <w:right w:val="single" w:sz="6" w:space="0" w:color="auto"/>
            </w:tcBorders>
            <w:shd w:val="clear" w:color="auto" w:fill="EEECE1" w:themeFill="background2"/>
          </w:tcPr>
          <w:p w14:paraId="3F3190DE" w14:textId="77777777" w:rsidR="005F64A1" w:rsidRPr="004B2678" w:rsidRDefault="005F64A1" w:rsidP="005F64A1">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11</w:t>
            </w:r>
          </w:p>
        </w:tc>
      </w:tr>
      <w:tr w:rsidR="005F64A1" w:rsidRPr="004B2678" w14:paraId="6E855B54" w14:textId="77777777" w:rsidTr="00382919">
        <w:tc>
          <w:tcPr>
            <w:tcW w:w="1519" w:type="dxa"/>
            <w:shd w:val="clear" w:color="auto" w:fill="DBE5F1" w:themeFill="accent1" w:themeFillTint="33"/>
          </w:tcPr>
          <w:p w14:paraId="7AD056B9" w14:textId="77777777" w:rsidR="005F64A1" w:rsidRPr="004B2678" w:rsidRDefault="005F64A1" w:rsidP="005F64A1">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10/O</w:t>
            </w:r>
          </w:p>
        </w:tc>
        <w:tc>
          <w:tcPr>
            <w:tcW w:w="988" w:type="dxa"/>
            <w:shd w:val="clear" w:color="auto" w:fill="EEECE1" w:themeFill="background2"/>
          </w:tcPr>
          <w:p w14:paraId="259BE295" w14:textId="77777777" w:rsidR="005F64A1" w:rsidRPr="004B2678" w:rsidRDefault="005F64A1" w:rsidP="005F64A1">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12</w:t>
            </w:r>
          </w:p>
        </w:tc>
        <w:tc>
          <w:tcPr>
            <w:tcW w:w="980" w:type="dxa"/>
            <w:shd w:val="clear" w:color="auto" w:fill="EEECE1" w:themeFill="background2"/>
          </w:tcPr>
          <w:p w14:paraId="68502CD7" w14:textId="77777777" w:rsidR="005F64A1" w:rsidRPr="004B2678" w:rsidRDefault="005F64A1" w:rsidP="005F64A1">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0</w:t>
            </w:r>
          </w:p>
        </w:tc>
        <w:tc>
          <w:tcPr>
            <w:tcW w:w="1174" w:type="dxa"/>
            <w:tcBorders>
              <w:right w:val="single" w:sz="12" w:space="0" w:color="auto"/>
            </w:tcBorders>
            <w:shd w:val="clear" w:color="auto" w:fill="EEECE1" w:themeFill="background2"/>
          </w:tcPr>
          <w:p w14:paraId="66D53594" w14:textId="77777777" w:rsidR="005F64A1" w:rsidRPr="004B2678" w:rsidRDefault="005F64A1" w:rsidP="005F64A1">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12</w:t>
            </w:r>
          </w:p>
        </w:tc>
        <w:tc>
          <w:tcPr>
            <w:tcW w:w="1977"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1C756A2D"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706" w:type="dxa"/>
            <w:tcBorders>
              <w:top w:val="single" w:sz="6" w:space="0" w:color="auto"/>
              <w:left w:val="single" w:sz="6" w:space="0" w:color="auto"/>
              <w:bottom w:val="single" w:sz="6" w:space="0" w:color="auto"/>
              <w:right w:val="single" w:sz="6" w:space="0" w:color="auto"/>
            </w:tcBorders>
            <w:shd w:val="clear" w:color="auto" w:fill="EEECE1" w:themeFill="background2"/>
          </w:tcPr>
          <w:p w14:paraId="5F76FA0A"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989" w:type="dxa"/>
            <w:tcBorders>
              <w:top w:val="single" w:sz="6" w:space="0" w:color="auto"/>
              <w:left w:val="single" w:sz="6" w:space="0" w:color="auto"/>
              <w:bottom w:val="single" w:sz="6" w:space="0" w:color="auto"/>
              <w:right w:val="single" w:sz="6" w:space="0" w:color="auto"/>
            </w:tcBorders>
            <w:shd w:val="clear" w:color="auto" w:fill="EEECE1" w:themeFill="background2"/>
          </w:tcPr>
          <w:p w14:paraId="72634C96"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887" w:type="dxa"/>
            <w:tcBorders>
              <w:top w:val="single" w:sz="6" w:space="0" w:color="auto"/>
              <w:left w:val="single" w:sz="6" w:space="0" w:color="auto"/>
              <w:bottom w:val="single" w:sz="6" w:space="0" w:color="auto"/>
              <w:right w:val="single" w:sz="4" w:space="0" w:color="auto"/>
            </w:tcBorders>
            <w:shd w:val="clear" w:color="auto" w:fill="EEECE1" w:themeFill="background2"/>
          </w:tcPr>
          <w:p w14:paraId="667E1977"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2119"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0EA3D78E" w14:textId="77777777" w:rsidR="005F64A1" w:rsidRPr="004B2678" w:rsidRDefault="005F64A1" w:rsidP="005F64A1">
            <w:pPr>
              <w:tabs>
                <w:tab w:val="left" w:pos="426"/>
              </w:tabs>
              <w:spacing w:after="0"/>
              <w:jc w:val="both"/>
              <w:rPr>
                <w:rFonts w:asciiTheme="minorHAnsi" w:hAnsiTheme="minorHAnsi" w:cstheme="minorHAnsi"/>
                <w:sz w:val="18"/>
                <w:szCs w:val="24"/>
                <w:highlight w:val="yellow"/>
              </w:rPr>
            </w:pPr>
          </w:p>
        </w:tc>
        <w:tc>
          <w:tcPr>
            <w:tcW w:w="708" w:type="dxa"/>
            <w:tcBorders>
              <w:top w:val="single" w:sz="6" w:space="0" w:color="auto"/>
              <w:left w:val="single" w:sz="4" w:space="0" w:color="auto"/>
              <w:bottom w:val="single" w:sz="6" w:space="0" w:color="auto"/>
              <w:right w:val="single" w:sz="6" w:space="0" w:color="auto"/>
            </w:tcBorders>
            <w:shd w:val="clear" w:color="auto" w:fill="EEECE1" w:themeFill="background2"/>
          </w:tcPr>
          <w:p w14:paraId="3E911696"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814" w:type="dxa"/>
            <w:tcBorders>
              <w:top w:val="single" w:sz="6" w:space="0" w:color="auto"/>
              <w:left w:val="single" w:sz="6" w:space="0" w:color="auto"/>
              <w:bottom w:val="single" w:sz="6" w:space="0" w:color="auto"/>
              <w:right w:val="single" w:sz="6" w:space="0" w:color="auto"/>
            </w:tcBorders>
            <w:shd w:val="clear" w:color="auto" w:fill="EEECE1" w:themeFill="background2"/>
          </w:tcPr>
          <w:p w14:paraId="5F1C5494"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EEECE1" w:themeFill="background2"/>
          </w:tcPr>
          <w:p w14:paraId="5CE594AB" w14:textId="77777777" w:rsidR="005F64A1" w:rsidRPr="004B2678" w:rsidRDefault="005F64A1" w:rsidP="005F64A1">
            <w:pPr>
              <w:tabs>
                <w:tab w:val="left" w:pos="426"/>
              </w:tabs>
              <w:spacing w:after="0"/>
              <w:jc w:val="both"/>
              <w:rPr>
                <w:rFonts w:asciiTheme="minorHAnsi" w:hAnsiTheme="minorHAnsi" w:cstheme="minorHAnsi"/>
                <w:sz w:val="18"/>
                <w:szCs w:val="24"/>
              </w:rPr>
            </w:pPr>
          </w:p>
        </w:tc>
      </w:tr>
      <w:tr w:rsidR="005F64A1" w:rsidRPr="004B2678" w14:paraId="5D395B9B" w14:textId="77777777" w:rsidTr="00382919">
        <w:tc>
          <w:tcPr>
            <w:tcW w:w="1519" w:type="dxa"/>
            <w:shd w:val="clear" w:color="auto" w:fill="DBE5F1" w:themeFill="accent1" w:themeFillTint="33"/>
          </w:tcPr>
          <w:p w14:paraId="0D0DA559" w14:textId="77777777" w:rsidR="005F64A1" w:rsidRPr="004B2678" w:rsidRDefault="005F64A1" w:rsidP="005F64A1">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10/P</w:t>
            </w:r>
          </w:p>
        </w:tc>
        <w:tc>
          <w:tcPr>
            <w:tcW w:w="988" w:type="dxa"/>
            <w:shd w:val="clear" w:color="auto" w:fill="EEECE1" w:themeFill="background2"/>
          </w:tcPr>
          <w:p w14:paraId="5F8CF64F" w14:textId="77777777" w:rsidR="005F64A1" w:rsidRPr="004B2678" w:rsidRDefault="005F64A1" w:rsidP="005F64A1">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9</w:t>
            </w:r>
          </w:p>
        </w:tc>
        <w:tc>
          <w:tcPr>
            <w:tcW w:w="980" w:type="dxa"/>
            <w:shd w:val="clear" w:color="auto" w:fill="EEECE1" w:themeFill="background2"/>
          </w:tcPr>
          <w:p w14:paraId="3DD230A2" w14:textId="77777777" w:rsidR="005F64A1" w:rsidRPr="004B2678" w:rsidRDefault="005F64A1" w:rsidP="005F64A1">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w:t>
            </w:r>
          </w:p>
        </w:tc>
        <w:tc>
          <w:tcPr>
            <w:tcW w:w="1174" w:type="dxa"/>
            <w:tcBorders>
              <w:right w:val="single" w:sz="12" w:space="0" w:color="auto"/>
            </w:tcBorders>
            <w:shd w:val="clear" w:color="auto" w:fill="EEECE1" w:themeFill="background2"/>
          </w:tcPr>
          <w:p w14:paraId="43A07AF6" w14:textId="77777777" w:rsidR="005F64A1" w:rsidRPr="004B2678" w:rsidRDefault="005F64A1" w:rsidP="005F64A1">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10</w:t>
            </w:r>
          </w:p>
        </w:tc>
        <w:tc>
          <w:tcPr>
            <w:tcW w:w="1977"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7E9A0D79"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706" w:type="dxa"/>
            <w:tcBorders>
              <w:top w:val="single" w:sz="6" w:space="0" w:color="auto"/>
              <w:left w:val="single" w:sz="6" w:space="0" w:color="auto"/>
              <w:bottom w:val="single" w:sz="6" w:space="0" w:color="auto"/>
              <w:right w:val="single" w:sz="6" w:space="0" w:color="auto"/>
            </w:tcBorders>
            <w:shd w:val="clear" w:color="auto" w:fill="EEECE1" w:themeFill="background2"/>
          </w:tcPr>
          <w:p w14:paraId="7703E08D"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989" w:type="dxa"/>
            <w:tcBorders>
              <w:top w:val="single" w:sz="6" w:space="0" w:color="auto"/>
              <w:left w:val="single" w:sz="6" w:space="0" w:color="auto"/>
              <w:bottom w:val="single" w:sz="6" w:space="0" w:color="auto"/>
              <w:right w:val="single" w:sz="6" w:space="0" w:color="auto"/>
            </w:tcBorders>
            <w:shd w:val="clear" w:color="auto" w:fill="EEECE1" w:themeFill="background2"/>
          </w:tcPr>
          <w:p w14:paraId="6ACA7C54"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887" w:type="dxa"/>
            <w:tcBorders>
              <w:top w:val="single" w:sz="6" w:space="0" w:color="auto"/>
              <w:left w:val="single" w:sz="6" w:space="0" w:color="auto"/>
              <w:bottom w:val="single" w:sz="6" w:space="0" w:color="auto"/>
              <w:right w:val="single" w:sz="4" w:space="0" w:color="auto"/>
            </w:tcBorders>
            <w:shd w:val="clear" w:color="auto" w:fill="EEECE1" w:themeFill="background2"/>
          </w:tcPr>
          <w:p w14:paraId="75108D23"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2119"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170363D7" w14:textId="77777777" w:rsidR="005F64A1" w:rsidRPr="004B2678" w:rsidRDefault="005F64A1" w:rsidP="005F64A1">
            <w:pPr>
              <w:tabs>
                <w:tab w:val="left" w:pos="426"/>
              </w:tabs>
              <w:spacing w:after="0"/>
              <w:jc w:val="both"/>
              <w:rPr>
                <w:rFonts w:asciiTheme="minorHAnsi" w:hAnsiTheme="minorHAnsi" w:cstheme="minorHAnsi"/>
                <w:sz w:val="18"/>
                <w:szCs w:val="24"/>
                <w:highlight w:val="yellow"/>
              </w:rPr>
            </w:pPr>
          </w:p>
        </w:tc>
        <w:tc>
          <w:tcPr>
            <w:tcW w:w="708" w:type="dxa"/>
            <w:tcBorders>
              <w:top w:val="single" w:sz="6" w:space="0" w:color="auto"/>
              <w:left w:val="single" w:sz="4" w:space="0" w:color="auto"/>
              <w:bottom w:val="single" w:sz="6" w:space="0" w:color="auto"/>
              <w:right w:val="single" w:sz="6" w:space="0" w:color="auto"/>
            </w:tcBorders>
            <w:shd w:val="clear" w:color="auto" w:fill="EEECE1" w:themeFill="background2"/>
          </w:tcPr>
          <w:p w14:paraId="7819E6C6"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814" w:type="dxa"/>
            <w:tcBorders>
              <w:top w:val="single" w:sz="6" w:space="0" w:color="auto"/>
              <w:left w:val="single" w:sz="6" w:space="0" w:color="auto"/>
              <w:bottom w:val="single" w:sz="6" w:space="0" w:color="auto"/>
              <w:right w:val="single" w:sz="6" w:space="0" w:color="auto"/>
            </w:tcBorders>
            <w:shd w:val="clear" w:color="auto" w:fill="EEECE1" w:themeFill="background2"/>
          </w:tcPr>
          <w:p w14:paraId="14B73890"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EEECE1" w:themeFill="background2"/>
          </w:tcPr>
          <w:p w14:paraId="54019EE3" w14:textId="77777777" w:rsidR="005F64A1" w:rsidRPr="004B2678" w:rsidRDefault="005F64A1" w:rsidP="005F64A1">
            <w:pPr>
              <w:tabs>
                <w:tab w:val="left" w:pos="426"/>
              </w:tabs>
              <w:spacing w:after="0"/>
              <w:jc w:val="both"/>
              <w:rPr>
                <w:rFonts w:asciiTheme="minorHAnsi" w:hAnsiTheme="minorHAnsi" w:cstheme="minorHAnsi"/>
                <w:sz w:val="18"/>
                <w:szCs w:val="24"/>
              </w:rPr>
            </w:pPr>
          </w:p>
        </w:tc>
      </w:tr>
      <w:tr w:rsidR="005F64A1" w:rsidRPr="004B2678" w14:paraId="16B6625B" w14:textId="77777777" w:rsidTr="00382919">
        <w:tc>
          <w:tcPr>
            <w:tcW w:w="1519" w:type="dxa"/>
            <w:shd w:val="clear" w:color="auto" w:fill="DBE5F1" w:themeFill="accent1" w:themeFillTint="33"/>
          </w:tcPr>
          <w:p w14:paraId="7C7C2DC9" w14:textId="77777777" w:rsidR="005F64A1" w:rsidRPr="004B2678" w:rsidRDefault="005F64A1" w:rsidP="005F64A1">
            <w:pPr>
              <w:tabs>
                <w:tab w:val="left" w:pos="426"/>
              </w:tabs>
              <w:spacing w:after="0"/>
              <w:jc w:val="both"/>
              <w:rPr>
                <w:rFonts w:asciiTheme="minorHAnsi" w:hAnsiTheme="minorHAnsi" w:cstheme="minorHAnsi"/>
                <w:b/>
                <w:sz w:val="18"/>
                <w:szCs w:val="24"/>
              </w:rPr>
            </w:pPr>
            <w:r w:rsidRPr="004B2678">
              <w:rPr>
                <w:rFonts w:asciiTheme="minorHAnsi" w:hAnsiTheme="minorHAnsi" w:cstheme="minorHAnsi"/>
                <w:b/>
                <w:sz w:val="18"/>
                <w:szCs w:val="24"/>
              </w:rPr>
              <w:t>10/Z</w:t>
            </w:r>
          </w:p>
        </w:tc>
        <w:tc>
          <w:tcPr>
            <w:tcW w:w="988" w:type="dxa"/>
            <w:shd w:val="clear" w:color="auto" w:fill="EEECE1" w:themeFill="background2"/>
          </w:tcPr>
          <w:p w14:paraId="42F5681D" w14:textId="77777777" w:rsidR="005F64A1" w:rsidRPr="004B2678" w:rsidRDefault="005F64A1" w:rsidP="005F64A1">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7</w:t>
            </w:r>
          </w:p>
        </w:tc>
        <w:tc>
          <w:tcPr>
            <w:tcW w:w="980" w:type="dxa"/>
            <w:shd w:val="clear" w:color="auto" w:fill="EEECE1" w:themeFill="background2"/>
          </w:tcPr>
          <w:p w14:paraId="5BA7F02F" w14:textId="77777777" w:rsidR="005F64A1" w:rsidRPr="004B2678" w:rsidRDefault="005F64A1" w:rsidP="005F64A1">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1</w:t>
            </w:r>
          </w:p>
        </w:tc>
        <w:tc>
          <w:tcPr>
            <w:tcW w:w="1174" w:type="dxa"/>
            <w:tcBorders>
              <w:right w:val="single" w:sz="12" w:space="0" w:color="auto"/>
            </w:tcBorders>
            <w:shd w:val="clear" w:color="auto" w:fill="EEECE1" w:themeFill="background2"/>
          </w:tcPr>
          <w:p w14:paraId="54B61822" w14:textId="77777777" w:rsidR="005F64A1" w:rsidRPr="004B2678" w:rsidRDefault="005F64A1" w:rsidP="005F64A1">
            <w:pPr>
              <w:tabs>
                <w:tab w:val="left" w:pos="426"/>
              </w:tabs>
              <w:spacing w:after="0"/>
              <w:jc w:val="both"/>
              <w:rPr>
                <w:rFonts w:asciiTheme="minorHAnsi" w:hAnsiTheme="minorHAnsi" w:cstheme="minorHAnsi"/>
                <w:sz w:val="18"/>
                <w:szCs w:val="24"/>
              </w:rPr>
            </w:pPr>
            <w:r w:rsidRPr="004B2678">
              <w:rPr>
                <w:rFonts w:asciiTheme="minorHAnsi" w:hAnsiTheme="minorHAnsi" w:cstheme="minorHAnsi"/>
                <w:sz w:val="18"/>
                <w:szCs w:val="24"/>
              </w:rPr>
              <w:t>8</w:t>
            </w:r>
          </w:p>
        </w:tc>
        <w:tc>
          <w:tcPr>
            <w:tcW w:w="1977" w:type="dxa"/>
            <w:tcBorders>
              <w:top w:val="single" w:sz="6" w:space="0" w:color="auto"/>
              <w:left w:val="single" w:sz="12" w:space="0" w:color="auto"/>
              <w:bottom w:val="single" w:sz="6" w:space="0" w:color="auto"/>
              <w:right w:val="single" w:sz="6" w:space="0" w:color="auto"/>
            </w:tcBorders>
            <w:shd w:val="clear" w:color="auto" w:fill="DBE5F1" w:themeFill="accent1" w:themeFillTint="33"/>
          </w:tcPr>
          <w:p w14:paraId="68C8C11E"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706" w:type="dxa"/>
            <w:tcBorders>
              <w:top w:val="single" w:sz="6" w:space="0" w:color="auto"/>
              <w:left w:val="single" w:sz="6" w:space="0" w:color="auto"/>
              <w:bottom w:val="single" w:sz="6" w:space="0" w:color="auto"/>
              <w:right w:val="single" w:sz="6" w:space="0" w:color="auto"/>
            </w:tcBorders>
            <w:shd w:val="clear" w:color="auto" w:fill="EEECE1" w:themeFill="background2"/>
          </w:tcPr>
          <w:p w14:paraId="78A583E5"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989" w:type="dxa"/>
            <w:tcBorders>
              <w:top w:val="single" w:sz="6" w:space="0" w:color="auto"/>
              <w:left w:val="single" w:sz="6" w:space="0" w:color="auto"/>
              <w:bottom w:val="single" w:sz="6" w:space="0" w:color="auto"/>
              <w:right w:val="single" w:sz="6" w:space="0" w:color="auto"/>
            </w:tcBorders>
            <w:shd w:val="clear" w:color="auto" w:fill="EEECE1" w:themeFill="background2"/>
          </w:tcPr>
          <w:p w14:paraId="00C1ECE5"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887" w:type="dxa"/>
            <w:tcBorders>
              <w:top w:val="single" w:sz="6" w:space="0" w:color="auto"/>
              <w:left w:val="single" w:sz="6" w:space="0" w:color="auto"/>
              <w:bottom w:val="single" w:sz="6" w:space="0" w:color="auto"/>
              <w:right w:val="single" w:sz="4" w:space="0" w:color="auto"/>
            </w:tcBorders>
            <w:shd w:val="clear" w:color="auto" w:fill="EEECE1" w:themeFill="background2"/>
          </w:tcPr>
          <w:p w14:paraId="2AA9B4AE"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2119" w:type="dxa"/>
            <w:tcBorders>
              <w:top w:val="single" w:sz="6" w:space="0" w:color="auto"/>
              <w:left w:val="single" w:sz="4" w:space="0" w:color="auto"/>
              <w:bottom w:val="single" w:sz="6" w:space="0" w:color="auto"/>
              <w:right w:val="single" w:sz="4" w:space="0" w:color="auto"/>
            </w:tcBorders>
            <w:shd w:val="clear" w:color="auto" w:fill="DBE5F1" w:themeFill="accent1" w:themeFillTint="33"/>
          </w:tcPr>
          <w:p w14:paraId="4B85467C" w14:textId="77777777" w:rsidR="005F64A1" w:rsidRPr="004B2678" w:rsidRDefault="005F64A1" w:rsidP="005F64A1">
            <w:pPr>
              <w:tabs>
                <w:tab w:val="left" w:pos="426"/>
              </w:tabs>
              <w:spacing w:after="0"/>
              <w:jc w:val="both"/>
              <w:rPr>
                <w:rFonts w:asciiTheme="minorHAnsi" w:hAnsiTheme="minorHAnsi" w:cstheme="minorHAnsi"/>
                <w:sz w:val="18"/>
                <w:szCs w:val="24"/>
                <w:highlight w:val="yellow"/>
              </w:rPr>
            </w:pPr>
          </w:p>
        </w:tc>
        <w:tc>
          <w:tcPr>
            <w:tcW w:w="708" w:type="dxa"/>
            <w:tcBorders>
              <w:top w:val="single" w:sz="6" w:space="0" w:color="auto"/>
              <w:left w:val="single" w:sz="4" w:space="0" w:color="auto"/>
              <w:bottom w:val="single" w:sz="6" w:space="0" w:color="auto"/>
              <w:right w:val="single" w:sz="6" w:space="0" w:color="auto"/>
            </w:tcBorders>
            <w:shd w:val="clear" w:color="auto" w:fill="EEECE1" w:themeFill="background2"/>
          </w:tcPr>
          <w:p w14:paraId="52EDEF21"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814" w:type="dxa"/>
            <w:tcBorders>
              <w:top w:val="single" w:sz="6" w:space="0" w:color="auto"/>
              <w:left w:val="single" w:sz="6" w:space="0" w:color="auto"/>
              <w:bottom w:val="single" w:sz="6" w:space="0" w:color="auto"/>
              <w:right w:val="single" w:sz="6" w:space="0" w:color="auto"/>
            </w:tcBorders>
            <w:shd w:val="clear" w:color="auto" w:fill="EEECE1" w:themeFill="background2"/>
          </w:tcPr>
          <w:p w14:paraId="0CFBB2B0" w14:textId="77777777" w:rsidR="005F64A1" w:rsidRPr="004B2678" w:rsidRDefault="005F64A1" w:rsidP="005F64A1">
            <w:pPr>
              <w:tabs>
                <w:tab w:val="left" w:pos="426"/>
              </w:tabs>
              <w:spacing w:after="0"/>
              <w:jc w:val="both"/>
              <w:rPr>
                <w:rFonts w:asciiTheme="minorHAnsi" w:hAnsiTheme="minorHAnsi" w:cstheme="minorHAnsi"/>
                <w:sz w:val="18"/>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EEECE1" w:themeFill="background2"/>
          </w:tcPr>
          <w:p w14:paraId="2F02BA6B" w14:textId="77777777" w:rsidR="005F64A1" w:rsidRPr="004B2678" w:rsidRDefault="005F64A1" w:rsidP="005F64A1">
            <w:pPr>
              <w:tabs>
                <w:tab w:val="left" w:pos="426"/>
              </w:tabs>
              <w:spacing w:after="0"/>
              <w:jc w:val="both"/>
              <w:rPr>
                <w:rFonts w:asciiTheme="minorHAnsi" w:hAnsiTheme="minorHAnsi" w:cstheme="minorHAnsi"/>
                <w:sz w:val="18"/>
                <w:szCs w:val="24"/>
              </w:rPr>
            </w:pPr>
          </w:p>
        </w:tc>
      </w:tr>
    </w:tbl>
    <w:p w14:paraId="6DE7FB79" w14:textId="77777777" w:rsidR="00572F3F" w:rsidRPr="004B2678" w:rsidRDefault="00572F3F" w:rsidP="00572F3F">
      <w:pPr>
        <w:rPr>
          <w:rFonts w:asciiTheme="minorHAnsi" w:hAnsiTheme="minorHAnsi" w:cstheme="minorHAnsi"/>
        </w:rPr>
      </w:pPr>
    </w:p>
    <w:p w14:paraId="1EF4D289" w14:textId="77777777" w:rsidR="00143175" w:rsidRDefault="00143175" w:rsidP="00572F3F">
      <w:pPr>
        <w:keepNext/>
        <w:keepLines/>
        <w:numPr>
          <w:ilvl w:val="2"/>
          <w:numId w:val="0"/>
        </w:numPr>
        <w:spacing w:before="240" w:after="240" w:line="360" w:lineRule="auto"/>
        <w:ind w:left="1080" w:hanging="720"/>
        <w:outlineLvl w:val="1"/>
        <w:rPr>
          <w:rFonts w:asciiTheme="minorHAnsi" w:eastAsia="SimSun" w:hAnsiTheme="minorHAnsi" w:cstheme="minorHAnsi"/>
          <w:b/>
          <w:sz w:val="20"/>
          <w:szCs w:val="20"/>
        </w:rPr>
      </w:pPr>
    </w:p>
    <w:p w14:paraId="77A7368F" w14:textId="77777777" w:rsidR="00572F3F" w:rsidRPr="001F2141" w:rsidRDefault="00572F3F" w:rsidP="001F2141">
      <w:pPr>
        <w:pStyle w:val="Balk1"/>
        <w:rPr>
          <w:rFonts w:asciiTheme="minorHAnsi" w:hAnsiTheme="minorHAnsi" w:cstheme="minorHAnsi"/>
        </w:rPr>
      </w:pPr>
      <w:r w:rsidRPr="001F2141">
        <w:rPr>
          <w:rFonts w:asciiTheme="minorHAnsi" w:hAnsiTheme="minorHAnsi" w:cstheme="minorHAnsi"/>
        </w:rPr>
        <w:t>2.7.2. İnsan</w:t>
      </w:r>
      <w:r w:rsidR="008766CC" w:rsidRPr="001F2141">
        <w:rPr>
          <w:rFonts w:asciiTheme="minorHAnsi" w:hAnsiTheme="minorHAnsi" w:cstheme="minorHAnsi"/>
        </w:rPr>
        <w:t xml:space="preserve"> </w:t>
      </w:r>
      <w:r w:rsidRPr="001F2141">
        <w:rPr>
          <w:rFonts w:asciiTheme="minorHAnsi" w:hAnsiTheme="minorHAnsi" w:cstheme="minorHAnsi"/>
        </w:rPr>
        <w:t>Kaynakları</w:t>
      </w:r>
    </w:p>
    <w:p w14:paraId="64E4F17A" w14:textId="77777777" w:rsidR="00572F3F" w:rsidRPr="003A0662" w:rsidRDefault="00572F3F" w:rsidP="00572F3F">
      <w:pPr>
        <w:ind w:left="142"/>
        <w:rPr>
          <w:rFonts w:asciiTheme="minorHAnsi" w:hAnsiTheme="minorHAnsi" w:cstheme="minorHAnsi"/>
          <w:i/>
          <w:sz w:val="20"/>
        </w:rPr>
      </w:pPr>
      <w:r w:rsidRPr="003A0662">
        <w:rPr>
          <w:rFonts w:asciiTheme="minorHAnsi" w:hAnsiTheme="minorHAnsi" w:cstheme="minorHAnsi"/>
          <w:i/>
          <w:sz w:val="20"/>
        </w:rPr>
        <w:t>Tablo5.Çalışanların</w:t>
      </w:r>
      <w:r w:rsidR="008766CC" w:rsidRPr="003A0662">
        <w:rPr>
          <w:rFonts w:asciiTheme="minorHAnsi" w:hAnsiTheme="minorHAnsi" w:cstheme="minorHAnsi"/>
          <w:i/>
          <w:sz w:val="20"/>
        </w:rPr>
        <w:t xml:space="preserve"> </w:t>
      </w:r>
      <w:r w:rsidRPr="003A0662">
        <w:rPr>
          <w:rFonts w:asciiTheme="minorHAnsi" w:hAnsiTheme="minorHAnsi" w:cstheme="minorHAnsi"/>
          <w:i/>
          <w:sz w:val="20"/>
        </w:rPr>
        <w:t>Görev</w:t>
      </w:r>
      <w:r w:rsidR="008766CC" w:rsidRPr="003A0662">
        <w:rPr>
          <w:rFonts w:asciiTheme="minorHAnsi" w:hAnsiTheme="minorHAnsi" w:cstheme="minorHAnsi"/>
          <w:i/>
          <w:sz w:val="20"/>
        </w:rPr>
        <w:t xml:space="preserve"> </w:t>
      </w:r>
      <w:r w:rsidRPr="003A0662">
        <w:rPr>
          <w:rFonts w:asciiTheme="minorHAnsi" w:hAnsiTheme="minorHAnsi" w:cstheme="minorHAnsi"/>
          <w:i/>
          <w:spacing w:val="-2"/>
          <w:sz w:val="20"/>
        </w:rPr>
        <w:t>Dağılımı</w:t>
      </w:r>
    </w:p>
    <w:tbl>
      <w:tblPr>
        <w:tblStyle w:val="KlavuzuTablo4-Vurgu31"/>
        <w:tblW w:w="5000" w:type="pct"/>
        <w:tblLook w:val="01E0" w:firstRow="1" w:lastRow="1" w:firstColumn="1" w:lastColumn="1" w:noHBand="0" w:noVBand="0"/>
      </w:tblPr>
      <w:tblGrid>
        <w:gridCol w:w="6803"/>
        <w:gridCol w:w="7417"/>
      </w:tblGrid>
      <w:tr w:rsidR="00572F3F" w:rsidRPr="004B2678" w14:paraId="7070D211" w14:textId="77777777" w:rsidTr="00EF41E0">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92" w:type="pct"/>
          </w:tcPr>
          <w:p w14:paraId="3E10B3F5" w14:textId="4EADD7BA" w:rsidR="00572F3F" w:rsidRPr="004B2678" w:rsidRDefault="00572F3F" w:rsidP="00572F3F">
            <w:pPr>
              <w:widowControl w:val="0"/>
              <w:spacing w:after="0" w:line="214" w:lineRule="exact"/>
              <w:ind w:left="107"/>
              <w:rPr>
                <w:rFonts w:asciiTheme="minorHAnsi" w:hAnsiTheme="minorHAnsi" w:cstheme="minorHAnsi"/>
                <w:b w:val="0"/>
                <w:sz w:val="20"/>
              </w:rPr>
            </w:pPr>
            <w:r w:rsidRPr="004B2678">
              <w:rPr>
                <w:rFonts w:asciiTheme="minorHAnsi" w:hAnsiTheme="minorHAnsi" w:cstheme="minorHAnsi"/>
                <w:sz w:val="20"/>
              </w:rPr>
              <w:t>Çalışanın</w:t>
            </w:r>
            <w:r w:rsidR="005C5C8D" w:rsidRPr="004B2678">
              <w:rPr>
                <w:rFonts w:asciiTheme="minorHAnsi" w:hAnsiTheme="minorHAnsi" w:cstheme="minorHAnsi"/>
                <w:sz w:val="20"/>
              </w:rPr>
              <w:t xml:space="preserve"> </w:t>
            </w:r>
            <w:r w:rsidR="009939D7" w:rsidRPr="004B2678">
              <w:rPr>
                <w:rFonts w:asciiTheme="minorHAnsi" w:hAnsiTheme="minorHAnsi" w:cstheme="minorHAnsi"/>
                <w:spacing w:val="-2"/>
                <w:sz w:val="20"/>
              </w:rPr>
              <w:t>Unvanı</w:t>
            </w:r>
          </w:p>
        </w:tc>
        <w:tc>
          <w:tcPr>
            <w:cnfStyle w:val="000100000000" w:firstRow="0" w:lastRow="0" w:firstColumn="0" w:lastColumn="1" w:oddVBand="0" w:evenVBand="0" w:oddHBand="0" w:evenHBand="0" w:firstRowFirstColumn="0" w:firstRowLastColumn="0" w:lastRowFirstColumn="0" w:lastRowLastColumn="0"/>
            <w:tcW w:w="2608" w:type="pct"/>
          </w:tcPr>
          <w:p w14:paraId="21D4814B" w14:textId="77777777" w:rsidR="00572F3F" w:rsidRPr="004B2678" w:rsidRDefault="00572F3F" w:rsidP="00572F3F">
            <w:pPr>
              <w:widowControl w:val="0"/>
              <w:spacing w:after="0" w:line="214" w:lineRule="exact"/>
              <w:ind w:left="107"/>
              <w:rPr>
                <w:rFonts w:asciiTheme="minorHAnsi" w:hAnsiTheme="minorHAnsi" w:cstheme="minorHAnsi"/>
                <w:b w:val="0"/>
                <w:sz w:val="20"/>
              </w:rPr>
            </w:pPr>
            <w:r w:rsidRPr="004B2678">
              <w:rPr>
                <w:rFonts w:asciiTheme="minorHAnsi" w:hAnsiTheme="minorHAnsi" w:cstheme="minorHAnsi"/>
                <w:spacing w:val="-2"/>
                <w:sz w:val="20"/>
              </w:rPr>
              <w:t>Görevleri</w:t>
            </w:r>
          </w:p>
        </w:tc>
      </w:tr>
      <w:tr w:rsidR="00572F3F" w:rsidRPr="004B2678" w14:paraId="23DEF3FA" w14:textId="77777777" w:rsidTr="00EF41E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92" w:type="pct"/>
          </w:tcPr>
          <w:p w14:paraId="3337BC61" w14:textId="77777777" w:rsidR="00572F3F" w:rsidRPr="004B2678" w:rsidRDefault="00151930" w:rsidP="00572F3F">
            <w:pPr>
              <w:widowControl w:val="0"/>
              <w:spacing w:after="0" w:line="214" w:lineRule="exact"/>
              <w:ind w:left="107"/>
              <w:rPr>
                <w:rFonts w:asciiTheme="minorHAnsi" w:hAnsiTheme="minorHAnsi" w:cstheme="minorHAnsi"/>
                <w:sz w:val="20"/>
              </w:rPr>
            </w:pPr>
            <w:r w:rsidRPr="004B2678">
              <w:rPr>
                <w:rFonts w:asciiTheme="minorHAnsi" w:hAnsiTheme="minorHAnsi" w:cstheme="minorHAnsi"/>
                <w:sz w:val="20"/>
              </w:rPr>
              <w:t xml:space="preserve">Okul </w:t>
            </w:r>
            <w:r w:rsidR="00572F3F" w:rsidRPr="004B2678">
              <w:rPr>
                <w:rFonts w:asciiTheme="minorHAnsi" w:hAnsiTheme="minorHAnsi" w:cstheme="minorHAnsi"/>
                <w:spacing w:val="-2"/>
                <w:sz w:val="20"/>
              </w:rPr>
              <w:t>Müdürü</w:t>
            </w:r>
          </w:p>
        </w:tc>
        <w:tc>
          <w:tcPr>
            <w:cnfStyle w:val="000100000000" w:firstRow="0" w:lastRow="0" w:firstColumn="0" w:lastColumn="1" w:oddVBand="0" w:evenVBand="0" w:oddHBand="0" w:evenHBand="0" w:firstRowFirstColumn="0" w:firstRowLastColumn="0" w:lastRowFirstColumn="0" w:lastRowLastColumn="0"/>
            <w:tcW w:w="2608" w:type="pct"/>
          </w:tcPr>
          <w:p w14:paraId="7C42A5C8" w14:textId="1A1FA07E" w:rsidR="00572F3F" w:rsidRPr="004B2678" w:rsidRDefault="00151930" w:rsidP="00465E4F">
            <w:pPr>
              <w:widowControl w:val="0"/>
              <w:spacing w:after="0" w:line="240" w:lineRule="auto"/>
              <w:jc w:val="both"/>
              <w:rPr>
                <w:rFonts w:asciiTheme="minorHAnsi" w:hAnsiTheme="minorHAnsi" w:cstheme="minorHAnsi"/>
                <w:sz w:val="16"/>
                <w:highlight w:val="yellow"/>
              </w:rPr>
            </w:pPr>
            <w:r w:rsidRPr="004B2678">
              <w:rPr>
                <w:rFonts w:asciiTheme="minorHAnsi" w:hAnsiTheme="minorHAnsi" w:cstheme="minorHAnsi"/>
                <w:sz w:val="16"/>
              </w:rPr>
              <w:t>ORTAÖĞRETİM KURUM YÖNETMELİĞİ MADDE 78- (1) Müdür, Türk millî eğitiminin genel amaçlarına ve temel ilkelerine uygun olarak Anayasa, kanun, tüzük, yönetmelik, yönerge, genelge ve diğer ilgili mevzuat hükümleri doğrultusunda okulun amaçlarını gerçekleştirmek üzere tüm kaynakların etkili ve verimli kullanımından, ekip ruhu anlayışıyla yönetiminden ve temsilinden birinci derecede sorumlu eğitim ve öğretim lideridir. Müdür, okulu bünyesindeki kurul, komisyon ve ekiplerle işbirliği içinde yönetir.  (2) (</w:t>
            </w:r>
            <w:r w:rsidR="00FB6C36" w:rsidRPr="004B2678">
              <w:rPr>
                <w:rFonts w:asciiTheme="minorHAnsi" w:hAnsiTheme="minorHAnsi" w:cstheme="minorHAnsi"/>
                <w:sz w:val="16"/>
              </w:rPr>
              <w:t>Değişik: RG</w:t>
            </w:r>
            <w:r w:rsidRPr="004B2678">
              <w:rPr>
                <w:rFonts w:asciiTheme="minorHAnsi" w:hAnsiTheme="minorHAnsi" w:cstheme="minorHAnsi"/>
                <w:sz w:val="16"/>
              </w:rPr>
              <w:t xml:space="preserve">-16/9/2017-30182) Müdür, müdür başyardımcısı ve müdür yardımcısı çalışmalarını valilikçe belirlenen mesai saatleri dâhilinde yapar; görevin gerektirdiği durumlarda mesai saatleri dışında da çalışmalarını sürdürür. (3) Müdür, görevinde sevgi ve saygıya dayalı, uyumlu, güven verici, örnek tutum ve davranış içinde bulunur; mevzuatın kendisine verdiği yetkileri kullanır. (4) Müdürün görev yetki ve sorumlulukları şunlardır: a) Öğretim yılı başlamadan önce personelin iş bölümünü yapar ve yazılı olarak bildirir. Öğretmenlerin gerektiğinde görüşlerini de almak suretiyle okutacakları derslere ilişkin görevlerin dağılımını yapar. b) Ünitelendirilmiş yıllık planların hazırlanması amacıyla öğretmenler kurulu ve zümre toplantılarının yapılmasını sağlar. Zümrelerden derslere yönelik ünitelendirilmiş yıllık planı ders yılı başlamadan önce alır, inceler, gerektiğinde değişiklik yaptırarak onaylar ve bir örneğini iade eder. c) Okulun derslik, bilişim teknolojisi sınıfı, laboratuvar, atölye, kütüphane, araç ve gereci ile diğer tesislerini sağlık ve güvenlik şartlarına uygun bir şekilde eğitim ve öğretime hazır bulundurur. Bunlardan imkânlar ölçüsünde diğer okullarla çevrenin de yararlanmasını sağlar. Diğer okul ve çevre imkânlarından da yararlanılması için gerekli tedbirleri alır. Öğrencilerin sürekli eğitimlerini yürütmek için millî eğitim müdürlüğü ve ilgili kuruluşlarla işbirliği yaparak il sınırları içindeki bütün okul ve işletmelerden yararlanılması, gerekli durumlarda bina kiralanmasıyla ilgili iş ve işlemleri yürütür. ç) Eğitim ve öğretim çalışmalarını etkili, verimli duruma getirmek ve geliştirmek, sorunlara çözüm üretmek amacıyla kurul, komisyon ve ekipleri oluşturur. Toplantılarda alınan kararları onaylar, uygulamaya koyar ve gerektiğinde üst makama bildirir. d)  Öğretmenlerin performanslarını artırmak amacıyla her öğretim yılında en az bir defa dersini izler ve rehberlikte bulunur. e) Teknolojik gelişmeleri okula kazandırır. Okulun ihtiyaçlarını belirler, bütçe imkânlarına göre satın alma, bağış ve benzeri yollarla karşılanması için gerekli işlemleri yaptırır. Eğitim araç ve gereciyle donatım ihtiyaçlarını zamanında ilgili birimlere bildirir. f) Okulun düzen ve disipliniyle ilgili her türlü tedbiri alır. g) Personelin yetiştirilmesi ve geliştirilmesi için gerekli tedbirleri alır. Adaylık ve </w:t>
            </w:r>
            <w:r w:rsidR="009939D7" w:rsidRPr="004B2678">
              <w:rPr>
                <w:rFonts w:asciiTheme="minorHAnsi" w:hAnsiTheme="minorHAnsi" w:cstheme="minorHAnsi"/>
                <w:sz w:val="16"/>
              </w:rPr>
              <w:t>hizmet içi</w:t>
            </w:r>
            <w:r w:rsidRPr="004B2678">
              <w:rPr>
                <w:rFonts w:asciiTheme="minorHAnsi" w:hAnsiTheme="minorHAnsi" w:cstheme="minorHAnsi"/>
                <w:sz w:val="16"/>
              </w:rPr>
              <w:t xml:space="preserve"> eğitim faaliyetleriyle ilgili iş ve işlemleri yürütür. ğ) Personelin performans yönetimi ve disiplin işleriyle öğrenci ödül ve disiplin işlerini yürütür. h) (</w:t>
            </w:r>
            <w:r w:rsidR="00FB6C36" w:rsidRPr="004B2678">
              <w:rPr>
                <w:rFonts w:asciiTheme="minorHAnsi" w:hAnsiTheme="minorHAnsi" w:cstheme="minorHAnsi"/>
                <w:sz w:val="16"/>
              </w:rPr>
              <w:t>Değişik: RG</w:t>
            </w:r>
            <w:r w:rsidRPr="004B2678">
              <w:rPr>
                <w:rFonts w:asciiTheme="minorHAnsi" w:hAnsiTheme="minorHAnsi" w:cstheme="minorHAnsi"/>
                <w:sz w:val="16"/>
              </w:rPr>
              <w:t>-16/9/2017-30182) Rehberlik hizmetlerinin yürütülmesini sağlar. Özel eğitim ihtiyacı olan öğrencilerin eğitim ve öğretim süreçlerinin yürütülmesine ilişkin gerekli tedbirleri alır. ı) Öğrencilere ders yılı içinde gerektiğinde 5 günü geçmemek üzere izin verebilir. Bu yetkisini yardımcılarına devredebilir.  i) Öğrencilerin askerlik ertelemesine ilişkin iş ve işlemlerinin 21/6/1927 tarihli ve 1111 sayılı Askerlik Kanunu hükümlerine göre yürütülmesini sağlar.  j) Öğretmenlerin ve öğrencilerin nöbet görev ve yerlerini belirler, onaylar ve uygulamaya koyar. k) Haftalık ders programlarının düzenlenmesini sağlar, onaylar ve uygulamaya koyar. l) (</w:t>
            </w:r>
            <w:r w:rsidR="00FB6C36" w:rsidRPr="004B2678">
              <w:rPr>
                <w:rFonts w:asciiTheme="minorHAnsi" w:hAnsiTheme="minorHAnsi" w:cstheme="minorHAnsi"/>
                <w:sz w:val="16"/>
              </w:rPr>
              <w:t>Değişik: RG</w:t>
            </w:r>
            <w:r w:rsidRPr="004B2678">
              <w:rPr>
                <w:rFonts w:asciiTheme="minorHAnsi" w:hAnsiTheme="minorHAnsi" w:cstheme="minorHAnsi"/>
                <w:sz w:val="16"/>
              </w:rPr>
              <w:t xml:space="preserve">-26/3/2017-30019) Diploma, usta öğreticilik, ustalık, işyeri açma, kalfalık, öğrenim durum belgesi, sözleşme ve benzeri belgeleri onaylar. m) Eğitim ve öğretim ile yönetimde verimliliğin artırılması, kalitenin yükseltilmesi ve sürekli gelişimin </w:t>
            </w:r>
            <w:r w:rsidRPr="004B2678">
              <w:rPr>
                <w:rFonts w:asciiTheme="minorHAnsi" w:hAnsiTheme="minorHAnsi" w:cstheme="minorHAnsi"/>
                <w:sz w:val="16"/>
              </w:rPr>
              <w:lastRenderedPageBreak/>
              <w:t xml:space="preserve">sağlanması için araştırma yapılmasını, bu konularda iyileştirmeye yönelik projeler hazırlanmasını ve uygulanmasını sağlar. n) Görevini üstün başarıyla yürüten personelin ödüllendirilmelerini teklif eder. Görevini gereği gibi yapmayanları uyarır, gerektiğinde haklarında disiplin işlemi yapılmasını sağlar. o) Özürleri nedeniyle görevine gelemeyen personelin yerine görevlendirme yapılması için gerekli tedbirleri alır. ö) İzinli veya görevli olduğu durumlarda müdür başyardımcısının, müdür başyardımcısının bulunmadığı hâllerde ise bir müdür yardımcısının müdür vekili olarak görevlendirilmesini millî eğitim müdürlüğüne teklif eder. p) Eğitim ve öğretimle ilgili her türlü mevzuat değişikliklerini takip eder ve ilgililere duyurulmasını sağlar. r) Stratejik plan ve bütçe önerilerini gerekçeli olarak hazırlar, ilgili makama sunar, yetkisinde bulunan bütçe giderlerini gerçekleştirir, takip eder, giderlerle ilgili belgeleri zamanında düzenletir, harcamalarla ilgili azami tasarrufun sağlanmasına özen gösterir. s) Okulun bina, tesis, atölye, laboratuvar, salon, bahçe ve benzeri bölümleri ile </w:t>
            </w:r>
            <w:r w:rsidR="009939D7" w:rsidRPr="004B2678">
              <w:rPr>
                <w:rFonts w:asciiTheme="minorHAnsi" w:hAnsiTheme="minorHAnsi" w:cstheme="minorHAnsi"/>
                <w:sz w:val="16"/>
              </w:rPr>
              <w:t>araç gerecinin</w:t>
            </w:r>
            <w:r w:rsidRPr="004B2678">
              <w:rPr>
                <w:rFonts w:asciiTheme="minorHAnsi" w:hAnsiTheme="minorHAnsi" w:cstheme="minorHAnsi"/>
                <w:sz w:val="16"/>
              </w:rPr>
              <w:t xml:space="preserve"> diğer kurum ve kuruluşlarla birlikte kullanılması durumunda, mahalli mülki idare amirinin onayını da alarak ilgili kurumla bir protokol imzalar ve bir örneğini üst makama gönderir. ş) Harcama yetkilisi olarak, müdür başyardımcısını veya müdür yardımcılarından birini 10/12/2003 tarihli ve 5018 sayılı Kamu Mali Yönetimi ve Kontrol Kanununa göre gerçekleştirme görevlisi olarak görevlendirir. t) 28/12/2006 tarihli ve 2006/11545 sayılı Bakanlar Kurulu Kararı ile yürürlüğe konulan Taşınır Mal Yönetmeliğine göre memuriyet veya çalışma unvanına bağlı kalmaksızın, taşınır kayıt ve işlemlerini yürütmek üzere gerekli bilgi ve niteliklere sahip personel arasından taşınır kayıt ve kontrol yetkilisi görevlendirir.  u) Elektronik ortamda yürütülmesi gereken iş ve işlemlerle ilgili gerekli takip ve denetimi yapar. ü) 9/2/2012 tarihli ve 28199 sayılı Resmî Gazete’de yayımlanan Millî Eğitim Bakanlığı Okul-Aile Birliği Yönetmeliğindeki sorumluluklarını yerine getirir.  v) Öğrenci ve çalışanların sağlığının korunması, okulun fizikî yapısından ve çevreden kaynaklanan olumsuz sağlık şartlarının iyileştirilmesi amacıyla koruyucu tedbirlerin alınmasını sağlar.  y) Okul binası ve eklentilerinin sabotaj, yangın, hırsızlık ve diğer tehlikelere karşı korunması için gerekli koruyucu güvenlik tedbirlerinin alınmasını sağlar. z) Okul ve öğrencilerin katılacağı yarışmalar ve sınavlarla ilgili komisyonları oluşturur, bu etkinliklere katılan öğrencilere danışmanlık ve rehberlik yapmak üzere öğretmen görevlendirir.  aa) Görev tanımındaki diğer görevleri de yapar.  bb) 20/6/2012 tarihli ve 6331 sayılı İş Sağlığı ve Güvenliği Kanununun 11 ve 12</w:t>
            </w:r>
            <w:r w:rsidR="008D038A">
              <w:rPr>
                <w:rFonts w:asciiTheme="minorHAnsi" w:hAnsiTheme="minorHAnsi" w:cstheme="minorHAnsi"/>
                <w:sz w:val="16"/>
              </w:rPr>
              <w:t>’</w:t>
            </w:r>
            <w:r w:rsidRPr="004B2678">
              <w:rPr>
                <w:rFonts w:asciiTheme="minorHAnsi" w:hAnsiTheme="minorHAnsi" w:cstheme="minorHAnsi"/>
                <w:sz w:val="16"/>
              </w:rPr>
              <w:t xml:space="preserve">nci maddesi uyarınca acil durumlarla mücadele için gerekli tedbirleri alır.  (5) Mesleki ve teknik ortaöğretim kurumu müdürleri ayrıca okuldaki eğitim, öğretimle ve işleyişiyle ilgili olarak; a) Derslik,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(Değişik ibare:RG-13/9/2014-29118)  stajının buralarda yapılabilme imkânlarının araştırılmasını, mesleklerinde başarılı olanların ders, seminer ve konferans gibi etkinliklerle eğitime katkıda bulunmalarını sağlar.  b) Mesleki Açık Öğretim Lisesi programlarına katılan öğrencilere yüz yüze eğitim verilmesi için gerekli önlemleri alır. Okulun derslik, atölye ve laboratuvarlarında açılması planlanan yaygın eğitim faaliyetleri konusunda ilgili kurumlarla </w:t>
            </w:r>
            <w:r w:rsidR="009939D7" w:rsidRPr="004B2678">
              <w:rPr>
                <w:rFonts w:asciiTheme="minorHAnsi" w:hAnsiTheme="minorHAnsi" w:cstheme="minorHAnsi"/>
                <w:sz w:val="16"/>
              </w:rPr>
              <w:t>iş birliği</w:t>
            </w:r>
            <w:r w:rsidRPr="004B2678">
              <w:rPr>
                <w:rFonts w:asciiTheme="minorHAnsi" w:hAnsiTheme="minorHAnsi" w:cstheme="minorHAnsi"/>
                <w:sz w:val="16"/>
              </w:rPr>
              <w:t xml:space="preserve"> yapar. c) Mezunların elektronik ortamda izlenmesini, gerektiğinde mezunlar ve işyeri yetkililerine anket uygulanmasını sağlar. Okulun yıllara göre mesleki ve akademik başarısını tespit ederek sonuçlarından yararlanır. ç) (</w:t>
            </w:r>
            <w:r w:rsidR="00FB6C36" w:rsidRPr="004B2678">
              <w:rPr>
                <w:rFonts w:asciiTheme="minorHAnsi" w:hAnsiTheme="minorHAnsi" w:cstheme="minorHAnsi"/>
                <w:sz w:val="16"/>
              </w:rPr>
              <w:t>Değişik: RG</w:t>
            </w:r>
            <w:r w:rsidRPr="004B2678">
              <w:rPr>
                <w:rFonts w:asciiTheme="minorHAnsi" w:hAnsiTheme="minorHAnsi" w:cstheme="minorHAnsi"/>
                <w:sz w:val="16"/>
              </w:rPr>
              <w:t xml:space="preserve">-16/9/2017-30182) Okulda üretime ilişkin iş ve işlemleri yürütmek üzere atölye ve laboratuvar öğretmenleri arasından atanmış bir müdür yardımcısını, teknik müdür yardımcısı olarak görevlendirir.  d) Sektörle </w:t>
            </w:r>
            <w:r w:rsidR="009939D7" w:rsidRPr="004B2678">
              <w:rPr>
                <w:rFonts w:asciiTheme="minorHAnsi" w:hAnsiTheme="minorHAnsi" w:cstheme="minorHAnsi"/>
                <w:sz w:val="16"/>
              </w:rPr>
              <w:t>iş birliğine</w:t>
            </w:r>
            <w:r w:rsidRPr="004B2678">
              <w:rPr>
                <w:rFonts w:asciiTheme="minorHAnsi" w:hAnsiTheme="minorHAnsi" w:cstheme="minorHAnsi"/>
                <w:sz w:val="16"/>
              </w:rPr>
              <w:t xml:space="preserve"> önem verir. Çevredeki sektörel gelişim ve değişimi izleyerek programların, iş hayatının istek ve beklentileri doğrultusunda geliştirilmesi konusunda yapılan çalışmaların, ilgili birimlere iletilmesini sağlar. e) Döner sermaye iş ve işlemlerinde, 20/10/2006 tarihli ve 26325 sayılı Resmî Gazete’de yayımlanan Millî Eğitim Bakanlığı Döner Sermaye İşletmelerinde Üretimi Teşvik Primi Dağıtımı, Parça Başı Üretim, Atölye ve Tesislerin Özel Sektörle </w:t>
            </w:r>
            <w:r w:rsidR="009939D7" w:rsidRPr="004B2678">
              <w:rPr>
                <w:rFonts w:asciiTheme="minorHAnsi" w:hAnsiTheme="minorHAnsi" w:cstheme="minorHAnsi"/>
                <w:sz w:val="16"/>
              </w:rPr>
              <w:t>İş birliği</w:t>
            </w:r>
            <w:r w:rsidRPr="004B2678">
              <w:rPr>
                <w:rFonts w:asciiTheme="minorHAnsi" w:hAnsiTheme="minorHAnsi" w:cstheme="minorHAnsi"/>
                <w:sz w:val="16"/>
              </w:rPr>
              <w:t xml:space="preserve"> Yapılarak İşletilmesi Hakkında Yönetmelik hükümlerine göre eğitim ve öğretimi aksatmamak şartıyla gerektiğinde sorumluluğundaki atölye ve laboratuvarlar ile makine ve teçhizatın özel sektörle birlikte kullanılmasına imkân sağlar. (6) İşletmelerde mesleki eğitimle ilgili olarak; a) (</w:t>
            </w:r>
            <w:r w:rsidR="00FB6C36" w:rsidRPr="004B2678">
              <w:rPr>
                <w:rFonts w:asciiTheme="minorHAnsi" w:hAnsiTheme="minorHAnsi" w:cstheme="minorHAnsi"/>
                <w:sz w:val="16"/>
              </w:rPr>
              <w:t>Değişik: RG</w:t>
            </w:r>
            <w:r w:rsidRPr="004B2678">
              <w:rPr>
                <w:rFonts w:asciiTheme="minorHAnsi" w:hAnsiTheme="minorHAnsi" w:cstheme="minorHAnsi"/>
                <w:sz w:val="16"/>
              </w:rPr>
              <w:t xml:space="preserve">-26/3/2017-30019) Öğrencilere, yaşına uygun asgari ücretin 3308 sayılı Kanunda belirlenen tutarı kadar ödenecek ücret, ücret artışı ve diğer imkânlar konusunda öğrenci reşitse kendisi; değilse yasal temsilcisiyle birlikte işletmelerle eğitim sözleşmesini imzalar. b) Eğitimin öğretim programına uygun olarak </w:t>
            </w:r>
            <w:r w:rsidRPr="004B2678">
              <w:rPr>
                <w:rFonts w:asciiTheme="minorHAnsi" w:hAnsiTheme="minorHAnsi" w:cstheme="minorHAnsi"/>
                <w:sz w:val="16"/>
              </w:rPr>
              <w:lastRenderedPageBreak/>
              <w:t xml:space="preserve">yürütülmesi ve okul-işletme arasında sürekli </w:t>
            </w:r>
            <w:r w:rsidR="0029105E" w:rsidRPr="004B2678">
              <w:rPr>
                <w:rFonts w:asciiTheme="minorHAnsi" w:hAnsiTheme="minorHAnsi" w:cstheme="minorHAnsi"/>
                <w:sz w:val="16"/>
              </w:rPr>
              <w:t>iş birliğini</w:t>
            </w:r>
            <w:r w:rsidRPr="004B2678">
              <w:rPr>
                <w:rFonts w:asciiTheme="minorHAnsi" w:hAnsiTheme="minorHAnsi" w:cstheme="minorHAnsi"/>
                <w:sz w:val="16"/>
              </w:rPr>
              <w:t xml:space="preserve"> sağlamak amacıyla bir koordinatör müdür yardımcısıyla ilgili alandaki öğretmen, öğrenci, işletme sayısı ve işletmelerin okula uzaklıkları dikkate alınarak aynı alanın (Değişik </w:t>
            </w:r>
            <w:r w:rsidR="00FB6C36" w:rsidRPr="004B2678">
              <w:rPr>
                <w:rFonts w:asciiTheme="minorHAnsi" w:hAnsiTheme="minorHAnsi" w:cstheme="minorHAnsi"/>
                <w:sz w:val="16"/>
              </w:rPr>
              <w:t>ibare: RG</w:t>
            </w:r>
            <w:r w:rsidRPr="004B2678">
              <w:rPr>
                <w:rFonts w:asciiTheme="minorHAnsi" w:hAnsiTheme="minorHAnsi" w:cstheme="minorHAnsi"/>
                <w:sz w:val="16"/>
              </w:rPr>
              <w:t xml:space="preserve">-5/9/2019-30879) atölye ve laboratuvar öğretmenleri arasından yeterli sayıda koordinatör öğretmen görevlendirir, rehberlik eder ve denetler. (Değişik </w:t>
            </w:r>
            <w:r w:rsidR="00FB6C36" w:rsidRPr="004B2678">
              <w:rPr>
                <w:rFonts w:asciiTheme="minorHAnsi" w:hAnsiTheme="minorHAnsi" w:cstheme="minorHAnsi"/>
                <w:sz w:val="16"/>
              </w:rPr>
              <w:t>cümle: RG</w:t>
            </w:r>
            <w:r w:rsidRPr="004B2678">
              <w:rPr>
                <w:rFonts w:asciiTheme="minorHAnsi" w:hAnsiTheme="minorHAnsi" w:cstheme="minorHAnsi"/>
                <w:sz w:val="16"/>
              </w:rPr>
              <w:t xml:space="preserve">16/9/2017-30182) Yönetici ve öğretmenlere, "işletmelerde meslek eğitimi" adıyla verilecek ders göreviyle ilgili programı hazırlar ve millî eğitim müdürlüğünün onayına sunar.  c) İşletmelerde görevli eğitici personel/usta öğreticinin </w:t>
            </w:r>
            <w:r w:rsidR="009939D7" w:rsidRPr="004B2678">
              <w:rPr>
                <w:rFonts w:asciiTheme="minorHAnsi" w:hAnsiTheme="minorHAnsi" w:cstheme="minorHAnsi"/>
                <w:sz w:val="16"/>
              </w:rPr>
              <w:t>hizmet içi</w:t>
            </w:r>
            <w:r w:rsidRPr="004B2678">
              <w:rPr>
                <w:rFonts w:asciiTheme="minorHAnsi" w:hAnsiTheme="minorHAnsi" w:cstheme="minorHAnsi"/>
                <w:sz w:val="16"/>
              </w:rPr>
              <w:t xml:space="preserve"> eğitiminde, okulun personel ve diğer imkânlarıyla yardımcı olur. ç) Eğitimde amaçlanan hedeflere ulaşılması için işletme yetkilileriyle işbirliği yaparak gerekli önlemleri alır. İşletme yetkilileriyle yapılan toplantılara başkanlık eder.  d) Okulda atölye, laboratuvar kurulmaması veya yeterli donanım bulunmaması hâlinde sektörle </w:t>
            </w:r>
            <w:r w:rsidR="009939D7" w:rsidRPr="004B2678">
              <w:rPr>
                <w:rFonts w:asciiTheme="minorHAnsi" w:hAnsiTheme="minorHAnsi" w:cstheme="minorHAnsi"/>
                <w:sz w:val="16"/>
              </w:rPr>
              <w:t>iş birliği</w:t>
            </w:r>
            <w:r w:rsidRPr="004B2678">
              <w:rPr>
                <w:rFonts w:asciiTheme="minorHAnsi" w:hAnsiTheme="minorHAnsi" w:cstheme="minorHAnsi"/>
                <w:sz w:val="16"/>
              </w:rPr>
              <w:t xml:space="preserve"> çerçevesinde yapılan protokol kapsamında işletmelerin eğitim birimlerinde (Değişik </w:t>
            </w:r>
            <w:r w:rsidR="00FB6C36" w:rsidRPr="004B2678">
              <w:rPr>
                <w:rFonts w:asciiTheme="minorHAnsi" w:hAnsiTheme="minorHAnsi" w:cstheme="minorHAnsi"/>
                <w:sz w:val="16"/>
              </w:rPr>
              <w:t>ibare: RG</w:t>
            </w:r>
            <w:r w:rsidRPr="004B2678">
              <w:rPr>
                <w:rFonts w:asciiTheme="minorHAnsi" w:hAnsiTheme="minorHAnsi" w:cstheme="minorHAnsi"/>
                <w:sz w:val="16"/>
              </w:rPr>
              <w:t xml:space="preserve">-2/9/2020-31232) meslek/alan/dal derslerinin eğitim ve öğretimi için ilgili alanın (Değişik </w:t>
            </w:r>
            <w:r w:rsidR="00FB6C36" w:rsidRPr="004B2678">
              <w:rPr>
                <w:rFonts w:asciiTheme="minorHAnsi" w:hAnsiTheme="minorHAnsi" w:cstheme="minorHAnsi"/>
                <w:sz w:val="16"/>
              </w:rPr>
              <w:t>ibare: RG</w:t>
            </w:r>
            <w:r w:rsidRPr="004B2678">
              <w:rPr>
                <w:rFonts w:asciiTheme="minorHAnsi" w:hAnsiTheme="minorHAnsi" w:cstheme="minorHAnsi"/>
                <w:sz w:val="16"/>
              </w:rPr>
              <w:t>-28/10/2016-29871) atölye ve laboratuvar öğretmeni görevlendirir. Ayrıca uygulamalı derslerin eğitiminin işletmelerde yapılması hâlinde yüz yüze eğitim kapsamında ders okutmak üzere bu işletmelerde öğretmen görevlendirir.  (7) (</w:t>
            </w:r>
            <w:r w:rsidR="00FB6C36" w:rsidRPr="004B2678">
              <w:rPr>
                <w:rFonts w:asciiTheme="minorHAnsi" w:hAnsiTheme="minorHAnsi" w:cstheme="minorHAnsi"/>
                <w:sz w:val="16"/>
              </w:rPr>
              <w:t>Değişik: RG</w:t>
            </w:r>
            <w:r w:rsidRPr="004B2678">
              <w:rPr>
                <w:rFonts w:asciiTheme="minorHAnsi" w:hAnsiTheme="minorHAnsi" w:cstheme="minorHAnsi"/>
                <w:sz w:val="16"/>
              </w:rPr>
              <w:t xml:space="preserve">-16/9/2017-30182) Anadolu imam-hatip lisesi müdürleri, okuldaki eğitim, öğretimle ve işleyişle ilgili olarak okulun çevreyle ilişki kurmasını sağlamak amacıyla mesleki konularda uygulamaya yönelik faaliyetlerde meslek dersleri öğretmenlerinin sorumluluğunda sosyal etkinlikler çerçevesinde hutbe, vaaz ve benzeri programlar düzenler ve bu konularda müftülük, il veya ilçe millî eğitim müdürlükleri, yükseköğretim kurumları ve diğer kurum ve kuruluşlarla </w:t>
            </w:r>
            <w:r w:rsidR="009939D7" w:rsidRPr="004B2678">
              <w:rPr>
                <w:rFonts w:asciiTheme="minorHAnsi" w:hAnsiTheme="minorHAnsi" w:cstheme="minorHAnsi"/>
                <w:sz w:val="16"/>
              </w:rPr>
              <w:t>iş birliği</w:t>
            </w:r>
            <w:r w:rsidRPr="004B2678">
              <w:rPr>
                <w:rFonts w:asciiTheme="minorHAnsi" w:hAnsiTheme="minorHAnsi" w:cstheme="minorHAnsi"/>
                <w:sz w:val="16"/>
              </w:rPr>
              <w:t xml:space="preserve"> yapar. Açık Öğretim İmam Hatip Lisesi öğrencilerine yüz yüze eğitim verilmesi konusunda gerekli önlemleri alır. Ayrıca okulun mescit, kütüphane, kitaplık, laboratuvar ve benzeri eğitim ortamları ve uygulama çalışmalarında kazanılacak bilgi ve becerilerin okulun amaçlarına ve öğretim programlarındaki ilkelere uygun olarak kullanılmasını sağlar. (8) (</w:t>
            </w:r>
            <w:r w:rsidR="00FB6C36" w:rsidRPr="004B2678">
              <w:rPr>
                <w:rFonts w:asciiTheme="minorHAnsi" w:hAnsiTheme="minorHAnsi" w:cstheme="minorHAnsi"/>
                <w:sz w:val="16"/>
              </w:rPr>
              <w:t>Ek: RG</w:t>
            </w:r>
            <w:r w:rsidRPr="004B2678">
              <w:rPr>
                <w:rFonts w:asciiTheme="minorHAnsi" w:hAnsiTheme="minorHAnsi" w:cstheme="minorHAnsi"/>
                <w:sz w:val="16"/>
              </w:rPr>
              <w:t>-16/9/2017-30182) Öğrenci taşıma uygulamasına ilişkin Millî Eğitim Bakanlığı Taşıma Yoluyla Eğitime Erişim Yönetmeliğinde yer alan görevleri yerine getirir.</w:t>
            </w:r>
          </w:p>
        </w:tc>
      </w:tr>
      <w:tr w:rsidR="00572F3F" w:rsidRPr="004B2678" w14:paraId="32E73AA7" w14:textId="77777777" w:rsidTr="00EF41E0">
        <w:trPr>
          <w:trHeight w:val="234"/>
        </w:trPr>
        <w:tc>
          <w:tcPr>
            <w:cnfStyle w:val="001000000000" w:firstRow="0" w:lastRow="0" w:firstColumn="1" w:lastColumn="0" w:oddVBand="0" w:evenVBand="0" w:oddHBand="0" w:evenHBand="0" w:firstRowFirstColumn="0" w:firstRowLastColumn="0" w:lastRowFirstColumn="0" w:lastRowLastColumn="0"/>
            <w:tcW w:w="2392" w:type="pct"/>
          </w:tcPr>
          <w:p w14:paraId="3B427D49" w14:textId="77777777" w:rsidR="001D4E0E" w:rsidRPr="004B2678" w:rsidRDefault="001D4E0E" w:rsidP="00572F3F">
            <w:pPr>
              <w:widowControl w:val="0"/>
              <w:spacing w:after="0" w:line="214" w:lineRule="exact"/>
              <w:ind w:left="107"/>
              <w:rPr>
                <w:rFonts w:asciiTheme="minorHAnsi" w:hAnsiTheme="minorHAnsi" w:cstheme="minorHAnsi"/>
                <w:sz w:val="20"/>
              </w:rPr>
            </w:pPr>
          </w:p>
          <w:p w14:paraId="00CD2D98" w14:textId="77777777" w:rsidR="001D4E0E" w:rsidRPr="004B2678" w:rsidRDefault="001D4E0E" w:rsidP="00572F3F">
            <w:pPr>
              <w:widowControl w:val="0"/>
              <w:spacing w:after="0" w:line="214" w:lineRule="exact"/>
              <w:ind w:left="107"/>
              <w:rPr>
                <w:rFonts w:asciiTheme="minorHAnsi" w:hAnsiTheme="minorHAnsi" w:cstheme="minorHAnsi"/>
                <w:sz w:val="20"/>
              </w:rPr>
            </w:pPr>
          </w:p>
          <w:p w14:paraId="5A5ACC0D" w14:textId="3CD53FA3" w:rsidR="00572F3F" w:rsidRPr="004B2678" w:rsidRDefault="00572F3F" w:rsidP="00572F3F">
            <w:pPr>
              <w:widowControl w:val="0"/>
              <w:spacing w:after="0" w:line="214" w:lineRule="exact"/>
              <w:ind w:left="107"/>
              <w:rPr>
                <w:rFonts w:asciiTheme="minorHAnsi" w:hAnsiTheme="minorHAnsi" w:cstheme="minorHAnsi"/>
                <w:sz w:val="20"/>
              </w:rPr>
            </w:pPr>
            <w:r w:rsidRPr="004B2678">
              <w:rPr>
                <w:rFonts w:asciiTheme="minorHAnsi" w:hAnsiTheme="minorHAnsi" w:cstheme="minorHAnsi"/>
                <w:sz w:val="20"/>
              </w:rPr>
              <w:t>Müdür</w:t>
            </w:r>
            <w:r w:rsidR="00465E4F" w:rsidRPr="004B2678">
              <w:rPr>
                <w:rFonts w:asciiTheme="minorHAnsi" w:hAnsiTheme="minorHAnsi" w:cstheme="minorHAnsi"/>
                <w:sz w:val="20"/>
              </w:rPr>
              <w:t xml:space="preserve"> </w:t>
            </w:r>
            <w:r w:rsidR="00FF17B7" w:rsidRPr="004B2678">
              <w:rPr>
                <w:rFonts w:asciiTheme="minorHAnsi" w:hAnsiTheme="minorHAnsi" w:cstheme="minorHAnsi"/>
                <w:sz w:val="20"/>
              </w:rPr>
              <w:t>Baş</w:t>
            </w:r>
            <w:r w:rsidR="00FF17B7" w:rsidRPr="004B2678">
              <w:rPr>
                <w:rFonts w:asciiTheme="minorHAnsi" w:hAnsiTheme="minorHAnsi" w:cstheme="minorHAnsi"/>
                <w:spacing w:val="-2"/>
                <w:sz w:val="20"/>
              </w:rPr>
              <w:t>yardımcısı</w:t>
            </w:r>
          </w:p>
        </w:tc>
        <w:tc>
          <w:tcPr>
            <w:cnfStyle w:val="000100000000" w:firstRow="0" w:lastRow="0" w:firstColumn="0" w:lastColumn="1" w:oddVBand="0" w:evenVBand="0" w:oddHBand="0" w:evenHBand="0" w:firstRowFirstColumn="0" w:firstRowLastColumn="0" w:lastRowFirstColumn="0" w:lastRowLastColumn="0"/>
            <w:tcW w:w="2608" w:type="pct"/>
          </w:tcPr>
          <w:p w14:paraId="6852F287" w14:textId="77777777" w:rsidR="001D4E0E" w:rsidRPr="004B2678" w:rsidRDefault="001D4E0E" w:rsidP="008702DF">
            <w:pPr>
              <w:widowControl w:val="0"/>
              <w:spacing w:after="0" w:line="240" w:lineRule="auto"/>
              <w:jc w:val="both"/>
              <w:rPr>
                <w:rFonts w:asciiTheme="minorHAnsi" w:hAnsiTheme="minorHAnsi" w:cstheme="minorHAnsi"/>
                <w:sz w:val="16"/>
              </w:rPr>
            </w:pPr>
          </w:p>
          <w:p w14:paraId="512F083F" w14:textId="77777777" w:rsidR="001D4E0E" w:rsidRPr="004B2678" w:rsidRDefault="001D4E0E" w:rsidP="008702DF">
            <w:pPr>
              <w:widowControl w:val="0"/>
              <w:spacing w:after="0" w:line="240" w:lineRule="auto"/>
              <w:jc w:val="both"/>
              <w:rPr>
                <w:rFonts w:asciiTheme="minorHAnsi" w:hAnsiTheme="minorHAnsi" w:cstheme="minorHAnsi"/>
                <w:sz w:val="16"/>
              </w:rPr>
            </w:pPr>
          </w:p>
          <w:p w14:paraId="145C459C" w14:textId="65CBD475" w:rsidR="00572F3F" w:rsidRPr="004B2678" w:rsidRDefault="00472AB2" w:rsidP="008702DF">
            <w:pPr>
              <w:widowControl w:val="0"/>
              <w:spacing w:after="0" w:line="240" w:lineRule="auto"/>
              <w:jc w:val="both"/>
              <w:rPr>
                <w:rFonts w:asciiTheme="minorHAnsi" w:hAnsiTheme="minorHAnsi" w:cstheme="minorHAnsi"/>
                <w:sz w:val="16"/>
                <w:highlight w:val="yellow"/>
              </w:rPr>
            </w:pPr>
            <w:r w:rsidRPr="004B2678">
              <w:rPr>
                <w:rFonts w:asciiTheme="minorHAnsi" w:hAnsiTheme="minorHAnsi" w:cstheme="minorHAnsi"/>
                <w:sz w:val="16"/>
              </w:rPr>
              <w:t xml:space="preserve">ORTAÖĞRETİM KURUM YÖNETMELİĞİ MADDE 79- (1) Müdür başyardımcısı, eğitim ve öğretim, yönetim, rehberlik ve denetim işlerinin planlı, düzenli ve amacına uygun olarak yürütülmesinden müdüre karşı sorumludur.  (2) Müdür başyardımcısının görev, yetki ve sorumlulukları şunlardır: a) Müdürün izinli veya görevli olduğu durumlarda müdüre vekâlet eder.  b) Okul öğrenci ödül ve disiplin kuruluna başkanlık eder. c) Müdür yardımcılarının öğrenci devam ve devamsızlıklarıyla ilgili çalışmalarını izler, devamsızlık yapan öğrencilerin velileriyle iletişim sağlar ve gerektiğinde (Değişik </w:t>
            </w:r>
            <w:r w:rsidR="00FB6C36" w:rsidRPr="004B2678">
              <w:rPr>
                <w:rFonts w:asciiTheme="minorHAnsi" w:hAnsiTheme="minorHAnsi" w:cstheme="minorHAnsi"/>
                <w:sz w:val="16"/>
              </w:rPr>
              <w:t>ibare: RG</w:t>
            </w:r>
            <w:r w:rsidRPr="004B2678">
              <w:rPr>
                <w:rFonts w:asciiTheme="minorHAnsi" w:hAnsiTheme="minorHAnsi" w:cstheme="minorHAnsi"/>
                <w:sz w:val="16"/>
              </w:rPr>
              <w:t xml:space="preserve">1/9/2018-30522) rehberlik öğretmeniyle </w:t>
            </w:r>
            <w:r w:rsidR="009939D7" w:rsidRPr="004B2678">
              <w:rPr>
                <w:rFonts w:asciiTheme="minorHAnsi" w:hAnsiTheme="minorHAnsi" w:cstheme="minorHAnsi"/>
                <w:sz w:val="16"/>
              </w:rPr>
              <w:t>iş birliği</w:t>
            </w:r>
            <w:r w:rsidRPr="004B2678">
              <w:rPr>
                <w:rFonts w:asciiTheme="minorHAnsi" w:hAnsiTheme="minorHAnsi" w:cstheme="minorHAnsi"/>
                <w:sz w:val="16"/>
              </w:rPr>
              <w:t xml:space="preserve"> yapar. ç) Derslerin öğretmenlere dağıtımıyla ilgili programları hazırlar ve müdürün onayına sunar. d) Müdür yardımcıları, öğretmen ve öğrencilerin nöbet çizelgelerini hazırlayarak müdürün onayına sunar ve nöbet görevlerini kontrol eder. e) Aylık, ücret ve sosyal yardımlarla ilgili iş ve işlemleri yapar veya yapılmasını sağlar. f) Müdürün harcama yetkilisi olduğu durumlarda, görevlendirildiğinde gerçekleştirme görevlisi görevini yürütür. g) Personelin göreve başlama, görevden ayrılma, izin, hastalık ve diğer </w:t>
            </w:r>
            <w:r w:rsidR="0029105E" w:rsidRPr="004B2678">
              <w:rPr>
                <w:rFonts w:asciiTheme="minorHAnsi" w:hAnsiTheme="minorHAnsi" w:cstheme="minorHAnsi"/>
                <w:sz w:val="16"/>
              </w:rPr>
              <w:t>devam devamsızlık</w:t>
            </w:r>
            <w:r w:rsidRPr="004B2678">
              <w:rPr>
                <w:rFonts w:asciiTheme="minorHAnsi" w:hAnsiTheme="minorHAnsi" w:cstheme="minorHAnsi"/>
                <w:sz w:val="16"/>
              </w:rPr>
              <w:t xml:space="preserve"> durumlarını takip eder. Bunlarla ilgili iş ve işlemleri yürütür ve müdürü bilgilendirir. ğ) Görevlendirildiğinde, muayene-kabul komisyonu ile sayım kuruluna başkanlık eder, bu konulardaki işlemleri mevzuatına göre yürütür. h) (</w:t>
            </w:r>
            <w:r w:rsidR="00FB6C36" w:rsidRPr="004B2678">
              <w:rPr>
                <w:rFonts w:asciiTheme="minorHAnsi" w:hAnsiTheme="minorHAnsi" w:cstheme="minorHAnsi"/>
                <w:sz w:val="16"/>
              </w:rPr>
              <w:t>Değişik: RG</w:t>
            </w:r>
            <w:r w:rsidRPr="004B2678">
              <w:rPr>
                <w:rFonts w:asciiTheme="minorHAnsi" w:hAnsiTheme="minorHAnsi" w:cstheme="minorHAnsi"/>
                <w:sz w:val="16"/>
              </w:rPr>
              <w:t>-16/9/2017-30182) Görevlendirildiğinde, taşınır kayıt veya taşınır kontrol yetkilisi görevini yürütür. ı) Her türlü tebligat işlemini mevzuatına uygun olarak gerçekleştirir, adli ve idari yargı ile ilgili işlemleri yürütür.  i) (</w:t>
            </w:r>
            <w:r w:rsidR="00FB6C36" w:rsidRPr="004B2678">
              <w:rPr>
                <w:rFonts w:asciiTheme="minorHAnsi" w:hAnsiTheme="minorHAnsi" w:cstheme="minorHAnsi"/>
                <w:sz w:val="16"/>
              </w:rPr>
              <w:t>Ek: RG</w:t>
            </w:r>
            <w:r w:rsidRPr="004B2678">
              <w:rPr>
                <w:rFonts w:asciiTheme="minorHAnsi" w:hAnsiTheme="minorHAnsi" w:cstheme="minorHAnsi"/>
                <w:sz w:val="16"/>
              </w:rPr>
              <w:t xml:space="preserve">-1/7/2015-29403)    Pansiyonla ilgili iş ve işlemlerden; uhdesinde yer alanları yürütür, diğer iş ve işlemlerin koordinasyonunu sağlar. (3) Müdür tarafından verilen görevin gerektirdiği diğer görev ve sorumlulukları yerine getirir.  </w:t>
            </w:r>
          </w:p>
        </w:tc>
      </w:tr>
      <w:tr w:rsidR="00572F3F" w:rsidRPr="004B2678" w14:paraId="02968F8A" w14:textId="77777777" w:rsidTr="00EF41E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92" w:type="pct"/>
          </w:tcPr>
          <w:p w14:paraId="6BC1EF5C" w14:textId="4657F90B" w:rsidR="00572F3F" w:rsidRPr="004B2678" w:rsidRDefault="00FF17B7" w:rsidP="00572F3F">
            <w:pPr>
              <w:widowControl w:val="0"/>
              <w:spacing w:after="0" w:line="214" w:lineRule="exact"/>
              <w:ind w:left="107"/>
              <w:rPr>
                <w:rFonts w:asciiTheme="minorHAnsi" w:hAnsiTheme="minorHAnsi" w:cstheme="minorHAnsi"/>
                <w:sz w:val="20"/>
              </w:rPr>
            </w:pPr>
            <w:r w:rsidRPr="004B2678">
              <w:rPr>
                <w:rFonts w:asciiTheme="minorHAnsi" w:hAnsiTheme="minorHAnsi" w:cstheme="minorHAnsi"/>
                <w:sz w:val="20"/>
              </w:rPr>
              <w:t>Müdür</w:t>
            </w:r>
            <w:r w:rsidRPr="004B2678">
              <w:rPr>
                <w:rFonts w:asciiTheme="minorHAnsi" w:hAnsiTheme="minorHAnsi" w:cstheme="minorHAnsi"/>
                <w:spacing w:val="-2"/>
                <w:sz w:val="20"/>
              </w:rPr>
              <w:t xml:space="preserve"> Yardımcısı</w:t>
            </w:r>
          </w:p>
        </w:tc>
        <w:tc>
          <w:tcPr>
            <w:cnfStyle w:val="000100000000" w:firstRow="0" w:lastRow="0" w:firstColumn="0" w:lastColumn="1" w:oddVBand="0" w:evenVBand="0" w:oddHBand="0" w:evenHBand="0" w:firstRowFirstColumn="0" w:firstRowLastColumn="0" w:lastRowFirstColumn="0" w:lastRowLastColumn="0"/>
            <w:tcW w:w="2608" w:type="pct"/>
          </w:tcPr>
          <w:p w14:paraId="0A087C55" w14:textId="0C94BBAA" w:rsidR="00572F3F" w:rsidRPr="004B2678" w:rsidRDefault="00472AB2" w:rsidP="008702DF">
            <w:pPr>
              <w:widowControl w:val="0"/>
              <w:spacing w:after="0" w:line="240" w:lineRule="auto"/>
              <w:jc w:val="both"/>
              <w:rPr>
                <w:rFonts w:asciiTheme="minorHAnsi" w:hAnsiTheme="minorHAnsi" w:cstheme="minorHAnsi"/>
                <w:sz w:val="16"/>
                <w:highlight w:val="yellow"/>
              </w:rPr>
            </w:pPr>
            <w:r w:rsidRPr="004B2678">
              <w:rPr>
                <w:rFonts w:asciiTheme="minorHAnsi" w:hAnsiTheme="minorHAnsi" w:cstheme="minorHAnsi"/>
                <w:sz w:val="16"/>
              </w:rPr>
              <w:t>ORTAÖĞRETİM KURUM YÖNETMELİĞİ</w:t>
            </w:r>
            <w:r w:rsidRPr="004B2678">
              <w:rPr>
                <w:rFonts w:asciiTheme="minorHAnsi" w:hAnsiTheme="minorHAnsi" w:cstheme="minorHAnsi"/>
              </w:rPr>
              <w:t xml:space="preserve"> </w:t>
            </w:r>
            <w:r w:rsidRPr="004B2678">
              <w:rPr>
                <w:rFonts w:asciiTheme="minorHAnsi" w:hAnsiTheme="minorHAnsi" w:cstheme="minorHAnsi"/>
                <w:sz w:val="16"/>
              </w:rPr>
              <w:t xml:space="preserve">Müdür yardımcısı, görev yetki ve sorumlulukları MADDE 80- (1) Müdür yardımcısı eğitim, öğretim ve yönetim işlerinin planlı, düzenli ve amacına uygun olarak yürütülmesinden müdüre ve müdür başyardımcısına karşı sorumludur.  (2) Müdür yardımcısının görev yetki ve sorumlulukları şunlardır: a) Okulda kullanılan belge, defter, çizelge ve formlarla ilgili iş ve işlemleri yürütür ve gerekli olanları imzalar. b) Görevlendirildiğinde, ilgili mevzuat kapsamında oluşturulan kurul, komisyon ve ekiplere katılır, başkanlık eder ve bunlarla ilgili iş ve işlemleri yürütür. c) Kendisine verilen </w:t>
            </w:r>
            <w:r w:rsidRPr="004B2678">
              <w:rPr>
                <w:rFonts w:asciiTheme="minorHAnsi" w:hAnsiTheme="minorHAnsi" w:cstheme="minorHAnsi"/>
                <w:sz w:val="16"/>
              </w:rPr>
              <w:lastRenderedPageBreak/>
              <w:t xml:space="preserve">nöbet görevini yürütür, nöbetçi öğretmen ve öğrencileri izler, nöbet raporlarını inceler, varsa sorunları müdür başyardımcısına ve müdüre iletir.  ç) Sorumluluğuna verilen öğrencilerle ilgili iş ve işlemleri müdür ve müdür başyardımcısıyla işbirliği içinde yürütür. d) Elektronik ortamda veri tabanı üzerinden bilgi </w:t>
            </w:r>
            <w:r w:rsidR="009939D7" w:rsidRPr="004B2678">
              <w:rPr>
                <w:rFonts w:asciiTheme="minorHAnsi" w:hAnsiTheme="minorHAnsi" w:cstheme="minorHAnsi"/>
                <w:sz w:val="16"/>
              </w:rPr>
              <w:t>alışverişiyle</w:t>
            </w:r>
            <w:r w:rsidRPr="004B2678">
              <w:rPr>
                <w:rFonts w:asciiTheme="minorHAnsi" w:hAnsiTheme="minorHAnsi" w:cstheme="minorHAnsi"/>
                <w:sz w:val="16"/>
              </w:rPr>
              <w:t xml:space="preserve"> ilgili işlemleri yürütür. e) Mezunların izlenmesine yönelik iş ve işlemleri yürütür.  (3) Müdür tarafından verilen görevin gerektirdiği diğer görev ve sorumlulukları yerine getirir.</w:t>
            </w:r>
          </w:p>
        </w:tc>
      </w:tr>
      <w:tr w:rsidR="00472AB2" w:rsidRPr="004B2678" w14:paraId="03960C4B" w14:textId="77777777" w:rsidTr="00EF41E0">
        <w:trPr>
          <w:trHeight w:val="234"/>
        </w:trPr>
        <w:tc>
          <w:tcPr>
            <w:cnfStyle w:val="001000000000" w:firstRow="0" w:lastRow="0" w:firstColumn="1" w:lastColumn="0" w:oddVBand="0" w:evenVBand="0" w:oddHBand="0" w:evenHBand="0" w:firstRowFirstColumn="0" w:firstRowLastColumn="0" w:lastRowFirstColumn="0" w:lastRowLastColumn="0"/>
            <w:tcW w:w="2392" w:type="pct"/>
          </w:tcPr>
          <w:p w14:paraId="650D5F9F" w14:textId="3A657640" w:rsidR="00472AB2" w:rsidRPr="004B2678" w:rsidRDefault="00472AB2" w:rsidP="00472AB2">
            <w:pPr>
              <w:widowControl w:val="0"/>
              <w:spacing w:after="0" w:line="214" w:lineRule="exact"/>
              <w:ind w:left="107"/>
              <w:rPr>
                <w:rFonts w:asciiTheme="minorHAnsi" w:hAnsiTheme="minorHAnsi" w:cstheme="minorHAnsi"/>
                <w:sz w:val="20"/>
              </w:rPr>
            </w:pPr>
            <w:r w:rsidRPr="004B2678">
              <w:rPr>
                <w:rFonts w:asciiTheme="minorHAnsi" w:hAnsiTheme="minorHAnsi" w:cstheme="minorHAnsi"/>
                <w:sz w:val="20"/>
              </w:rPr>
              <w:lastRenderedPageBreak/>
              <w:t xml:space="preserve">Teknik </w:t>
            </w:r>
            <w:r w:rsidR="00FF17B7" w:rsidRPr="004B2678">
              <w:rPr>
                <w:rFonts w:asciiTheme="minorHAnsi" w:hAnsiTheme="minorHAnsi" w:cstheme="minorHAnsi"/>
                <w:sz w:val="20"/>
              </w:rPr>
              <w:t>Müdür</w:t>
            </w:r>
            <w:r w:rsidR="00FF17B7" w:rsidRPr="004B2678">
              <w:rPr>
                <w:rFonts w:asciiTheme="minorHAnsi" w:hAnsiTheme="minorHAnsi" w:cstheme="minorHAnsi"/>
                <w:spacing w:val="-2"/>
                <w:sz w:val="20"/>
              </w:rPr>
              <w:t xml:space="preserve"> Yardımcısı</w:t>
            </w:r>
          </w:p>
        </w:tc>
        <w:tc>
          <w:tcPr>
            <w:cnfStyle w:val="000100000000" w:firstRow="0" w:lastRow="0" w:firstColumn="0" w:lastColumn="1" w:oddVBand="0" w:evenVBand="0" w:oddHBand="0" w:evenHBand="0" w:firstRowFirstColumn="0" w:firstRowLastColumn="0" w:lastRowFirstColumn="0" w:lastRowLastColumn="0"/>
            <w:tcW w:w="2608" w:type="pct"/>
          </w:tcPr>
          <w:p w14:paraId="4D1A4356" w14:textId="544A548F" w:rsidR="00472AB2" w:rsidRPr="004B2678" w:rsidRDefault="00472AB2" w:rsidP="008702DF">
            <w:pPr>
              <w:widowControl w:val="0"/>
              <w:spacing w:after="0" w:line="240" w:lineRule="auto"/>
              <w:jc w:val="both"/>
              <w:rPr>
                <w:rFonts w:asciiTheme="minorHAnsi" w:hAnsiTheme="minorHAnsi" w:cstheme="minorHAnsi"/>
                <w:sz w:val="16"/>
                <w:highlight w:val="yellow"/>
              </w:rPr>
            </w:pPr>
            <w:r w:rsidRPr="004B2678">
              <w:rPr>
                <w:rFonts w:asciiTheme="minorHAnsi" w:hAnsiTheme="minorHAnsi" w:cstheme="minorHAnsi"/>
                <w:sz w:val="16"/>
              </w:rPr>
              <w:t xml:space="preserve">ORTAÖĞRETİM KURUM YÖNETMELİĞİMADDE 81- (1) Döner sermayeli okullarda, (Değişik </w:t>
            </w:r>
            <w:r w:rsidR="00FB6C36" w:rsidRPr="004B2678">
              <w:rPr>
                <w:rFonts w:asciiTheme="minorHAnsi" w:hAnsiTheme="minorHAnsi" w:cstheme="minorHAnsi"/>
                <w:sz w:val="16"/>
              </w:rPr>
              <w:t>ibare: RG</w:t>
            </w:r>
            <w:r w:rsidRPr="004B2678">
              <w:rPr>
                <w:rFonts w:asciiTheme="minorHAnsi" w:hAnsiTheme="minorHAnsi" w:cstheme="minorHAnsi"/>
                <w:sz w:val="16"/>
              </w:rPr>
              <w:t xml:space="preserve">-5/9/2019-30879) atölye ve laboratuvar öğretmenleri arasından atanan bir müdür yardımcısı, mevzuatına göre teknik müdür yardımcısı olarak görevlendirilir. Teknik müdür yardımcısı, müdür ile birlikte döner sermaye işletmesi çalışmalarının tümünden sorumludur. (2) Teknik müdür </w:t>
            </w:r>
            <w:r w:rsidR="009939D7" w:rsidRPr="004B2678">
              <w:rPr>
                <w:rFonts w:asciiTheme="minorHAnsi" w:hAnsiTheme="minorHAnsi" w:cstheme="minorHAnsi"/>
                <w:sz w:val="16"/>
              </w:rPr>
              <w:t>yardımcısı: a</w:t>
            </w:r>
            <w:r w:rsidRPr="004B2678">
              <w:rPr>
                <w:rFonts w:asciiTheme="minorHAnsi" w:hAnsiTheme="minorHAnsi" w:cstheme="minorHAnsi"/>
                <w:sz w:val="16"/>
              </w:rPr>
              <w:t xml:space="preserve">) Döner sermaye çalışmalarının piyasa şartlarına göre yürütülebilmesi, iş takibi, malzeme alımı, iş teslimi, sipariş alınması gibi konularda piyasayı günü gününe izler.  b) Döner sermeye işletmesi bütçesinden yapılacak harcamalara ilişkin ödeme emri belgesini düzenlemek görevini yürütür.  c) Döner sermaye işletmesinin nakit, stok ve duran varlık işlemleri ile diğer işlemlerinin ilgili mevzuat hükümlerine uygun, zamanında ve düzenli olarak yürütülmesini sağlar. ç) Ücretleri döner sermaye işletmesince karşılanan personelin her türlü iş ve işlemlerini izler ve müdüre bilgi verir.  d) Alan/bölüm şeflerince düzenlenen puantajları inceler, imzalar ve onaya sunar.  e) Döner sermayeden veya gerektiğinde genel bütçe ödeneklerinden yapılan satın alma işlerinde ihale komisyonuna başkanlık eder.  f) Döner sermaye işletmesinin verimli çalışmasını sağlamak amacıyla yönetime önerilerde bulunur.  g) Ambarın kontrol ve denetimini yapar.  ğ) Döner sermaye çalışmalarında teknik şartnameye uygun üretim yapılmasını sağlar.  h) Döner sermaye makine, araç-gerecinin bakım ve onarımının yapılmasını, sürekli kullanıma hazır durumda bulundurulmasını sağlar, varsa sorunların giderilmesi için önlem alır.  ı) Okulun bakım, onarım ve donatım ihtiyaçlarını belirleyerek müdürü bilgilendirir.  i) Millî Eğitim Bakanlığı Döner Sermaye İşletmelerinde Üretimi Teşvik Primi Dağıtımı, Parça Başı Üretim, Atölye ve Tesislerin Özel Sektörle </w:t>
            </w:r>
            <w:r w:rsidR="0029105E" w:rsidRPr="004B2678">
              <w:rPr>
                <w:rFonts w:asciiTheme="minorHAnsi" w:hAnsiTheme="minorHAnsi" w:cstheme="minorHAnsi"/>
                <w:sz w:val="16"/>
              </w:rPr>
              <w:t>İş birliği</w:t>
            </w:r>
            <w:r w:rsidRPr="004B2678">
              <w:rPr>
                <w:rFonts w:asciiTheme="minorHAnsi" w:hAnsiTheme="minorHAnsi" w:cstheme="minorHAnsi"/>
                <w:sz w:val="16"/>
              </w:rPr>
              <w:t xml:space="preserve"> Yapılarak İşletilmesi Hakkında Yönetmelik hükümlerine göre gerekli iş ve işlemleri yürütür.  j) Taşınır Mal Yönetmeliğiyle kendisine verilen görevleri yapar.  (3) Müdür tarafından verilen görevin gerektirdiği diğer görev ve sorumlulukları yerine getirir.</w:t>
            </w:r>
          </w:p>
        </w:tc>
      </w:tr>
      <w:tr w:rsidR="00472AB2" w:rsidRPr="004B2678" w14:paraId="5A1A72EC" w14:textId="77777777" w:rsidTr="00EF41E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92" w:type="pct"/>
          </w:tcPr>
          <w:p w14:paraId="2E6248C1" w14:textId="1D6821E4" w:rsidR="00472AB2" w:rsidRPr="004B2678" w:rsidRDefault="00472AB2" w:rsidP="00472AB2">
            <w:pPr>
              <w:widowControl w:val="0"/>
              <w:spacing w:after="0" w:line="214" w:lineRule="exact"/>
              <w:ind w:left="107"/>
              <w:rPr>
                <w:rFonts w:asciiTheme="minorHAnsi" w:hAnsiTheme="minorHAnsi" w:cstheme="minorHAnsi"/>
                <w:sz w:val="20"/>
              </w:rPr>
            </w:pPr>
            <w:r w:rsidRPr="004B2678">
              <w:rPr>
                <w:rFonts w:asciiTheme="minorHAnsi" w:hAnsiTheme="minorHAnsi" w:cstheme="minorHAnsi"/>
                <w:sz w:val="20"/>
              </w:rPr>
              <w:t xml:space="preserve">Koordinatör </w:t>
            </w:r>
            <w:r w:rsidR="00FF17B7" w:rsidRPr="004B2678">
              <w:rPr>
                <w:rFonts w:asciiTheme="minorHAnsi" w:hAnsiTheme="minorHAnsi" w:cstheme="minorHAnsi"/>
                <w:sz w:val="20"/>
              </w:rPr>
              <w:t>Müdür</w:t>
            </w:r>
            <w:r w:rsidR="00FF17B7" w:rsidRPr="004B2678">
              <w:rPr>
                <w:rFonts w:asciiTheme="minorHAnsi" w:hAnsiTheme="minorHAnsi" w:cstheme="minorHAnsi"/>
                <w:spacing w:val="-2"/>
                <w:sz w:val="20"/>
              </w:rPr>
              <w:t xml:space="preserve"> Yardımcısı</w:t>
            </w:r>
          </w:p>
        </w:tc>
        <w:tc>
          <w:tcPr>
            <w:cnfStyle w:val="000100000000" w:firstRow="0" w:lastRow="0" w:firstColumn="0" w:lastColumn="1" w:oddVBand="0" w:evenVBand="0" w:oddHBand="0" w:evenHBand="0" w:firstRowFirstColumn="0" w:firstRowLastColumn="0" w:lastRowFirstColumn="0" w:lastRowLastColumn="0"/>
            <w:tcW w:w="2608" w:type="pct"/>
          </w:tcPr>
          <w:p w14:paraId="0B8DCDBD" w14:textId="0C53571C" w:rsidR="00472AB2" w:rsidRPr="004B2678" w:rsidRDefault="00472AB2" w:rsidP="008702DF">
            <w:pPr>
              <w:widowControl w:val="0"/>
              <w:spacing w:after="0" w:line="240" w:lineRule="auto"/>
              <w:jc w:val="both"/>
              <w:rPr>
                <w:rFonts w:asciiTheme="minorHAnsi" w:hAnsiTheme="minorHAnsi" w:cstheme="minorHAnsi"/>
                <w:sz w:val="16"/>
                <w:highlight w:val="yellow"/>
              </w:rPr>
            </w:pPr>
            <w:r w:rsidRPr="004B2678">
              <w:rPr>
                <w:rFonts w:asciiTheme="minorHAnsi" w:hAnsiTheme="minorHAnsi" w:cstheme="minorHAnsi"/>
                <w:sz w:val="16"/>
              </w:rPr>
              <w:t>ORTAÖĞRETİM KURUM YÖNETMELİĞİMADDE 82- (1) (</w:t>
            </w:r>
            <w:r w:rsidR="00FB6C36" w:rsidRPr="004B2678">
              <w:rPr>
                <w:rFonts w:asciiTheme="minorHAnsi" w:hAnsiTheme="minorHAnsi" w:cstheme="minorHAnsi"/>
                <w:sz w:val="16"/>
              </w:rPr>
              <w:t>Değişik: RG</w:t>
            </w:r>
            <w:r w:rsidRPr="004B2678">
              <w:rPr>
                <w:rFonts w:asciiTheme="minorHAnsi" w:hAnsiTheme="minorHAnsi" w:cstheme="minorHAnsi"/>
                <w:sz w:val="16"/>
              </w:rPr>
              <w:t xml:space="preserve">-16/9/2017-30182) İşletmelerdeki mesleki eğitimde işyerlerinin belirlenmesi, eğitimin planlanması, koordinasyonu, uygulanması ve izlenmesi ile okulun araştırma-geliştirme çalışmalarını yürütmek amacıyla atölye ve laboratuvar öğretmenleri arasından görevlendirilen bir müdür yardımcısı, okul müdürlüğünce koordinatör müdür yardımcısı olarak görevlendirilir.  (2) Koordinatör müdür </w:t>
            </w:r>
            <w:r w:rsidR="0029105E" w:rsidRPr="004B2678">
              <w:rPr>
                <w:rFonts w:asciiTheme="minorHAnsi" w:hAnsiTheme="minorHAnsi" w:cstheme="minorHAnsi"/>
                <w:sz w:val="16"/>
              </w:rPr>
              <w:t>yardımcısı: a</w:t>
            </w:r>
            <w:r w:rsidRPr="004B2678">
              <w:rPr>
                <w:rFonts w:asciiTheme="minorHAnsi" w:hAnsiTheme="minorHAnsi" w:cstheme="minorHAnsi"/>
                <w:sz w:val="16"/>
              </w:rPr>
              <w:t xml:space="preserve">) İşletmelerde mesleki eğitim uygulamasının planlı bir şekilde yürütülmesini sağlamak amacıyla alınacak önlemleri belirler ve müdüre bildirir.  b) İşletmelerdeki usta öğretici ve eğitici personelin </w:t>
            </w:r>
            <w:r w:rsidR="0029105E" w:rsidRPr="004B2678">
              <w:rPr>
                <w:rFonts w:asciiTheme="minorHAnsi" w:hAnsiTheme="minorHAnsi" w:cstheme="minorHAnsi"/>
                <w:sz w:val="16"/>
              </w:rPr>
              <w:t>hizmet içi</w:t>
            </w:r>
            <w:r w:rsidRPr="004B2678">
              <w:rPr>
                <w:rFonts w:asciiTheme="minorHAnsi" w:hAnsiTheme="minorHAnsi" w:cstheme="minorHAnsi"/>
                <w:sz w:val="16"/>
              </w:rPr>
              <w:t xml:space="preserve"> eğitim almasını sağlamak amacıyla, işletme yönetiminin görüşünü de alarak gerekli planlamayı yapar, hizmet</w:t>
            </w:r>
            <w:r w:rsidR="0029105E" w:rsidRPr="004B2678">
              <w:rPr>
                <w:rFonts w:asciiTheme="minorHAnsi" w:hAnsiTheme="minorHAnsi" w:cstheme="minorHAnsi"/>
                <w:sz w:val="16"/>
              </w:rPr>
              <w:t xml:space="preserve"> </w:t>
            </w:r>
            <w:r w:rsidRPr="004B2678">
              <w:rPr>
                <w:rFonts w:asciiTheme="minorHAnsi" w:hAnsiTheme="minorHAnsi" w:cstheme="minorHAnsi"/>
                <w:sz w:val="16"/>
              </w:rPr>
              <w:t>içi eğitim programını hazırlar ve müdüre sunar.  c) Mesleki eğitim yaptırılabilecek işletmelerin, eğitimi yapılacak meslek alanı/dalı ve öğretim programına uygunluğunu belirlemek amacıyla kurulan komisyon çalışmalarına katılır.  ç) (</w:t>
            </w:r>
            <w:r w:rsidR="00FB6C36" w:rsidRPr="004B2678">
              <w:rPr>
                <w:rFonts w:asciiTheme="minorHAnsi" w:hAnsiTheme="minorHAnsi" w:cstheme="minorHAnsi"/>
                <w:sz w:val="16"/>
              </w:rPr>
              <w:t>Değişik: RG</w:t>
            </w:r>
            <w:r w:rsidRPr="004B2678">
              <w:rPr>
                <w:rFonts w:asciiTheme="minorHAnsi" w:hAnsiTheme="minorHAnsi" w:cstheme="minorHAnsi"/>
                <w:sz w:val="16"/>
              </w:rPr>
              <w:t>-26/3/2017-30019) Alan eğitimine başlayan öğrenciler ile işletmelerde mesleki eğitim gören, tamamlayıcı eğitime devam eden veya staj çalışması yapan öğrencilerin sigortalılıkla ilgili iş ve işlemlerini yürütür. d) (</w:t>
            </w:r>
            <w:r w:rsidR="00FB6C36" w:rsidRPr="004B2678">
              <w:rPr>
                <w:rFonts w:asciiTheme="minorHAnsi" w:hAnsiTheme="minorHAnsi" w:cstheme="minorHAnsi"/>
                <w:sz w:val="16"/>
              </w:rPr>
              <w:t>Değişik: RG</w:t>
            </w:r>
            <w:r w:rsidRPr="004B2678">
              <w:rPr>
                <w:rFonts w:asciiTheme="minorHAnsi" w:hAnsiTheme="minorHAnsi" w:cstheme="minorHAnsi"/>
                <w:sz w:val="16"/>
              </w:rPr>
              <w:t xml:space="preserve">-26/3/2017-30019) İşletmelerde mesleki eğitim gören, tamamlayıcı eğitime devam eden öğrencilerin devamsızlıkla ilgili iş ve işlemlerini yapar. e) Koordinatör öğretmenlerin görevlerini yerine </w:t>
            </w:r>
            <w:r w:rsidR="00FB6C36" w:rsidRPr="004B2678">
              <w:rPr>
                <w:rFonts w:asciiTheme="minorHAnsi" w:hAnsiTheme="minorHAnsi" w:cstheme="minorHAnsi"/>
                <w:sz w:val="16"/>
              </w:rPr>
              <w:t>getirmesi, ilgili</w:t>
            </w:r>
            <w:r w:rsidRPr="004B2678">
              <w:rPr>
                <w:rFonts w:asciiTheme="minorHAnsi" w:hAnsiTheme="minorHAnsi" w:cstheme="minorHAnsi"/>
                <w:sz w:val="16"/>
              </w:rPr>
              <w:t xml:space="preserve"> formların gününde okul yönetimine verilmesi konusunu takip eder, değerlendirir, varsa aksaklıklar konusunda müdürü bilgilendirir.  f) Öğretmenlere koordinatörlük görevinin dağıtılmasında ilgili alan zümreleriyle </w:t>
            </w:r>
            <w:r w:rsidR="0029105E" w:rsidRPr="004B2678">
              <w:rPr>
                <w:rFonts w:asciiTheme="minorHAnsi" w:hAnsiTheme="minorHAnsi" w:cstheme="minorHAnsi"/>
                <w:sz w:val="16"/>
              </w:rPr>
              <w:t>iş birliği</w:t>
            </w:r>
            <w:r w:rsidRPr="004B2678">
              <w:rPr>
                <w:rFonts w:asciiTheme="minorHAnsi" w:hAnsiTheme="minorHAnsi" w:cstheme="minorHAnsi"/>
                <w:sz w:val="16"/>
              </w:rPr>
              <w:t xml:space="preserve"> yapar. g)(Ek:RG-13/9/2014-29118)  Koordinatör öğretmenlerce mezunlara ve iş yeri yetkililerine uygulanan anketlerin değerlendirilmesi ve elektronik ortama aktarılmasını sağlar. ğ) (</w:t>
            </w:r>
            <w:r w:rsidR="00FB6C36" w:rsidRPr="004B2678">
              <w:rPr>
                <w:rFonts w:asciiTheme="minorHAnsi" w:hAnsiTheme="minorHAnsi" w:cstheme="minorHAnsi"/>
                <w:sz w:val="16"/>
              </w:rPr>
              <w:t>Ek: RG</w:t>
            </w:r>
            <w:r w:rsidRPr="004B2678">
              <w:rPr>
                <w:rFonts w:asciiTheme="minorHAnsi" w:hAnsiTheme="minorHAnsi" w:cstheme="minorHAnsi"/>
                <w:sz w:val="16"/>
              </w:rPr>
              <w:t>-26/3/2017-30019) Koordinatör öğretmenlerce, işletmelerde mesleki eğitim ve staj kontenjanlarının belirlenmesine esas olmak üzere alan taraması yaparak işletme taleplerinin alınmasını sağlar. (3) Müdür tarafından verilen görevin gerektirdiği diğer görev ve sorumlulukları yerine getirir.</w:t>
            </w:r>
          </w:p>
        </w:tc>
      </w:tr>
      <w:tr w:rsidR="00472AB2" w:rsidRPr="004B2678" w14:paraId="2046FE3C" w14:textId="77777777" w:rsidTr="00EF41E0">
        <w:trPr>
          <w:trHeight w:val="234"/>
        </w:trPr>
        <w:tc>
          <w:tcPr>
            <w:cnfStyle w:val="001000000000" w:firstRow="0" w:lastRow="0" w:firstColumn="1" w:lastColumn="0" w:oddVBand="0" w:evenVBand="0" w:oddHBand="0" w:evenHBand="0" w:firstRowFirstColumn="0" w:firstRowLastColumn="0" w:lastRowFirstColumn="0" w:lastRowLastColumn="0"/>
            <w:tcW w:w="2392" w:type="pct"/>
          </w:tcPr>
          <w:p w14:paraId="43B7A878" w14:textId="30683838" w:rsidR="00472AB2" w:rsidRPr="004B2678" w:rsidRDefault="00472AB2" w:rsidP="00472AB2">
            <w:pPr>
              <w:widowControl w:val="0"/>
              <w:spacing w:after="0" w:line="214" w:lineRule="exact"/>
              <w:rPr>
                <w:rFonts w:asciiTheme="minorHAnsi" w:hAnsiTheme="minorHAnsi" w:cstheme="minorHAnsi"/>
                <w:sz w:val="20"/>
              </w:rPr>
            </w:pPr>
            <w:r w:rsidRPr="004B2678">
              <w:rPr>
                <w:rFonts w:asciiTheme="minorHAnsi" w:hAnsiTheme="minorHAnsi" w:cstheme="minorHAnsi"/>
                <w:sz w:val="20"/>
              </w:rPr>
              <w:t xml:space="preserve">Pansiyon </w:t>
            </w:r>
            <w:r w:rsidR="00FF17B7" w:rsidRPr="004B2678">
              <w:rPr>
                <w:rFonts w:asciiTheme="minorHAnsi" w:hAnsiTheme="minorHAnsi" w:cstheme="minorHAnsi"/>
                <w:sz w:val="20"/>
              </w:rPr>
              <w:t>Müdür</w:t>
            </w:r>
            <w:r w:rsidR="00FF17B7" w:rsidRPr="004B2678">
              <w:rPr>
                <w:rFonts w:asciiTheme="minorHAnsi" w:hAnsiTheme="minorHAnsi" w:cstheme="minorHAnsi"/>
                <w:spacing w:val="-2"/>
                <w:sz w:val="20"/>
              </w:rPr>
              <w:t xml:space="preserve"> Yardımcısı</w:t>
            </w:r>
          </w:p>
        </w:tc>
        <w:tc>
          <w:tcPr>
            <w:cnfStyle w:val="000100000000" w:firstRow="0" w:lastRow="0" w:firstColumn="0" w:lastColumn="1" w:oddVBand="0" w:evenVBand="0" w:oddHBand="0" w:evenHBand="0" w:firstRowFirstColumn="0" w:firstRowLastColumn="0" w:lastRowFirstColumn="0" w:lastRowLastColumn="0"/>
            <w:tcW w:w="2608" w:type="pct"/>
          </w:tcPr>
          <w:p w14:paraId="77C6CA2C" w14:textId="0CEE9EB5" w:rsidR="00472AB2" w:rsidRPr="004B2678" w:rsidRDefault="00472AB2" w:rsidP="008702DF">
            <w:pPr>
              <w:widowControl w:val="0"/>
              <w:spacing w:after="0" w:line="240" w:lineRule="auto"/>
              <w:jc w:val="both"/>
              <w:rPr>
                <w:rFonts w:asciiTheme="minorHAnsi" w:hAnsiTheme="minorHAnsi" w:cstheme="minorHAnsi"/>
                <w:sz w:val="16"/>
                <w:highlight w:val="yellow"/>
              </w:rPr>
            </w:pPr>
            <w:r w:rsidRPr="004B2678">
              <w:rPr>
                <w:rFonts w:asciiTheme="minorHAnsi" w:hAnsiTheme="minorHAnsi" w:cstheme="minorHAnsi"/>
                <w:sz w:val="16"/>
              </w:rPr>
              <w:t>ORTAÖĞRETİM KURUM YÖNETMELİĞİ</w:t>
            </w:r>
            <w:r w:rsidR="001226F7" w:rsidRPr="004B2678">
              <w:rPr>
                <w:rFonts w:asciiTheme="minorHAnsi" w:hAnsiTheme="minorHAnsi" w:cstheme="minorHAnsi"/>
                <w:sz w:val="16"/>
              </w:rPr>
              <w:t>MADDE 83- (</w:t>
            </w:r>
            <w:r w:rsidR="00FB6C36" w:rsidRPr="004B2678">
              <w:rPr>
                <w:rFonts w:asciiTheme="minorHAnsi" w:hAnsiTheme="minorHAnsi" w:cstheme="minorHAnsi"/>
                <w:sz w:val="16"/>
              </w:rPr>
              <w:t>Değişik: RG</w:t>
            </w:r>
            <w:r w:rsidR="001226F7" w:rsidRPr="004B2678">
              <w:rPr>
                <w:rFonts w:asciiTheme="minorHAnsi" w:hAnsiTheme="minorHAnsi" w:cstheme="minorHAnsi"/>
                <w:sz w:val="16"/>
              </w:rPr>
              <w:t>-26/3/2017-30019</w:t>
            </w:r>
            <w:r w:rsidR="00FB6C36" w:rsidRPr="004B2678">
              <w:rPr>
                <w:rFonts w:asciiTheme="minorHAnsi" w:hAnsiTheme="minorHAnsi" w:cstheme="minorHAnsi"/>
                <w:sz w:val="16"/>
              </w:rPr>
              <w:t>) ilgili</w:t>
            </w:r>
            <w:r w:rsidR="001226F7" w:rsidRPr="004B2678">
              <w:rPr>
                <w:rFonts w:asciiTheme="minorHAnsi" w:hAnsiTheme="minorHAnsi" w:cstheme="minorHAnsi"/>
                <w:sz w:val="16"/>
              </w:rPr>
              <w:t xml:space="preserve"> (1</w:t>
            </w:r>
            <w:r w:rsidR="00FB6C36" w:rsidRPr="004B2678">
              <w:rPr>
                <w:rFonts w:asciiTheme="minorHAnsi" w:hAnsiTheme="minorHAnsi" w:cstheme="minorHAnsi"/>
                <w:sz w:val="16"/>
              </w:rPr>
              <w:t>) Pansiyonlu</w:t>
            </w:r>
            <w:r w:rsidR="001226F7" w:rsidRPr="004B2678">
              <w:rPr>
                <w:rFonts w:asciiTheme="minorHAnsi" w:hAnsiTheme="minorHAnsi" w:cstheme="minorHAnsi"/>
                <w:sz w:val="16"/>
              </w:rPr>
              <w:t xml:space="preserve"> okullarda, müdür yardımcılarından biri yatılılık, bursluluk ve sosyal yardımlarla iş ve işlemleri yürütmek üzere görevlendirilir. Bunların görevleri, 17/10/2016 tarihli ve 2016/9487 sayılı Bakanlar Kurulu Kararı ile </w:t>
            </w:r>
            <w:r w:rsidR="001226F7" w:rsidRPr="004B2678">
              <w:rPr>
                <w:rFonts w:asciiTheme="minorHAnsi" w:hAnsiTheme="minorHAnsi" w:cstheme="minorHAnsi"/>
                <w:sz w:val="16"/>
              </w:rPr>
              <w:lastRenderedPageBreak/>
              <w:t>yürürlüğe konulan Millî Eğitim Bakanlığına Bağlı Resmî Okullarda Yatılılık, Bursluluk, Sosyal Yardımlar ve Okul Pansiyonları Yönetmeliği, 30/4/1995 tarihli ve 22273 sayılı Resmî Gazete’de yayımlanan Mesleki Eğitim Merkezlerinde Parasız Yatılı Çırak Öğrenci Okutma ve Bunlara Yapılacak Sosyal Yardımlar ile Pansiyonların Yönetimi Yönetmeliği ve ilgili diğer mevzuat çerçevesinde okul müdürü tarafından belirle</w:t>
            </w:r>
          </w:p>
        </w:tc>
      </w:tr>
      <w:tr w:rsidR="00472AB2" w:rsidRPr="004B2678" w14:paraId="00F4F362" w14:textId="77777777" w:rsidTr="00EF41E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92" w:type="pct"/>
          </w:tcPr>
          <w:p w14:paraId="5E940E33" w14:textId="5020894D" w:rsidR="00472AB2" w:rsidRPr="004B2678" w:rsidRDefault="001226F7" w:rsidP="00472AB2">
            <w:pPr>
              <w:widowControl w:val="0"/>
              <w:spacing w:after="0" w:line="214" w:lineRule="exact"/>
              <w:rPr>
                <w:rFonts w:asciiTheme="minorHAnsi" w:hAnsiTheme="minorHAnsi" w:cstheme="minorHAnsi"/>
                <w:sz w:val="20"/>
              </w:rPr>
            </w:pPr>
            <w:r w:rsidRPr="004B2678">
              <w:rPr>
                <w:rFonts w:asciiTheme="minorHAnsi" w:hAnsiTheme="minorHAnsi" w:cstheme="minorHAnsi"/>
                <w:sz w:val="20"/>
              </w:rPr>
              <w:lastRenderedPageBreak/>
              <w:t xml:space="preserve">Alan/Bölüm, Atölye </w:t>
            </w:r>
            <w:r w:rsidR="00FF17B7" w:rsidRPr="004B2678">
              <w:rPr>
                <w:rFonts w:asciiTheme="minorHAnsi" w:hAnsiTheme="minorHAnsi" w:cstheme="minorHAnsi"/>
                <w:sz w:val="20"/>
              </w:rPr>
              <w:t>ve</w:t>
            </w:r>
            <w:r w:rsidRPr="004B2678">
              <w:rPr>
                <w:rFonts w:asciiTheme="minorHAnsi" w:hAnsiTheme="minorHAnsi" w:cstheme="minorHAnsi"/>
                <w:sz w:val="20"/>
              </w:rPr>
              <w:t xml:space="preserve"> Laboratuvar Şefleri</w:t>
            </w:r>
          </w:p>
        </w:tc>
        <w:tc>
          <w:tcPr>
            <w:cnfStyle w:val="000100000000" w:firstRow="0" w:lastRow="0" w:firstColumn="0" w:lastColumn="1" w:oddVBand="0" w:evenVBand="0" w:oddHBand="0" w:evenHBand="0" w:firstRowFirstColumn="0" w:firstRowLastColumn="0" w:lastRowFirstColumn="0" w:lastRowLastColumn="0"/>
            <w:tcW w:w="2608" w:type="pct"/>
          </w:tcPr>
          <w:p w14:paraId="70F1A286" w14:textId="4D589ACB" w:rsidR="00472AB2" w:rsidRPr="004B2678" w:rsidRDefault="00472AB2" w:rsidP="008702DF">
            <w:pPr>
              <w:widowControl w:val="0"/>
              <w:spacing w:after="0" w:line="240" w:lineRule="auto"/>
              <w:jc w:val="both"/>
              <w:rPr>
                <w:rFonts w:asciiTheme="minorHAnsi" w:hAnsiTheme="minorHAnsi" w:cstheme="minorHAnsi"/>
                <w:sz w:val="16"/>
                <w:highlight w:val="yellow"/>
              </w:rPr>
            </w:pPr>
            <w:r w:rsidRPr="004B2678">
              <w:rPr>
                <w:rFonts w:asciiTheme="minorHAnsi" w:hAnsiTheme="minorHAnsi" w:cstheme="minorHAnsi"/>
                <w:sz w:val="16"/>
              </w:rPr>
              <w:t>ORTAÖĞRETİM KURUM YÖNETMELİĞİ</w:t>
            </w:r>
            <w:r w:rsidR="004D5CD9" w:rsidRPr="004B2678">
              <w:rPr>
                <w:rFonts w:asciiTheme="minorHAnsi" w:hAnsiTheme="minorHAnsi" w:cstheme="minorHAnsi"/>
                <w:sz w:val="16"/>
              </w:rPr>
              <w:t xml:space="preserve">MADDE 85- (1) Şeflerin ortak görev ve sorumlulukları şunlardır. a) Alanın bina, eşya, makine-teçhizat ve diğer taşınırların bakım, onarım, koruma, saklama ve kullanıma hazır bulundurulmasını sağlar.  b) Müdür tarafından görevlendirilmeleri halinde taşınır kayıt ve kontrol yetkilisi unvanıyla Taşınır Mal Yönetmeliğine uygun olarak defter, belge ve cetvelleri tutar. Yılsonunda ve gerekli görülen zamanlarda taşınırları sayım ve kontrole hazır bulundurur. Sayım ve döner sermayeyle ilgili iş ve işlemleri mevzuatına göre yürütür. c) Tüketim malzemelerine yönelik sarfların e-Taşınır sistemine işlenmesini sağlar.  ç) Kullanılan makine, araç-gereç ve teçhizatın okul imkânlarıyla onarımını sağlar. Onarımı mümkün olmayan veya ekonomik ömrünü tamamlamış olanların kayıttan düşümü için Taşınır Mal Yönetmeliği hükümlerine göre öneride bulunur.  d) Öğrencilerin kullanacakları her türlü araç-gereci imza karşılığında ilgilisine teslim eder. Bunlardan iadesi gerekenleri belirlenen süre içerisinde teslim etmeyenlerle araç-gerece zarar verenleri okul müdürlüğüne bildirir.  e) Öğrencilerin atölye ve laboratuvarlarda yapacakları uygulamalarla ilgili araç-gereç ve malzemelerin önceden hazırlanması için ilgililerle </w:t>
            </w:r>
            <w:r w:rsidR="0029105E" w:rsidRPr="004B2678">
              <w:rPr>
                <w:rFonts w:asciiTheme="minorHAnsi" w:hAnsiTheme="minorHAnsi" w:cstheme="minorHAnsi"/>
                <w:sz w:val="16"/>
              </w:rPr>
              <w:t>iş birliği</w:t>
            </w:r>
            <w:r w:rsidR="004D5CD9" w:rsidRPr="004B2678">
              <w:rPr>
                <w:rFonts w:asciiTheme="minorHAnsi" w:hAnsiTheme="minorHAnsi" w:cstheme="minorHAnsi"/>
                <w:sz w:val="16"/>
              </w:rPr>
              <w:t xml:space="preserve"> yapar, kayıtlarını tutar.  f) (</w:t>
            </w:r>
            <w:r w:rsidR="00FB6C36" w:rsidRPr="004B2678">
              <w:rPr>
                <w:rFonts w:asciiTheme="minorHAnsi" w:hAnsiTheme="minorHAnsi" w:cstheme="minorHAnsi"/>
                <w:sz w:val="16"/>
              </w:rPr>
              <w:t>Değişik: RG</w:t>
            </w:r>
            <w:r w:rsidR="004D5CD9" w:rsidRPr="004B2678">
              <w:rPr>
                <w:rFonts w:asciiTheme="minorHAnsi" w:hAnsiTheme="minorHAnsi" w:cstheme="minorHAnsi"/>
                <w:sz w:val="16"/>
              </w:rPr>
              <w:t xml:space="preserve">-16/9/2017-30182) İş kazası, meslek hastalıkları, yangın ve diğer tehlikelere karşı iş sağlığı ve güvenliğinin sağlanması konusunda özel eğitim ihtiyacı olan öğrencileri de dikkate alarak gerekli önlemlerin alınmasını sağlar. g) Çalışma ortamını temiz tutma alışkanlığının öğrencilerde davranış hâline getirilmesi için çaba gösterir.  ğ) Alan/bölüm, atölye ve laboratuvar ile ilgili kayıtları tutar.  h) Temel işlemlerin uygulamalı olarak yapılmasını sağlar. Bu işlemlerin doğru olarak kavranıp kavranmadığının anlaşılması yönünde öğrencilere rehberlik eder.  ı) Temrin uygulamalarında eğitim ve öğretimi geliştirecek ders araç-gerecinin yapılmasını ve mevcutların onarımını sağlar.  i) İş sağlığı ve güvenliği bakımından sorumluluğundaki alan/bölüm, atölye, laboratuvarda bulunan her makine için özelliklerinin, periyodik bakım ve yedek parça durumuyla varsa yapılan tadilat ve değişen parçalarının düzenli olarak işlendiği makine kartıyla kullanma kılavuzu hazırlar. Atölye ve laboratuvarlardaki çalışma şartlarını belirten tehlike ve uyarı işaretleriyle makine ve araç-gerecin özelliklerine göre kullanma talimatlarının uygun yerlere asılmasını sağlar. j) İş kazası veya kişi alan/bölüm, atölye, </w:t>
            </w:r>
            <w:r w:rsidR="0029105E" w:rsidRPr="004B2678">
              <w:rPr>
                <w:rFonts w:asciiTheme="minorHAnsi" w:hAnsiTheme="minorHAnsi" w:cstheme="minorHAnsi"/>
                <w:sz w:val="16"/>
              </w:rPr>
              <w:t>laboratuvar</w:t>
            </w:r>
            <w:r w:rsidR="004D5CD9" w:rsidRPr="004B2678">
              <w:rPr>
                <w:rFonts w:asciiTheme="minorHAnsi" w:hAnsiTheme="minorHAnsi" w:cstheme="minorHAnsi"/>
                <w:sz w:val="16"/>
              </w:rPr>
              <w:t xml:space="preserve"> ya da iş ekipmanını zarara uğratma potansiyeli olduğu halde zarara uğratmayan olayların meydana gelmesi durumunda, usulüne uygun olarak rapor hazırlayıp yazılı olarak müdüre bildirir.  k) Mezunları izleme ve işe yerleştirme çalışmalarını ilgili alan öğretmenleriyle birlikte yürütür.  l) Aynı yönetim altında farklı program türü bulunan okullarla sürekli eğitim ve öğretim yapılan atölye ve laboratuvarlardaki araç-gerecin sorumluluğunu varsa alanın teknisyeniyle birlikte yürütür.  m) Sorumluluğundaki alan/bölüm, atölye ve laboratuvarın diğer kurum ve kuruluşlarla birlikte kullanılması durumunda, protokol hükümleri doğrultusunda yararlanılmasını sağlar.  n) Görev alanlarına göre okul müdürlüğü tarafından belirlenen çalışma esaslarındaki görev ve sorumlulukları yerine getirir. o) (</w:t>
            </w:r>
            <w:r w:rsidR="00FB6C36" w:rsidRPr="004B2678">
              <w:rPr>
                <w:rFonts w:asciiTheme="minorHAnsi" w:hAnsiTheme="minorHAnsi" w:cstheme="minorHAnsi"/>
                <w:sz w:val="16"/>
              </w:rPr>
              <w:t>Ek: RG</w:t>
            </w:r>
            <w:r w:rsidR="004D5CD9" w:rsidRPr="004B2678">
              <w:rPr>
                <w:rFonts w:asciiTheme="minorHAnsi" w:hAnsiTheme="minorHAnsi" w:cstheme="minorHAnsi"/>
                <w:sz w:val="16"/>
              </w:rPr>
              <w:t xml:space="preserve">-5/9/2019-30879) Bu maddenin birinci fıkrası kapsamında yapılan çalışmaları her ay rapor hâlinde okul müdürlüğüne verir. (2) Alan/bölüm şefi; a) Her öğretim yılı başında alan/bölüm, atölye ve laboratuvarda görevli personel arasında </w:t>
            </w:r>
            <w:r w:rsidR="0029105E" w:rsidRPr="004B2678">
              <w:rPr>
                <w:rFonts w:asciiTheme="minorHAnsi" w:hAnsiTheme="minorHAnsi" w:cstheme="minorHAnsi"/>
                <w:sz w:val="16"/>
              </w:rPr>
              <w:t>iş bölümü</w:t>
            </w:r>
            <w:r w:rsidR="004D5CD9" w:rsidRPr="004B2678">
              <w:rPr>
                <w:rFonts w:asciiTheme="minorHAnsi" w:hAnsiTheme="minorHAnsi" w:cstheme="minorHAnsi"/>
                <w:sz w:val="16"/>
              </w:rPr>
              <w:t xml:space="preserve"> yapar ve onay için okul müdürlüğüne sunar. Alanıyla/bölümüyle ilgili çalışmalarda diğer alanlarla/bölümlerle </w:t>
            </w:r>
            <w:r w:rsidR="0029105E" w:rsidRPr="004B2678">
              <w:rPr>
                <w:rFonts w:asciiTheme="minorHAnsi" w:hAnsiTheme="minorHAnsi" w:cstheme="minorHAnsi"/>
                <w:sz w:val="16"/>
              </w:rPr>
              <w:t>iş birliği</w:t>
            </w:r>
            <w:r w:rsidR="004D5CD9" w:rsidRPr="004B2678">
              <w:rPr>
                <w:rFonts w:asciiTheme="minorHAnsi" w:hAnsiTheme="minorHAnsi" w:cstheme="minorHAnsi"/>
                <w:sz w:val="16"/>
              </w:rPr>
              <w:t xml:space="preserve"> yapar. b) Okula ait bina, atölye, laboratuvar ve dersliklerin, alanın öğretim programına uygun olarak ders araç gereç ve donatım ihtiyacını belirler ve temini için teklifte bulunur. c)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  ç) Alan/bölüm zümre öğretmenleri kuruluna başkanlık eder. Atölye ve laboratuvar şefleri, alan öğretmenleri, uzman, usta öğretici ve teknisyenler ile zümre toplantıları yapar. Alınan kararları müdürün onayına sunar.  d) Alanındaki bilimsel ve teknolojik gelişmelerle ilgili her türlü materyalin birime alınması için ilgililerle </w:t>
            </w:r>
            <w:r w:rsidR="0029105E" w:rsidRPr="004B2678">
              <w:rPr>
                <w:rFonts w:asciiTheme="minorHAnsi" w:hAnsiTheme="minorHAnsi" w:cstheme="minorHAnsi"/>
                <w:sz w:val="16"/>
              </w:rPr>
              <w:t>iş birliği</w:t>
            </w:r>
            <w:r w:rsidR="004D5CD9" w:rsidRPr="004B2678">
              <w:rPr>
                <w:rFonts w:asciiTheme="minorHAnsi" w:hAnsiTheme="minorHAnsi" w:cstheme="minorHAnsi"/>
                <w:sz w:val="16"/>
              </w:rPr>
              <w:t xml:space="preserve"> yapar. Alan/bölüm kitaplığının ilgililerce kullanımını sağlar.  e) Resmî, özel, gönüllü, kişi, kurum ve kuruluşlarla </w:t>
            </w:r>
            <w:r w:rsidR="0029105E" w:rsidRPr="004B2678">
              <w:rPr>
                <w:rFonts w:asciiTheme="minorHAnsi" w:hAnsiTheme="minorHAnsi" w:cstheme="minorHAnsi"/>
                <w:sz w:val="16"/>
              </w:rPr>
              <w:t>iş birliği</w:t>
            </w:r>
            <w:r w:rsidR="004D5CD9" w:rsidRPr="004B2678">
              <w:rPr>
                <w:rFonts w:asciiTheme="minorHAnsi" w:hAnsiTheme="minorHAnsi" w:cstheme="minorHAnsi"/>
                <w:sz w:val="16"/>
              </w:rPr>
              <w:t xml:space="preserve"> yapar, mezunların işyerlerindeki başarılarını izler, gerektiğinde programların geliştirilmesi için önerilerde bulunur.  f) Sektörle bilgi ve teknoloji alışverişinde </w:t>
            </w:r>
            <w:r w:rsidR="004D5CD9" w:rsidRPr="004B2678">
              <w:rPr>
                <w:rFonts w:asciiTheme="minorHAnsi" w:hAnsiTheme="minorHAnsi" w:cstheme="minorHAnsi"/>
                <w:sz w:val="16"/>
              </w:rPr>
              <w:lastRenderedPageBreak/>
              <w:t>bulunur. Alanın öğretmen, uzman, usta öğretici, teknisyen ve öğrencilerinin mesleki fuar, sergi ve seminerlere katılmalarını teşvik eder.  g) (</w:t>
            </w:r>
            <w:r w:rsidR="00FB6C36" w:rsidRPr="004B2678">
              <w:rPr>
                <w:rFonts w:asciiTheme="minorHAnsi" w:hAnsiTheme="minorHAnsi" w:cstheme="minorHAnsi"/>
                <w:sz w:val="16"/>
              </w:rPr>
              <w:t>Değişik: RG</w:t>
            </w:r>
            <w:r w:rsidR="004D5CD9" w:rsidRPr="004B2678">
              <w:rPr>
                <w:rFonts w:asciiTheme="minorHAnsi" w:hAnsiTheme="minorHAnsi" w:cstheme="minorHAnsi"/>
                <w:sz w:val="16"/>
              </w:rPr>
              <w:t>-28/10/2016-29871) Çocuk gelişimi ve eğitimi alan şefi, ayrıca 26/7/2014 tarihli ve 29072 sayılı Resmî Gazete’de yayımlanan Millî Eğitim Bakanlığı Okul Öncesi Eğitim ve İlköğretim Kurumları Yönetmeliği ile kendisine verilen görevleri yapar. (3) Atölye, laboratuvar şefi; yararlanılarak a) Uygulamalı eğitimin incelemeye ve araştırmaya dayalı olarak her türlü ders araç</w:t>
            </w:r>
            <w:r w:rsidR="0029105E" w:rsidRPr="004B2678">
              <w:rPr>
                <w:rFonts w:asciiTheme="minorHAnsi" w:hAnsiTheme="minorHAnsi" w:cstheme="minorHAnsi"/>
                <w:sz w:val="16"/>
              </w:rPr>
              <w:t xml:space="preserve"> </w:t>
            </w:r>
            <w:r w:rsidR="004D5CD9" w:rsidRPr="004B2678">
              <w:rPr>
                <w:rFonts w:asciiTheme="minorHAnsi" w:hAnsiTheme="minorHAnsi" w:cstheme="minorHAnsi"/>
                <w:sz w:val="16"/>
              </w:rPr>
              <w:t xml:space="preserve">gereçten yapılmasını, zenginleştirilmesini sağlar.  </w:t>
            </w:r>
            <w:r w:rsidR="0029105E" w:rsidRPr="004B2678">
              <w:rPr>
                <w:rFonts w:asciiTheme="minorHAnsi" w:hAnsiTheme="minorHAnsi" w:cstheme="minorHAnsi"/>
                <w:sz w:val="16"/>
              </w:rPr>
              <w:t>Bunların</w:t>
            </w:r>
            <w:r w:rsidR="004D5CD9" w:rsidRPr="004B2678">
              <w:rPr>
                <w:rFonts w:asciiTheme="minorHAnsi" w:hAnsiTheme="minorHAnsi" w:cstheme="minorHAnsi"/>
                <w:sz w:val="16"/>
              </w:rPr>
              <w:t xml:space="preserve"> biriminde bulundurulmasını ve b) Uygulamalı eğitim kapsamında öğrencilere yaptırılan temrin, üretim ve hizmetlerin programlarda öngörülen bilgi, beceri, tutum ve davranışları kazandıracak nitelikte olmasını, çalışmaların belirlenen amaçlar doğrultusunda yürütülmesini sağlar.  c) Aynı yönetim altında farklı program türü bulunan okullarla sürekli eğitim ve öğretim yapılan okulların birimlerindeki araç-gerecin sorumluluğu, birimin şefiyle birlikte o birimde görevli bir teknisyene verilir.  (4) Sorumluluğundaki alan/bölüm, atölye ve laboratuvarın diğer kurum ve kuruluşlarla birlikte kullanılması durumunda, protokol hükümleri doğrultusunda yararlanılmasını sağlar.  (5) Müdür tarafından verilen görevin gerektirdiği diğer görev ve sorumlulukları yerine getirir.</w:t>
            </w:r>
          </w:p>
        </w:tc>
      </w:tr>
      <w:tr w:rsidR="00472AB2" w:rsidRPr="004B2678" w14:paraId="6605B788" w14:textId="77777777" w:rsidTr="00EF41E0">
        <w:trPr>
          <w:trHeight w:val="234"/>
        </w:trPr>
        <w:tc>
          <w:tcPr>
            <w:cnfStyle w:val="001000000000" w:firstRow="0" w:lastRow="0" w:firstColumn="1" w:lastColumn="0" w:oddVBand="0" w:evenVBand="0" w:oddHBand="0" w:evenHBand="0" w:firstRowFirstColumn="0" w:firstRowLastColumn="0" w:lastRowFirstColumn="0" w:lastRowLastColumn="0"/>
            <w:tcW w:w="2392" w:type="pct"/>
          </w:tcPr>
          <w:p w14:paraId="50299E17" w14:textId="77777777" w:rsidR="00472AB2" w:rsidRPr="004B2678" w:rsidRDefault="00472AB2" w:rsidP="00472AB2">
            <w:pPr>
              <w:widowControl w:val="0"/>
              <w:spacing w:after="0" w:line="214" w:lineRule="exact"/>
              <w:rPr>
                <w:rFonts w:asciiTheme="minorHAnsi" w:hAnsiTheme="minorHAnsi" w:cstheme="minorHAnsi"/>
                <w:sz w:val="20"/>
              </w:rPr>
            </w:pPr>
            <w:r w:rsidRPr="004B2678">
              <w:rPr>
                <w:rFonts w:asciiTheme="minorHAnsi" w:hAnsiTheme="minorHAnsi" w:cstheme="minorHAnsi"/>
                <w:spacing w:val="-2"/>
                <w:sz w:val="20"/>
              </w:rPr>
              <w:lastRenderedPageBreak/>
              <w:t>Öğretmenler</w:t>
            </w:r>
          </w:p>
        </w:tc>
        <w:tc>
          <w:tcPr>
            <w:cnfStyle w:val="000100000000" w:firstRow="0" w:lastRow="0" w:firstColumn="0" w:lastColumn="1" w:oddVBand="0" w:evenVBand="0" w:oddHBand="0" w:evenHBand="0" w:firstRowFirstColumn="0" w:firstRowLastColumn="0" w:lastRowFirstColumn="0" w:lastRowLastColumn="0"/>
            <w:tcW w:w="2608" w:type="pct"/>
          </w:tcPr>
          <w:p w14:paraId="67A2A7A1" w14:textId="468BE16F" w:rsidR="00472AB2" w:rsidRPr="004B2678" w:rsidRDefault="00472AB2" w:rsidP="008702DF">
            <w:pPr>
              <w:widowControl w:val="0"/>
              <w:spacing w:after="0" w:line="240" w:lineRule="auto"/>
              <w:jc w:val="both"/>
              <w:rPr>
                <w:rFonts w:asciiTheme="minorHAnsi" w:hAnsiTheme="minorHAnsi" w:cstheme="minorHAnsi"/>
                <w:sz w:val="16"/>
                <w:highlight w:val="yellow"/>
              </w:rPr>
            </w:pPr>
            <w:r w:rsidRPr="004B2678">
              <w:rPr>
                <w:rFonts w:asciiTheme="minorHAnsi" w:hAnsiTheme="minorHAnsi" w:cstheme="minorHAnsi"/>
                <w:sz w:val="16"/>
              </w:rPr>
              <w:t>ORTAÖĞRETİM KURUM YÖNETMELİĞİ</w:t>
            </w:r>
            <w:r w:rsidR="00FB5C6F" w:rsidRPr="004B2678">
              <w:rPr>
                <w:rFonts w:asciiTheme="minorHAnsi" w:hAnsiTheme="minorHAnsi" w:cstheme="minorHAnsi"/>
                <w:sz w:val="16"/>
              </w:rPr>
              <w:t xml:space="preserve"> </w:t>
            </w:r>
            <w:r w:rsidR="004D5CD9" w:rsidRPr="004B2678">
              <w:rPr>
                <w:rFonts w:asciiTheme="minorHAnsi" w:hAnsiTheme="minorHAnsi" w:cstheme="minorHAnsi"/>
                <w:sz w:val="16"/>
              </w:rPr>
              <w:t>MADDE 86- (1) Öğretmenler görevlerini Türk millî eğitiminin genel amaçlarına ve temel ilkelerine uygun olarak ilgili mevzuat hükümleri doğrultusunda yapmakla yükümlüdür.  (2)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  (3)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 (4) Okulun her türlü eğitim ve öğretim çalışmalarında görev alan öğretmenlerin görev ve sorumlulukları şunlardır: a) Eğitim ve öğretim standartlarının geliştirilmesi, okul ve çevre ilişkisinin kurulması ve gelişmesine katkı sağlar, işleyişte yönetime yardımcı olur. Tutum ve davranışlarıyla öğrencilere örnek olur. b) (</w:t>
            </w:r>
            <w:r w:rsidR="00FB6C36" w:rsidRPr="004B2678">
              <w:rPr>
                <w:rFonts w:asciiTheme="minorHAnsi" w:hAnsiTheme="minorHAnsi" w:cstheme="minorHAnsi"/>
                <w:sz w:val="16"/>
              </w:rPr>
              <w:t>Değişik: RG</w:t>
            </w:r>
            <w:r w:rsidR="004D5CD9" w:rsidRPr="004B2678">
              <w:rPr>
                <w:rFonts w:asciiTheme="minorHAnsi" w:hAnsiTheme="minorHAnsi" w:cstheme="minorHAnsi"/>
                <w:sz w:val="16"/>
              </w:rPr>
              <w:t>-28/10/2016-29871) Öğrencilerin; öğretim programları doğrultusunda kazanım ve becerilerini hedefleyen, inceleyerek, araştırarak, yaparak ve yaşayarak öğrenmelerini amaçlayan etkinlikleri planlar ve uygular. Öğrencilerin;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 c) (</w:t>
            </w:r>
            <w:r w:rsidR="00FB6C36" w:rsidRPr="004B2678">
              <w:rPr>
                <w:rFonts w:asciiTheme="minorHAnsi" w:hAnsiTheme="minorHAnsi" w:cstheme="minorHAnsi"/>
                <w:sz w:val="16"/>
              </w:rPr>
              <w:t>Değişik: RG</w:t>
            </w:r>
            <w:r w:rsidR="004D5CD9" w:rsidRPr="004B2678">
              <w:rPr>
                <w:rFonts w:asciiTheme="minorHAnsi" w:hAnsiTheme="minorHAnsi" w:cstheme="minorHAnsi"/>
                <w:sz w:val="16"/>
              </w:rPr>
              <w:t xml:space="preserve">-16/9/2017-30182) Özel eğitim ihtiyacı olan öğrencilerin eğitim ve öğretim süreçlerine ilişkin eğitim faaliyetlerini yürütür. ç) Öğrencilerin kişisel ve grupla çalışma alışkanlığı kazanmalarına önem verir. d) Sorumluluğuna verilen öğrenci kulüpleri ve toplum hizmeti çalışmalarıyla ilgili görevleri yapar. e) Sorumluluğuna verilen sınıf rehber öğretmenliği görevini yürütür. f) Sınav, proje ve performans çalışması ve bu kapsamdaki diğer iş ve işlemleri yürütür. g) Ünitelendirilmiş yıllık plan ve ders planlarını yapar, kendilerine verilen dersleri okuturlar. Derslerle ilgili öğrencilerin de aktif olarak yer aldığı araştırma, uygulama ve deneylerin yapılmasını sağlar. ğ) Rehberlik ve sorumluluğu kendisine verilen aday öğretmenlerin yetiştirilmesine yardımcı olmaya yönelik iş ve işlemleri yürütür. </w:t>
            </w:r>
            <w:r w:rsidR="00FB6C36" w:rsidRPr="004B2678">
              <w:rPr>
                <w:rFonts w:asciiTheme="minorHAnsi" w:hAnsiTheme="minorHAnsi" w:cstheme="minorHAnsi"/>
                <w:sz w:val="16"/>
              </w:rPr>
              <w:t>h) (Değişik: RG</w:t>
            </w:r>
            <w:r w:rsidR="004D5CD9" w:rsidRPr="004B2678">
              <w:rPr>
                <w:rFonts w:asciiTheme="minorHAnsi" w:hAnsiTheme="minorHAnsi" w:cstheme="minorHAnsi"/>
                <w:sz w:val="16"/>
              </w:rPr>
              <w:t>-13/9/2014-29118</w:t>
            </w:r>
            <w:r w:rsidR="00FB6C36" w:rsidRPr="004B2678">
              <w:rPr>
                <w:rFonts w:asciiTheme="minorHAnsi" w:hAnsiTheme="minorHAnsi" w:cstheme="minorHAnsi"/>
                <w:sz w:val="16"/>
              </w:rPr>
              <w:t>) Ders</w:t>
            </w:r>
            <w:r w:rsidR="004D5CD9" w:rsidRPr="004B2678">
              <w:rPr>
                <w:rFonts w:asciiTheme="minorHAnsi" w:hAnsiTheme="minorHAnsi" w:cstheme="minorHAnsi"/>
                <w:sz w:val="16"/>
              </w:rPr>
              <w:t xml:space="preserve"> başlangıcında öğrenci yoklamasını yapar; konu, etkinlik, deney, performans çalışması, uygulama, yazılı yoklama ile diğer çalışmaları ders defterine yazarak ilgili yerleri imzalar. ı) İnceleme ve araştırma gezileri için gezi planı hazırlar. Öğrencilerin geziyle ilgili görüş ve izlenimlerini tartışıp değerlendirmelerini sağlayarak sonucu bir raporla okul müdürüne sunar. 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 j) Öğretmenler Kurulu, zümre öğretmenler kurulu ve diğer kurul toplantılarına katılır ve kendilerine verilen görevleri yerine getirir. k) Alanıyla ilgili bilimsel ve teknolojik yenilikleri izleyerek bunları eğitim ve öğretime yansıtır. l) İhtiyaç duyulan ders araç, gereç ve materyallerinin temini için okul yönetimiyle </w:t>
            </w:r>
            <w:r w:rsidR="0029105E" w:rsidRPr="004B2678">
              <w:rPr>
                <w:rFonts w:asciiTheme="minorHAnsi" w:hAnsiTheme="minorHAnsi" w:cstheme="minorHAnsi"/>
                <w:sz w:val="16"/>
              </w:rPr>
              <w:t>iş birliği</w:t>
            </w:r>
            <w:r w:rsidR="004D5CD9" w:rsidRPr="004B2678">
              <w:rPr>
                <w:rFonts w:asciiTheme="minorHAnsi" w:hAnsiTheme="minorHAnsi" w:cstheme="minorHAnsi"/>
                <w:sz w:val="16"/>
              </w:rPr>
              <w:t xml:space="preserve"> yapar. Sorumluluğuna verilen ders araç, gereç ve materyallerinin amacı doğrultusunda güvenli bir şekilde kullanılmasını ve korunmasını sağlar. m) Elektronik ortamda yürütülen işlemlerden kendisi ve görev alanıyla ilgili kayıtları takip eder, yeni bilgi girişi ve güncelleme işlemlerini yapar. Onay gerektiren belgeleri müdüre sunar. n) Öğrencinin davranış ve başarı </w:t>
            </w:r>
            <w:r w:rsidR="004D5CD9" w:rsidRPr="004B2678">
              <w:rPr>
                <w:rFonts w:asciiTheme="minorHAnsi" w:hAnsiTheme="minorHAnsi" w:cstheme="minorHAnsi"/>
                <w:sz w:val="16"/>
              </w:rPr>
              <w:lastRenderedPageBreak/>
              <w:t xml:space="preserve">durumları konusunda velilerle </w:t>
            </w:r>
            <w:r w:rsidR="0029105E" w:rsidRPr="004B2678">
              <w:rPr>
                <w:rFonts w:asciiTheme="minorHAnsi" w:hAnsiTheme="minorHAnsi" w:cstheme="minorHAnsi"/>
                <w:sz w:val="16"/>
              </w:rPr>
              <w:t>iş birliği</w:t>
            </w:r>
            <w:r w:rsidR="004D5CD9" w:rsidRPr="004B2678">
              <w:rPr>
                <w:rFonts w:asciiTheme="minorHAnsi" w:hAnsiTheme="minorHAnsi" w:cstheme="minorHAnsi"/>
                <w:sz w:val="16"/>
              </w:rPr>
              <w:t xml:space="preserve"> yapar. o) İzinli sayıldıkları sürede bulunacakları adres ve iletişim bilgilerini okul yönetimine bildirirler. ö) Okul yönetimince belirlenip kendisine verilen nöbet görevini yerine getirir. p) Müdür tarafından verilen görevin gerektirdiği diğer görev ve sorumlulukları yerine getirir. (5) Mesleki ve teknik eğitim alan öğretmenleri ayrıca, a) Öğretim programlarına uygun olarak döner sermayeyle ilgili işleri planlar ve yaptırır. b) Öğrencilerin eğitim ve öğretim, üretim etkinliklerini izler, mesleki konularda çevreyle ilişki kurmalarına rehberlik eder. c) Uygulamalı eğitim için gerekli görülen araç-gerecin zamanında sağlanması için ilgililerle </w:t>
            </w:r>
            <w:r w:rsidR="0029105E" w:rsidRPr="004B2678">
              <w:rPr>
                <w:rFonts w:asciiTheme="minorHAnsi" w:hAnsiTheme="minorHAnsi" w:cstheme="minorHAnsi"/>
                <w:sz w:val="16"/>
              </w:rPr>
              <w:t>iş birliği</w:t>
            </w:r>
            <w:r w:rsidR="004D5CD9" w:rsidRPr="004B2678">
              <w:rPr>
                <w:rFonts w:asciiTheme="minorHAnsi" w:hAnsiTheme="minorHAnsi" w:cstheme="minorHAnsi"/>
                <w:sz w:val="16"/>
              </w:rPr>
              <w:t xml:space="preserve"> yapar, araç-gereci kontrol eder ve teslim alır. Kendilerine verilen araç-gereç ve makinelerin korunmasını, bakım ve onarımını, kılavuzuna uygun ve güvenli bir şekilde kullanılmasını, her zaman hazır durumda bulundurulmasını sağlar, öğrencilere rehberlik yapar. ç) Öğrencilerce yapılan deney, temrin, döner sermayeden yapılan iş ve uygulamalarda kullanılan araç-gerecin bir listesini ilgililere verir. d) Uygulamalı öğretimde temrin, üretim ve hizmetlerin düzenli olarak sürdürülebilmesi için alan/bölüm/atölye/laboratuvar şefleriyle birlikte plan hazırlar. Öğrencilere alanıyla ilgili konularda proje danışmanlığı ve rehberlik yapar. e) Döner sermayeden yapılan üretim çalışmalarına katılır. Yapılan iş ve hizmetlerin istenen nitelikte ve sürede sonuçlandırılmasını sağlar. f) Koordinatör olarak görevlendirilenler, öğrencilerin işletmedeki eğitim ve öğretim, başarı, devamsızlık, disiplin ve benzeri durumlarını titizlikle takip eder, program doğrultusunda haftalık/aylık düzenlenecek formları/raporları (Değişik </w:t>
            </w:r>
            <w:r w:rsidR="00FB6C36" w:rsidRPr="004B2678">
              <w:rPr>
                <w:rFonts w:asciiTheme="minorHAnsi" w:hAnsiTheme="minorHAnsi" w:cstheme="minorHAnsi"/>
                <w:sz w:val="16"/>
              </w:rPr>
              <w:t>ibare: RG</w:t>
            </w:r>
            <w:r w:rsidR="004D5CD9" w:rsidRPr="004B2678">
              <w:rPr>
                <w:rFonts w:asciiTheme="minorHAnsi" w:hAnsiTheme="minorHAnsi" w:cstheme="minorHAnsi"/>
                <w:sz w:val="16"/>
              </w:rPr>
              <w:t xml:space="preserve">-5/9/201930879) okul yönetimine teslim eder. g) Okul öncesi eğitimi öğretmenleri, uygulama sınıflarında tam gün eğitim yapar. Çocuk gelişimi ve eğitimi alanı öğretmenleri ve şefleriyle koordineli çalışır. ğ) Mezunların izlenmesi ve işe yerleştirme çalışmalarında alan/bölüm, atölye ve laboratuvar şefleriyle işbirliği yapar. h) Mesleki ve teknik eğitim fuarına hazırlık çalışmalarına katılır ve çalışmaları yürütür.  ı) Tam gün tam yıl eğitim kapsamındaki okullarda çalışma saatleri dışında, (Değişik </w:t>
            </w:r>
            <w:r w:rsidR="00FB6C36" w:rsidRPr="004B2678">
              <w:rPr>
                <w:rFonts w:asciiTheme="minorHAnsi" w:hAnsiTheme="minorHAnsi" w:cstheme="minorHAnsi"/>
                <w:sz w:val="16"/>
              </w:rPr>
              <w:t>ibare: RG</w:t>
            </w:r>
            <w:r w:rsidR="004D5CD9" w:rsidRPr="004B2678">
              <w:rPr>
                <w:rFonts w:asciiTheme="minorHAnsi" w:hAnsiTheme="minorHAnsi" w:cstheme="minorHAnsi"/>
                <w:sz w:val="16"/>
              </w:rPr>
              <w:t>-12/7/2019-30829</w:t>
            </w:r>
            <w:r w:rsidR="00FB6C36" w:rsidRPr="004B2678">
              <w:rPr>
                <w:rFonts w:asciiTheme="minorHAnsi" w:hAnsiTheme="minorHAnsi" w:cstheme="minorHAnsi"/>
                <w:sz w:val="16"/>
              </w:rPr>
              <w:t>) hafta</w:t>
            </w:r>
            <w:r w:rsidR="004D5CD9" w:rsidRPr="004B2678">
              <w:rPr>
                <w:rFonts w:asciiTheme="minorHAnsi" w:hAnsiTheme="minorHAnsi" w:cstheme="minorHAnsi"/>
                <w:sz w:val="16"/>
              </w:rPr>
              <w:t xml:space="preserve"> sonu tatili, ara </w:t>
            </w:r>
            <w:r w:rsidR="00FB6C36" w:rsidRPr="004B2678">
              <w:rPr>
                <w:rFonts w:asciiTheme="minorHAnsi" w:hAnsiTheme="minorHAnsi" w:cstheme="minorHAnsi"/>
                <w:sz w:val="16"/>
              </w:rPr>
              <w:t>tatil,</w:t>
            </w:r>
            <w:r w:rsidR="004D5CD9" w:rsidRPr="004B2678">
              <w:rPr>
                <w:rFonts w:asciiTheme="minorHAnsi" w:hAnsiTheme="minorHAnsi" w:cstheme="minorHAnsi"/>
                <w:sz w:val="16"/>
              </w:rPr>
              <w:t xml:space="preserve"> yarıyıl ve yaz tatillerinde verilen görevleri de yaparlar.  i) (</w:t>
            </w:r>
            <w:r w:rsidR="00FB6C36" w:rsidRPr="004B2678">
              <w:rPr>
                <w:rFonts w:asciiTheme="minorHAnsi" w:hAnsiTheme="minorHAnsi" w:cstheme="minorHAnsi"/>
                <w:sz w:val="16"/>
              </w:rPr>
              <w:t>Ek: RG</w:t>
            </w:r>
            <w:r w:rsidR="004D5CD9" w:rsidRPr="004B2678">
              <w:rPr>
                <w:rFonts w:asciiTheme="minorHAnsi" w:hAnsiTheme="minorHAnsi" w:cstheme="minorHAnsi"/>
                <w:sz w:val="16"/>
              </w:rPr>
              <w:t>-13/9/2014-29118</w:t>
            </w:r>
            <w:r w:rsidR="00FB6C36" w:rsidRPr="004B2678">
              <w:rPr>
                <w:rFonts w:asciiTheme="minorHAnsi" w:hAnsiTheme="minorHAnsi" w:cstheme="minorHAnsi"/>
                <w:sz w:val="16"/>
              </w:rPr>
              <w:t>) Mesleki</w:t>
            </w:r>
            <w:r w:rsidR="004D5CD9" w:rsidRPr="004B2678">
              <w:rPr>
                <w:rFonts w:asciiTheme="minorHAnsi" w:hAnsiTheme="minorHAnsi" w:cstheme="minorHAnsi"/>
                <w:sz w:val="16"/>
              </w:rPr>
              <w:t xml:space="preserve"> eğitim için işletmeye gönderilecek öğrencilere, işletmenin şartları, çalışma koşulları ve işletmede iletişim kurulacak yetkililerle ilgili konularda rehberlik yapar. (6) (</w:t>
            </w:r>
            <w:r w:rsidR="00FB6C36" w:rsidRPr="004B2678">
              <w:rPr>
                <w:rFonts w:asciiTheme="minorHAnsi" w:hAnsiTheme="minorHAnsi" w:cstheme="minorHAnsi"/>
                <w:sz w:val="16"/>
              </w:rPr>
              <w:t>Değişik: RG</w:t>
            </w:r>
            <w:r w:rsidR="004D5CD9" w:rsidRPr="004B2678">
              <w:rPr>
                <w:rFonts w:asciiTheme="minorHAnsi" w:hAnsiTheme="minorHAnsi" w:cstheme="minorHAnsi"/>
                <w:sz w:val="16"/>
              </w:rPr>
              <w:t>-28/10/2016-29871) (</w:t>
            </w:r>
            <w:r w:rsidR="00FB6C36" w:rsidRPr="004B2678">
              <w:rPr>
                <w:rFonts w:asciiTheme="minorHAnsi" w:hAnsiTheme="minorHAnsi" w:cstheme="minorHAnsi"/>
                <w:sz w:val="16"/>
              </w:rPr>
              <w:t>Değişik: RG</w:t>
            </w:r>
            <w:r w:rsidR="004D5CD9" w:rsidRPr="004B2678">
              <w:rPr>
                <w:rFonts w:asciiTheme="minorHAnsi" w:hAnsiTheme="minorHAnsi" w:cstheme="minorHAnsi"/>
                <w:sz w:val="16"/>
              </w:rPr>
              <w:t xml:space="preserve">-2/9/2020-31232) Anadolu </w:t>
            </w:r>
            <w:r w:rsidR="0029105E" w:rsidRPr="004B2678">
              <w:rPr>
                <w:rFonts w:asciiTheme="minorHAnsi" w:hAnsiTheme="minorHAnsi" w:cstheme="minorHAnsi"/>
                <w:sz w:val="16"/>
              </w:rPr>
              <w:t>imam hatip</w:t>
            </w:r>
            <w:r w:rsidR="004D5CD9" w:rsidRPr="004B2678">
              <w:rPr>
                <w:rFonts w:asciiTheme="minorHAnsi" w:hAnsiTheme="minorHAnsi" w:cstheme="minorHAnsi"/>
                <w:sz w:val="16"/>
              </w:rPr>
              <w:t xml:space="preserve"> lisesi meslek dersleri öğretmenleri gerek ders saatleri </w:t>
            </w:r>
            <w:r w:rsidR="009939D7" w:rsidRPr="004B2678">
              <w:rPr>
                <w:rFonts w:asciiTheme="minorHAnsi" w:hAnsiTheme="minorHAnsi" w:cstheme="minorHAnsi"/>
                <w:sz w:val="16"/>
              </w:rPr>
              <w:t>içerisinde</w:t>
            </w:r>
            <w:r w:rsidR="004D5CD9" w:rsidRPr="004B2678">
              <w:rPr>
                <w:rFonts w:asciiTheme="minorHAnsi" w:hAnsiTheme="minorHAnsi" w:cstheme="minorHAnsi"/>
                <w:sz w:val="16"/>
              </w:rPr>
              <w:t xml:space="preserve"> gerekse ders saatleri dışında olmak üzere öğrencilerin mesleki becerilerinin geliştirilmesi için çevreyle ilişki kurmalarına rehberlik ederek mesleki uygulamalarının verimli olması yönünde çalışmalar yapar ve faaliyetlere katılır. Yapılan çalışma ve faaliyetlerin raporunu hazırlar. Hazırlanan raporlar il milli eğitim müdürlüğünce birleştirilerek ders yılı sonunda ilgili Genel Müdürlüğe gönderilir. (7) Mesleki ve teknik ortaöğretim kurumları ile imam-hatip liselerinde, okulların özelliğine bağlı olarak okul müdürünce verilen diğer görev ve sorumlulukları da yerine getirirler.  (8) (</w:t>
            </w:r>
            <w:r w:rsidR="00FB6C36" w:rsidRPr="004B2678">
              <w:rPr>
                <w:rFonts w:asciiTheme="minorHAnsi" w:hAnsiTheme="minorHAnsi" w:cstheme="minorHAnsi"/>
                <w:sz w:val="16"/>
              </w:rPr>
              <w:t>Ek: RG</w:t>
            </w:r>
            <w:r w:rsidR="004D5CD9" w:rsidRPr="004B2678">
              <w:rPr>
                <w:rFonts w:asciiTheme="minorHAnsi" w:hAnsiTheme="minorHAnsi" w:cstheme="minorHAnsi"/>
                <w:sz w:val="16"/>
              </w:rPr>
              <w:t>-1/9/2018-30522) Öğrencilerde çevre bilinci, yaşam becerileri ve sorumluluklarını geliştirmek amacıyla eğitim ortamlarının temiz ve düzenli tutulması alışkanlığını kazandırmak için gerekli tedbirleri alır.</w:t>
            </w:r>
          </w:p>
        </w:tc>
      </w:tr>
      <w:tr w:rsidR="00FB5C6F" w:rsidRPr="004B2678" w14:paraId="131F3784" w14:textId="77777777" w:rsidTr="00EF41E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92" w:type="pct"/>
          </w:tcPr>
          <w:p w14:paraId="045ED9C4" w14:textId="77777777" w:rsidR="00FB5C6F" w:rsidRPr="004B2678" w:rsidRDefault="00FB5C6F" w:rsidP="00472AB2">
            <w:pPr>
              <w:widowControl w:val="0"/>
              <w:spacing w:after="0" w:line="214" w:lineRule="exact"/>
              <w:rPr>
                <w:rFonts w:asciiTheme="minorHAnsi" w:hAnsiTheme="minorHAnsi" w:cstheme="minorHAnsi"/>
                <w:sz w:val="18"/>
              </w:rPr>
            </w:pPr>
            <w:r w:rsidRPr="004B2678">
              <w:rPr>
                <w:rFonts w:asciiTheme="minorHAnsi" w:hAnsiTheme="minorHAnsi" w:cstheme="minorHAnsi"/>
                <w:sz w:val="18"/>
              </w:rPr>
              <w:lastRenderedPageBreak/>
              <w:t>Koordinatör Öğretmen</w:t>
            </w:r>
          </w:p>
        </w:tc>
        <w:tc>
          <w:tcPr>
            <w:cnfStyle w:val="000100000000" w:firstRow="0" w:lastRow="0" w:firstColumn="0" w:lastColumn="1" w:oddVBand="0" w:evenVBand="0" w:oddHBand="0" w:evenHBand="0" w:firstRowFirstColumn="0" w:firstRowLastColumn="0" w:lastRowFirstColumn="0" w:lastRowLastColumn="0"/>
            <w:tcW w:w="2608" w:type="pct"/>
          </w:tcPr>
          <w:p w14:paraId="45D4E342" w14:textId="5FCE5240" w:rsidR="00FB5C6F" w:rsidRPr="004B2678" w:rsidRDefault="00FB5C6F" w:rsidP="008702DF">
            <w:pPr>
              <w:widowControl w:val="0"/>
              <w:spacing w:after="0" w:line="240" w:lineRule="auto"/>
              <w:jc w:val="both"/>
              <w:rPr>
                <w:rFonts w:asciiTheme="minorHAnsi" w:hAnsiTheme="minorHAnsi" w:cstheme="minorHAnsi"/>
                <w:sz w:val="16"/>
                <w:highlight w:val="yellow"/>
              </w:rPr>
            </w:pPr>
            <w:r w:rsidRPr="004B2678">
              <w:rPr>
                <w:rFonts w:asciiTheme="minorHAnsi" w:hAnsiTheme="minorHAnsi" w:cstheme="minorHAnsi"/>
                <w:sz w:val="16"/>
              </w:rPr>
              <w:t>ORTAÖĞRETİM KURUM YÖNETMELİĞİ</w:t>
            </w:r>
            <w:r w:rsidRPr="004B2678">
              <w:rPr>
                <w:rFonts w:asciiTheme="minorHAnsi" w:hAnsiTheme="minorHAnsi" w:cstheme="minorHAnsi"/>
              </w:rPr>
              <w:t xml:space="preserve"> </w:t>
            </w:r>
            <w:r w:rsidRPr="004B2678">
              <w:rPr>
                <w:rFonts w:asciiTheme="minorHAnsi" w:hAnsiTheme="minorHAnsi" w:cstheme="minorHAnsi"/>
                <w:sz w:val="16"/>
              </w:rPr>
              <w:t xml:space="preserve">MADDE 89- (1) Koordinatör </w:t>
            </w:r>
            <w:r w:rsidR="0029105E" w:rsidRPr="004B2678">
              <w:rPr>
                <w:rFonts w:asciiTheme="minorHAnsi" w:hAnsiTheme="minorHAnsi" w:cstheme="minorHAnsi"/>
                <w:sz w:val="16"/>
              </w:rPr>
              <w:t>öğretmenler: a</w:t>
            </w:r>
            <w:r w:rsidRPr="004B2678">
              <w:rPr>
                <w:rFonts w:asciiTheme="minorHAnsi" w:hAnsiTheme="minorHAnsi" w:cstheme="minorHAnsi"/>
                <w:sz w:val="16"/>
              </w:rPr>
              <w:t xml:space="preserve">) İşletmelerde mesleki eğitim uygulaması ile staj (Değişik </w:t>
            </w:r>
            <w:r w:rsidR="00FB6C36" w:rsidRPr="004B2678">
              <w:rPr>
                <w:rFonts w:asciiTheme="minorHAnsi" w:hAnsiTheme="minorHAnsi" w:cstheme="minorHAnsi"/>
                <w:sz w:val="16"/>
              </w:rPr>
              <w:t>ibare: RG</w:t>
            </w:r>
            <w:r w:rsidRPr="004B2678">
              <w:rPr>
                <w:rFonts w:asciiTheme="minorHAnsi" w:hAnsiTheme="minorHAnsi" w:cstheme="minorHAnsi"/>
                <w:sz w:val="16"/>
              </w:rPr>
              <w:t>-13/9/201429118</w:t>
            </w:r>
            <w:r w:rsidR="00FB6C36" w:rsidRPr="004B2678">
              <w:rPr>
                <w:rFonts w:asciiTheme="minorHAnsi" w:hAnsiTheme="minorHAnsi" w:cstheme="minorHAnsi"/>
                <w:sz w:val="16"/>
              </w:rPr>
              <w:t>) çalışmalarının</w:t>
            </w:r>
            <w:r w:rsidRPr="004B2678">
              <w:rPr>
                <w:rFonts w:asciiTheme="minorHAnsi" w:hAnsiTheme="minorHAnsi" w:cstheme="minorHAnsi"/>
                <w:sz w:val="16"/>
              </w:rPr>
              <w:t xml:space="preserve"> planlı olarak yürütülmesini sağlamak amacıyla alınacak önlemleri belirler ve okul müdürlüğüne bildirir.  b) İşletmelerde, öğretim programlarının uygulanmasında ortaya çıkan sorunlarla programlara yansıtılmasında yarar gördüğü hususları belirleyerek hazırlayacağı raporu, program geliştirme çalışmalarında değerlendirilmek üzere okul müdürlüğüne verir. c) Mesleki eğitim konusunda, işletme yetkilileriyle usta öğretici/eğitici personele rehberlikte bulunur.  ç) İşletmelerde beceri eğitimi gören öğrencilerin yapmış oldukları işlerle ilgili iş dosyasını kontrol eder.  d) Öğrencilerin başarı, devamsızlık ve disiplin durumunu izleyerek işletme kayıtlarındaki bilgilerin takip eden iki iş günü içerisinde okul müdürlüğüne iletilmesini sağlar. e) (</w:t>
            </w:r>
            <w:r w:rsidR="00FB6C36" w:rsidRPr="004B2678">
              <w:rPr>
                <w:rFonts w:asciiTheme="minorHAnsi" w:hAnsiTheme="minorHAnsi" w:cstheme="minorHAnsi"/>
                <w:sz w:val="16"/>
              </w:rPr>
              <w:t>Değişik: RG</w:t>
            </w:r>
            <w:r w:rsidRPr="004B2678">
              <w:rPr>
                <w:rFonts w:asciiTheme="minorHAnsi" w:hAnsiTheme="minorHAnsi" w:cstheme="minorHAnsi"/>
                <w:sz w:val="16"/>
              </w:rPr>
              <w:t xml:space="preserve">-16/9/2017-30182) İşletme yetkilileriyle </w:t>
            </w:r>
            <w:r w:rsidR="0029105E" w:rsidRPr="004B2678">
              <w:rPr>
                <w:rFonts w:asciiTheme="minorHAnsi" w:hAnsiTheme="minorHAnsi" w:cstheme="minorHAnsi"/>
                <w:sz w:val="16"/>
              </w:rPr>
              <w:t>iş birliği</w:t>
            </w:r>
            <w:r w:rsidRPr="004B2678">
              <w:rPr>
                <w:rFonts w:asciiTheme="minorHAnsi" w:hAnsiTheme="minorHAnsi" w:cstheme="minorHAnsi"/>
                <w:sz w:val="16"/>
              </w:rPr>
              <w:t xml:space="preserve"> yaparak işyerine uyum sağlayamayan öğrencileri belirler ve özel eğitim ihtiyacı olan öğrenciler için işletme ve okul arasında yapılan </w:t>
            </w:r>
            <w:r w:rsidR="0029105E" w:rsidRPr="004B2678">
              <w:rPr>
                <w:rFonts w:asciiTheme="minorHAnsi" w:hAnsiTheme="minorHAnsi" w:cstheme="minorHAnsi"/>
                <w:sz w:val="16"/>
              </w:rPr>
              <w:t>iş birliği</w:t>
            </w:r>
            <w:r w:rsidRPr="004B2678">
              <w:rPr>
                <w:rFonts w:asciiTheme="minorHAnsi" w:hAnsiTheme="minorHAnsi" w:cstheme="minorHAnsi"/>
                <w:sz w:val="16"/>
              </w:rPr>
              <w:t xml:space="preserve"> gereği uygulamaya yönelik iş ve işlemleri takip eder, alınacak önlemleri okul müdürlüğüne bildirir.  f) Okul ile işletme arasında imzalanan sözleşmenin uygulanmasında ortaya çıkan sorunları belirleyerek okul müdürlüğüne bildirir.  g) İşletme yetkilisince döneme ait puan çizelgelerinin doldurularak dönem sona ermeden 5 gün önce okul müdürlüğüne teslim edilmesini sağlar.  ğ) Mezunları izleme ve işe yerleştirme çalışmaları kapsamında gerektiğinde mezunlar ve işyeri yetkililerine anket uygular. h) İşletmelerde mesleki eğitim konusunda </w:t>
            </w:r>
            <w:r w:rsidRPr="004B2678">
              <w:rPr>
                <w:rFonts w:asciiTheme="minorHAnsi" w:hAnsiTheme="minorHAnsi" w:cstheme="minorHAnsi"/>
                <w:sz w:val="16"/>
              </w:rPr>
              <w:lastRenderedPageBreak/>
              <w:t>müdürün vereceği diğer görevleri yerine getirir. (2) (</w:t>
            </w:r>
            <w:r w:rsidR="00FB6C36" w:rsidRPr="004B2678">
              <w:rPr>
                <w:rFonts w:asciiTheme="minorHAnsi" w:hAnsiTheme="minorHAnsi" w:cstheme="minorHAnsi"/>
                <w:sz w:val="16"/>
              </w:rPr>
              <w:t>Ek: RG</w:t>
            </w:r>
            <w:r w:rsidRPr="004B2678">
              <w:rPr>
                <w:rFonts w:asciiTheme="minorHAnsi" w:hAnsiTheme="minorHAnsi" w:cstheme="minorHAnsi"/>
                <w:sz w:val="16"/>
              </w:rPr>
              <w:t>-26/3/2017-30019) İşletmelerde mesleki eğitim görecek veya staj yapacak öğrenci kontenjanlarının belirlenmesine esas olmak üzere görevli olduğu eğitim bölgesinde alan taraması yaparak işletme taleplerini alır. Bu uygulama, işletmelerde mesleki eğitim görevi içinde gerçekleştirilir.</w:t>
            </w:r>
          </w:p>
        </w:tc>
      </w:tr>
      <w:tr w:rsidR="00472AB2" w:rsidRPr="004B2678" w14:paraId="620AD2FB" w14:textId="77777777" w:rsidTr="00EF41E0">
        <w:trPr>
          <w:trHeight w:val="234"/>
        </w:trPr>
        <w:tc>
          <w:tcPr>
            <w:cnfStyle w:val="001000000000" w:firstRow="0" w:lastRow="0" w:firstColumn="1" w:lastColumn="0" w:oddVBand="0" w:evenVBand="0" w:oddHBand="0" w:evenHBand="0" w:firstRowFirstColumn="0" w:firstRowLastColumn="0" w:lastRowFirstColumn="0" w:lastRowLastColumn="0"/>
            <w:tcW w:w="2392" w:type="pct"/>
          </w:tcPr>
          <w:p w14:paraId="2FA182F1" w14:textId="77777777" w:rsidR="00472AB2" w:rsidRPr="004B2678" w:rsidRDefault="00BD465E" w:rsidP="00472AB2">
            <w:pPr>
              <w:widowControl w:val="0"/>
              <w:spacing w:after="0" w:line="214" w:lineRule="exact"/>
              <w:rPr>
                <w:rFonts w:asciiTheme="minorHAnsi" w:hAnsiTheme="minorHAnsi" w:cstheme="minorHAnsi"/>
                <w:sz w:val="18"/>
              </w:rPr>
            </w:pPr>
            <w:r w:rsidRPr="004B2678">
              <w:rPr>
                <w:rFonts w:asciiTheme="minorHAnsi" w:hAnsiTheme="minorHAnsi" w:cstheme="minorHAnsi"/>
                <w:sz w:val="18"/>
              </w:rPr>
              <w:lastRenderedPageBreak/>
              <w:t>Aşçı/Aşçı Yardımcısı</w:t>
            </w:r>
          </w:p>
        </w:tc>
        <w:tc>
          <w:tcPr>
            <w:cnfStyle w:val="000100000000" w:firstRow="0" w:lastRow="0" w:firstColumn="0" w:lastColumn="1" w:oddVBand="0" w:evenVBand="0" w:oddHBand="0" w:evenHBand="0" w:firstRowFirstColumn="0" w:firstRowLastColumn="0" w:lastRowFirstColumn="0" w:lastRowLastColumn="0"/>
            <w:tcW w:w="2608" w:type="pct"/>
          </w:tcPr>
          <w:p w14:paraId="62293609" w14:textId="77777777" w:rsidR="00472AB2" w:rsidRPr="004B2678" w:rsidRDefault="00BD465E" w:rsidP="00472AB2">
            <w:pPr>
              <w:widowControl w:val="0"/>
              <w:spacing w:after="0" w:line="240" w:lineRule="auto"/>
              <w:rPr>
                <w:rFonts w:asciiTheme="minorHAnsi" w:hAnsiTheme="minorHAnsi" w:cstheme="minorHAnsi"/>
                <w:sz w:val="16"/>
                <w:highlight w:val="yellow"/>
              </w:rPr>
            </w:pPr>
            <w:r w:rsidRPr="004B2678">
              <w:rPr>
                <w:rFonts w:asciiTheme="minorHAnsi" w:hAnsiTheme="minorHAnsi" w:cstheme="minorHAnsi"/>
                <w:sz w:val="16"/>
              </w:rPr>
              <w:t>Pansiyon yemekhanesinde yemek çıkarılmasına yönelik iş ve işlemleri yürütmek</w:t>
            </w:r>
          </w:p>
        </w:tc>
      </w:tr>
      <w:tr w:rsidR="00472AB2" w:rsidRPr="004B2678" w14:paraId="30490638" w14:textId="77777777" w:rsidTr="00EF41E0">
        <w:trPr>
          <w:cnfStyle w:val="010000000000" w:firstRow="0" w:lastRow="1"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92" w:type="pct"/>
          </w:tcPr>
          <w:p w14:paraId="544CCD9C" w14:textId="77777777" w:rsidR="00472AB2" w:rsidRPr="004B2678" w:rsidRDefault="00472AB2" w:rsidP="00472AB2">
            <w:pPr>
              <w:widowControl w:val="0"/>
              <w:spacing w:after="0" w:line="214" w:lineRule="exact"/>
              <w:rPr>
                <w:rFonts w:asciiTheme="minorHAnsi" w:hAnsiTheme="minorHAnsi" w:cstheme="minorHAnsi"/>
                <w:sz w:val="20"/>
              </w:rPr>
            </w:pPr>
            <w:r w:rsidRPr="004B2678">
              <w:rPr>
                <w:rFonts w:asciiTheme="minorHAnsi" w:hAnsiTheme="minorHAnsi" w:cstheme="minorHAnsi"/>
                <w:sz w:val="20"/>
              </w:rPr>
              <w:t xml:space="preserve">Yardımcı Hizmetler </w:t>
            </w:r>
            <w:r w:rsidRPr="004B2678">
              <w:rPr>
                <w:rFonts w:asciiTheme="minorHAnsi" w:hAnsiTheme="minorHAnsi" w:cstheme="minorHAnsi"/>
                <w:spacing w:val="-2"/>
                <w:sz w:val="20"/>
              </w:rPr>
              <w:t>Personeli</w:t>
            </w:r>
          </w:p>
        </w:tc>
        <w:tc>
          <w:tcPr>
            <w:cnfStyle w:val="000100000000" w:firstRow="0" w:lastRow="0" w:firstColumn="0" w:lastColumn="1" w:oddVBand="0" w:evenVBand="0" w:oddHBand="0" w:evenHBand="0" w:firstRowFirstColumn="0" w:firstRowLastColumn="0" w:lastRowFirstColumn="0" w:lastRowLastColumn="0"/>
            <w:tcW w:w="2608" w:type="pct"/>
          </w:tcPr>
          <w:p w14:paraId="2178BF21" w14:textId="77777777" w:rsidR="00472AB2" w:rsidRPr="004B2678" w:rsidRDefault="005A3452" w:rsidP="00472AB2">
            <w:pPr>
              <w:widowControl w:val="0"/>
              <w:spacing w:after="0" w:line="240" w:lineRule="auto"/>
              <w:rPr>
                <w:rFonts w:asciiTheme="minorHAnsi" w:hAnsiTheme="minorHAnsi" w:cstheme="minorHAnsi"/>
                <w:sz w:val="16"/>
                <w:highlight w:val="yellow"/>
              </w:rPr>
            </w:pPr>
            <w:r w:rsidRPr="004B2678">
              <w:rPr>
                <w:rFonts w:asciiTheme="minorHAnsi" w:hAnsiTheme="minorHAnsi" w:cstheme="minorHAnsi"/>
                <w:sz w:val="16"/>
              </w:rPr>
              <w:t xml:space="preserve">Temizlik </w:t>
            </w:r>
            <w:r w:rsidR="00230561" w:rsidRPr="004B2678">
              <w:rPr>
                <w:rFonts w:asciiTheme="minorHAnsi" w:hAnsiTheme="minorHAnsi" w:cstheme="minorHAnsi"/>
                <w:sz w:val="16"/>
              </w:rPr>
              <w:t xml:space="preserve">ve diğer hizmetleri </w:t>
            </w:r>
            <w:r w:rsidRPr="004B2678">
              <w:rPr>
                <w:rFonts w:asciiTheme="minorHAnsi" w:hAnsiTheme="minorHAnsi" w:cstheme="minorHAnsi"/>
                <w:sz w:val="16"/>
              </w:rPr>
              <w:t>yürütmek</w:t>
            </w:r>
          </w:p>
        </w:tc>
      </w:tr>
    </w:tbl>
    <w:p w14:paraId="1D1D321D" w14:textId="77777777" w:rsidR="00EA146C" w:rsidRDefault="00EA146C" w:rsidP="00572F3F">
      <w:pPr>
        <w:rPr>
          <w:rFonts w:asciiTheme="minorHAnsi" w:hAnsiTheme="minorHAnsi" w:cstheme="minorHAnsi"/>
          <w:b/>
          <w:sz w:val="20"/>
          <w:szCs w:val="20"/>
        </w:rPr>
      </w:pPr>
    </w:p>
    <w:p w14:paraId="1D5CC1E0" w14:textId="77777777" w:rsidR="00572F3F" w:rsidRPr="00965E54" w:rsidRDefault="00572F3F" w:rsidP="00572F3F">
      <w:pPr>
        <w:rPr>
          <w:rFonts w:asciiTheme="minorHAnsi" w:hAnsiTheme="minorHAnsi" w:cstheme="minorHAnsi"/>
          <w:i/>
          <w:sz w:val="20"/>
          <w:szCs w:val="20"/>
        </w:rPr>
      </w:pPr>
      <w:r w:rsidRPr="00965E54">
        <w:rPr>
          <w:rFonts w:asciiTheme="minorHAnsi" w:hAnsiTheme="minorHAnsi" w:cstheme="minorHAnsi"/>
          <w:i/>
          <w:sz w:val="20"/>
          <w:szCs w:val="20"/>
        </w:rPr>
        <w:t>Tablo6.</w:t>
      </w:r>
      <w:r w:rsidR="004327F0" w:rsidRPr="00965E54">
        <w:rPr>
          <w:rFonts w:asciiTheme="minorHAnsi" w:hAnsiTheme="minorHAnsi" w:cstheme="minorHAnsi"/>
          <w:i/>
          <w:sz w:val="20"/>
          <w:szCs w:val="20"/>
        </w:rPr>
        <w:t xml:space="preserve"> </w:t>
      </w:r>
      <w:r w:rsidRPr="00965E54">
        <w:rPr>
          <w:rFonts w:asciiTheme="minorHAnsi" w:hAnsiTheme="minorHAnsi" w:cstheme="minorHAnsi"/>
          <w:i/>
          <w:sz w:val="20"/>
          <w:szCs w:val="20"/>
        </w:rPr>
        <w:t>İdari</w:t>
      </w:r>
      <w:r w:rsidR="008766CC" w:rsidRPr="00965E54">
        <w:rPr>
          <w:rFonts w:asciiTheme="minorHAnsi" w:hAnsiTheme="minorHAnsi" w:cstheme="minorHAnsi"/>
          <w:i/>
          <w:sz w:val="20"/>
          <w:szCs w:val="20"/>
        </w:rPr>
        <w:t xml:space="preserve"> </w:t>
      </w:r>
      <w:r w:rsidRPr="00965E54">
        <w:rPr>
          <w:rFonts w:asciiTheme="minorHAnsi" w:hAnsiTheme="minorHAnsi" w:cstheme="minorHAnsi"/>
          <w:i/>
          <w:sz w:val="20"/>
          <w:szCs w:val="20"/>
        </w:rPr>
        <w:t>Personelin</w:t>
      </w:r>
      <w:r w:rsidR="008766CC" w:rsidRPr="00965E54">
        <w:rPr>
          <w:rFonts w:asciiTheme="minorHAnsi" w:hAnsiTheme="minorHAnsi" w:cstheme="minorHAnsi"/>
          <w:i/>
          <w:sz w:val="20"/>
          <w:szCs w:val="20"/>
        </w:rPr>
        <w:t xml:space="preserve"> </w:t>
      </w:r>
      <w:r w:rsidRPr="00965E54">
        <w:rPr>
          <w:rFonts w:asciiTheme="minorHAnsi" w:hAnsiTheme="minorHAnsi" w:cstheme="minorHAnsi"/>
          <w:i/>
          <w:sz w:val="20"/>
          <w:szCs w:val="20"/>
        </w:rPr>
        <w:t>Hizmet</w:t>
      </w:r>
      <w:r w:rsidR="008766CC" w:rsidRPr="00965E54">
        <w:rPr>
          <w:rFonts w:asciiTheme="minorHAnsi" w:hAnsiTheme="minorHAnsi" w:cstheme="minorHAnsi"/>
          <w:i/>
          <w:sz w:val="20"/>
          <w:szCs w:val="20"/>
        </w:rPr>
        <w:t xml:space="preserve"> </w:t>
      </w:r>
      <w:r w:rsidRPr="00965E54">
        <w:rPr>
          <w:rFonts w:asciiTheme="minorHAnsi" w:hAnsiTheme="minorHAnsi" w:cstheme="minorHAnsi"/>
          <w:i/>
          <w:sz w:val="20"/>
          <w:szCs w:val="20"/>
        </w:rPr>
        <w:t>Süresine</w:t>
      </w:r>
      <w:r w:rsidR="008766CC" w:rsidRPr="00965E54">
        <w:rPr>
          <w:rFonts w:asciiTheme="minorHAnsi" w:hAnsiTheme="minorHAnsi" w:cstheme="minorHAnsi"/>
          <w:i/>
          <w:sz w:val="20"/>
          <w:szCs w:val="20"/>
        </w:rPr>
        <w:t xml:space="preserve"> </w:t>
      </w:r>
      <w:r w:rsidRPr="00965E54">
        <w:rPr>
          <w:rFonts w:asciiTheme="minorHAnsi" w:hAnsiTheme="minorHAnsi" w:cstheme="minorHAnsi"/>
          <w:i/>
          <w:sz w:val="20"/>
          <w:szCs w:val="20"/>
        </w:rPr>
        <w:t>İlişkin</w:t>
      </w:r>
      <w:r w:rsidR="008766CC" w:rsidRPr="00965E54">
        <w:rPr>
          <w:rFonts w:asciiTheme="minorHAnsi" w:hAnsiTheme="minorHAnsi" w:cstheme="minorHAnsi"/>
          <w:i/>
          <w:sz w:val="20"/>
          <w:szCs w:val="20"/>
        </w:rPr>
        <w:t xml:space="preserve"> </w:t>
      </w:r>
      <w:r w:rsidRPr="00965E54">
        <w:rPr>
          <w:rFonts w:asciiTheme="minorHAnsi" w:hAnsiTheme="minorHAnsi" w:cstheme="minorHAnsi"/>
          <w:i/>
          <w:spacing w:val="-2"/>
          <w:sz w:val="20"/>
          <w:szCs w:val="20"/>
        </w:rPr>
        <w:t>Bilgiler</w:t>
      </w:r>
    </w:p>
    <w:tbl>
      <w:tblPr>
        <w:tblStyle w:val="KlavuzuTablo4-Vurgu31"/>
        <w:tblW w:w="5000" w:type="pct"/>
        <w:tblLook w:val="01E0" w:firstRow="1" w:lastRow="1" w:firstColumn="1" w:lastColumn="1" w:noHBand="0" w:noVBand="0"/>
      </w:tblPr>
      <w:tblGrid>
        <w:gridCol w:w="4738"/>
        <w:gridCol w:w="4741"/>
        <w:gridCol w:w="4741"/>
      </w:tblGrid>
      <w:tr w:rsidR="00572F3F" w:rsidRPr="004B2678" w14:paraId="52385274" w14:textId="77777777" w:rsidTr="00EF41E0">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666" w:type="pct"/>
            <w:vMerge w:val="restart"/>
          </w:tcPr>
          <w:p w14:paraId="0A8662F1" w14:textId="77777777" w:rsidR="00572F3F" w:rsidRPr="004B2678" w:rsidRDefault="00572F3F" w:rsidP="00572F3F">
            <w:pPr>
              <w:widowControl w:val="0"/>
              <w:spacing w:after="0" w:line="234" w:lineRule="exact"/>
              <w:ind w:left="107"/>
              <w:rPr>
                <w:rFonts w:asciiTheme="minorHAnsi" w:hAnsiTheme="minorHAnsi" w:cstheme="minorHAnsi"/>
                <w:b w:val="0"/>
                <w:sz w:val="20"/>
                <w:szCs w:val="20"/>
              </w:rPr>
            </w:pPr>
            <w:r w:rsidRPr="004B2678">
              <w:rPr>
                <w:rFonts w:asciiTheme="minorHAnsi" w:hAnsiTheme="minorHAnsi" w:cstheme="minorHAnsi"/>
                <w:sz w:val="20"/>
                <w:szCs w:val="20"/>
              </w:rPr>
              <w:t>Hizmet</w:t>
            </w:r>
            <w:r w:rsidR="005C5C8D" w:rsidRPr="004B2678">
              <w:rPr>
                <w:rFonts w:asciiTheme="minorHAnsi" w:hAnsiTheme="minorHAnsi" w:cstheme="minorHAnsi"/>
                <w:sz w:val="20"/>
                <w:szCs w:val="20"/>
              </w:rPr>
              <w:t xml:space="preserve"> </w:t>
            </w:r>
            <w:r w:rsidRPr="004B2678">
              <w:rPr>
                <w:rFonts w:asciiTheme="minorHAnsi" w:hAnsiTheme="minorHAnsi" w:cstheme="minorHAnsi"/>
                <w:spacing w:val="-2"/>
                <w:sz w:val="20"/>
                <w:szCs w:val="20"/>
              </w:rPr>
              <w:t>Süreleri</w:t>
            </w:r>
          </w:p>
        </w:tc>
        <w:tc>
          <w:tcPr>
            <w:cnfStyle w:val="000100000000" w:firstRow="0" w:lastRow="0" w:firstColumn="0" w:lastColumn="1" w:oddVBand="0" w:evenVBand="0" w:oddHBand="0" w:evenHBand="0" w:firstRowFirstColumn="0" w:firstRowLastColumn="0" w:lastRowFirstColumn="0" w:lastRowLastColumn="0"/>
            <w:tcW w:w="3334" w:type="pct"/>
            <w:gridSpan w:val="2"/>
          </w:tcPr>
          <w:p w14:paraId="608E67FE" w14:textId="4129CD62" w:rsidR="00572F3F" w:rsidRPr="004B2678" w:rsidRDefault="00572F3F" w:rsidP="00572F3F">
            <w:pPr>
              <w:widowControl w:val="0"/>
              <w:tabs>
                <w:tab w:val="left" w:leader="dot" w:pos="662"/>
              </w:tabs>
              <w:spacing w:after="0" w:line="215" w:lineRule="exact"/>
              <w:ind w:left="108"/>
              <w:rPr>
                <w:rFonts w:asciiTheme="minorHAnsi" w:hAnsiTheme="minorHAnsi" w:cstheme="minorHAnsi"/>
                <w:b w:val="0"/>
                <w:sz w:val="20"/>
                <w:szCs w:val="20"/>
              </w:rPr>
            </w:pPr>
            <w:r w:rsidRPr="004B2678">
              <w:rPr>
                <w:rFonts w:asciiTheme="minorHAnsi" w:hAnsiTheme="minorHAnsi" w:cstheme="minorHAnsi"/>
                <w:spacing w:val="-10"/>
                <w:sz w:val="20"/>
                <w:szCs w:val="20"/>
              </w:rPr>
              <w:t xml:space="preserve">2023-2024 </w:t>
            </w:r>
            <w:r w:rsidRPr="004B2678">
              <w:rPr>
                <w:rFonts w:asciiTheme="minorHAnsi" w:hAnsiTheme="minorHAnsi" w:cstheme="minorHAnsi"/>
                <w:sz w:val="20"/>
                <w:szCs w:val="20"/>
              </w:rPr>
              <w:t>Yıl</w:t>
            </w:r>
            <w:r w:rsidR="0029105E" w:rsidRPr="004B2678">
              <w:rPr>
                <w:rFonts w:asciiTheme="minorHAnsi" w:hAnsiTheme="minorHAnsi" w:cstheme="minorHAnsi"/>
                <w:sz w:val="20"/>
                <w:szCs w:val="20"/>
              </w:rPr>
              <w:t xml:space="preserve"> </w:t>
            </w:r>
            <w:r w:rsidRPr="004B2678">
              <w:rPr>
                <w:rFonts w:asciiTheme="minorHAnsi" w:hAnsiTheme="minorHAnsi" w:cstheme="minorHAnsi"/>
                <w:spacing w:val="-2"/>
                <w:sz w:val="20"/>
                <w:szCs w:val="20"/>
              </w:rPr>
              <w:t>İtibarıyla</w:t>
            </w:r>
          </w:p>
        </w:tc>
      </w:tr>
      <w:tr w:rsidR="00572F3F" w:rsidRPr="004B2678" w14:paraId="27BC70AD" w14:textId="77777777" w:rsidTr="00EF41E0">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666" w:type="pct"/>
            <w:vMerge/>
          </w:tcPr>
          <w:p w14:paraId="55BFFFC2" w14:textId="77777777" w:rsidR="00572F3F" w:rsidRPr="004B2678" w:rsidRDefault="00572F3F" w:rsidP="00572F3F">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667" w:type="pct"/>
          </w:tcPr>
          <w:p w14:paraId="41C3AA97" w14:textId="6FE1B6AC" w:rsidR="00572F3F" w:rsidRPr="004B2678" w:rsidRDefault="00572F3F" w:rsidP="00572F3F">
            <w:pPr>
              <w:widowControl w:val="0"/>
              <w:spacing w:after="0" w:line="215" w:lineRule="exact"/>
              <w:ind w:left="108"/>
              <w:rPr>
                <w:rFonts w:asciiTheme="minorHAnsi" w:hAnsiTheme="minorHAnsi" w:cstheme="minorHAnsi"/>
                <w:b/>
                <w:sz w:val="20"/>
                <w:szCs w:val="20"/>
              </w:rPr>
            </w:pPr>
            <w:r w:rsidRPr="004B2678">
              <w:rPr>
                <w:rFonts w:asciiTheme="minorHAnsi" w:hAnsiTheme="minorHAnsi" w:cstheme="minorHAnsi"/>
                <w:b/>
                <w:sz w:val="20"/>
                <w:szCs w:val="20"/>
              </w:rPr>
              <w:t>Kişi</w:t>
            </w:r>
            <w:r w:rsidR="0029105E" w:rsidRPr="004B2678">
              <w:rPr>
                <w:rFonts w:asciiTheme="minorHAnsi" w:hAnsiTheme="minorHAnsi" w:cstheme="minorHAnsi"/>
                <w:b/>
                <w:sz w:val="20"/>
                <w:szCs w:val="20"/>
              </w:rPr>
              <w:t xml:space="preserve"> </w:t>
            </w:r>
            <w:r w:rsidRPr="004B2678">
              <w:rPr>
                <w:rFonts w:asciiTheme="minorHAnsi" w:hAnsiTheme="minorHAnsi" w:cstheme="minorHAnsi"/>
                <w:b/>
                <w:spacing w:val="-2"/>
                <w:sz w:val="20"/>
                <w:szCs w:val="20"/>
              </w:rPr>
              <w:t>Sayısı</w:t>
            </w:r>
          </w:p>
        </w:tc>
        <w:tc>
          <w:tcPr>
            <w:cnfStyle w:val="000100000000" w:firstRow="0" w:lastRow="0" w:firstColumn="0" w:lastColumn="1" w:oddVBand="0" w:evenVBand="0" w:oddHBand="0" w:evenHBand="0" w:firstRowFirstColumn="0" w:firstRowLastColumn="0" w:lastRowFirstColumn="0" w:lastRowLastColumn="0"/>
            <w:tcW w:w="1666" w:type="pct"/>
          </w:tcPr>
          <w:p w14:paraId="0A743907" w14:textId="77777777" w:rsidR="00572F3F" w:rsidRPr="004B2678" w:rsidRDefault="00572F3F" w:rsidP="00572F3F">
            <w:pPr>
              <w:widowControl w:val="0"/>
              <w:spacing w:after="0" w:line="215" w:lineRule="exact"/>
              <w:ind w:left="108"/>
              <w:rPr>
                <w:rFonts w:asciiTheme="minorHAnsi" w:hAnsiTheme="minorHAnsi" w:cstheme="minorHAnsi"/>
                <w:sz w:val="20"/>
                <w:szCs w:val="20"/>
              </w:rPr>
            </w:pPr>
            <w:r w:rsidRPr="004B2678">
              <w:rPr>
                <w:rFonts w:asciiTheme="minorHAnsi" w:hAnsiTheme="minorHAnsi" w:cstheme="minorHAnsi"/>
                <w:spacing w:val="-10"/>
                <w:sz w:val="20"/>
                <w:szCs w:val="20"/>
              </w:rPr>
              <w:t>%</w:t>
            </w:r>
          </w:p>
        </w:tc>
      </w:tr>
      <w:tr w:rsidR="00572F3F" w:rsidRPr="004B2678" w14:paraId="7EF42661" w14:textId="77777777" w:rsidTr="00EF41E0">
        <w:trPr>
          <w:trHeight w:val="234"/>
        </w:trPr>
        <w:tc>
          <w:tcPr>
            <w:cnfStyle w:val="001000000000" w:firstRow="0" w:lastRow="0" w:firstColumn="1" w:lastColumn="0" w:oddVBand="0" w:evenVBand="0" w:oddHBand="0" w:evenHBand="0" w:firstRowFirstColumn="0" w:firstRowLastColumn="0" w:lastRowFirstColumn="0" w:lastRowLastColumn="0"/>
            <w:tcW w:w="1666" w:type="pct"/>
          </w:tcPr>
          <w:p w14:paraId="033B59FE" w14:textId="77777777" w:rsidR="00572F3F" w:rsidRPr="004B2678" w:rsidRDefault="00572F3F" w:rsidP="00572F3F">
            <w:pPr>
              <w:widowControl w:val="0"/>
              <w:spacing w:after="0" w:line="215" w:lineRule="exact"/>
              <w:ind w:left="107"/>
              <w:rPr>
                <w:rFonts w:asciiTheme="minorHAnsi" w:hAnsiTheme="minorHAnsi" w:cstheme="minorHAnsi"/>
                <w:sz w:val="20"/>
                <w:szCs w:val="20"/>
              </w:rPr>
            </w:pPr>
            <w:r w:rsidRPr="004B2678">
              <w:rPr>
                <w:rFonts w:asciiTheme="minorHAnsi" w:hAnsiTheme="minorHAnsi" w:cstheme="minorHAnsi"/>
                <w:sz w:val="20"/>
                <w:szCs w:val="20"/>
              </w:rPr>
              <w:t>1-4</w:t>
            </w:r>
            <w:r w:rsidRPr="004B2678">
              <w:rPr>
                <w:rFonts w:asciiTheme="minorHAnsi" w:hAnsiTheme="minorHAnsi" w:cstheme="minorHAnsi"/>
                <w:spacing w:val="-5"/>
                <w:sz w:val="20"/>
                <w:szCs w:val="20"/>
              </w:rPr>
              <w:t>Yıl</w:t>
            </w:r>
          </w:p>
        </w:tc>
        <w:tc>
          <w:tcPr>
            <w:cnfStyle w:val="000010000000" w:firstRow="0" w:lastRow="0" w:firstColumn="0" w:lastColumn="0" w:oddVBand="1" w:evenVBand="0" w:oddHBand="0" w:evenHBand="0" w:firstRowFirstColumn="0" w:firstRowLastColumn="0" w:lastRowFirstColumn="0" w:lastRowLastColumn="0"/>
            <w:tcW w:w="1667" w:type="pct"/>
          </w:tcPr>
          <w:p w14:paraId="16F82125" w14:textId="77777777" w:rsidR="00572F3F" w:rsidRPr="004B2678" w:rsidRDefault="00C25D5C" w:rsidP="00572F3F">
            <w:pPr>
              <w:widowControl w:val="0"/>
              <w:spacing w:after="0" w:line="240" w:lineRule="auto"/>
              <w:rPr>
                <w:rFonts w:asciiTheme="minorHAnsi" w:hAnsiTheme="minorHAnsi" w:cstheme="minorHAnsi"/>
                <w:sz w:val="20"/>
                <w:szCs w:val="20"/>
              </w:rPr>
            </w:pPr>
            <w:r w:rsidRPr="004B2678">
              <w:rPr>
                <w:rFonts w:asciiTheme="minorHAnsi" w:hAnsiTheme="minorHAnsi" w:cstheme="minorHAnsi"/>
                <w:sz w:val="20"/>
                <w:szCs w:val="20"/>
              </w:rPr>
              <w:t>0</w:t>
            </w:r>
          </w:p>
        </w:tc>
        <w:tc>
          <w:tcPr>
            <w:cnfStyle w:val="000100000000" w:firstRow="0" w:lastRow="0" w:firstColumn="0" w:lastColumn="1" w:oddVBand="0" w:evenVBand="0" w:oddHBand="0" w:evenHBand="0" w:firstRowFirstColumn="0" w:firstRowLastColumn="0" w:lastRowFirstColumn="0" w:lastRowLastColumn="0"/>
            <w:tcW w:w="1666" w:type="pct"/>
          </w:tcPr>
          <w:p w14:paraId="481C40F1" w14:textId="77777777" w:rsidR="00572F3F" w:rsidRPr="004B2678" w:rsidRDefault="00C25D5C" w:rsidP="00572F3F">
            <w:pPr>
              <w:widowControl w:val="0"/>
              <w:spacing w:after="0" w:line="240" w:lineRule="auto"/>
              <w:rPr>
                <w:rFonts w:asciiTheme="minorHAnsi" w:hAnsiTheme="minorHAnsi" w:cstheme="minorHAnsi"/>
                <w:b w:val="0"/>
                <w:sz w:val="20"/>
                <w:szCs w:val="20"/>
              </w:rPr>
            </w:pPr>
            <w:r w:rsidRPr="004B2678">
              <w:rPr>
                <w:rFonts w:asciiTheme="minorHAnsi" w:hAnsiTheme="minorHAnsi" w:cstheme="minorHAnsi"/>
                <w:b w:val="0"/>
                <w:sz w:val="20"/>
                <w:szCs w:val="20"/>
              </w:rPr>
              <w:t>0</w:t>
            </w:r>
          </w:p>
        </w:tc>
      </w:tr>
      <w:tr w:rsidR="00572F3F" w:rsidRPr="004B2678" w14:paraId="14291457" w14:textId="77777777" w:rsidTr="00EF41E0">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666" w:type="pct"/>
          </w:tcPr>
          <w:p w14:paraId="7771465B" w14:textId="77777777" w:rsidR="00572F3F" w:rsidRPr="004B2678" w:rsidRDefault="00572F3F" w:rsidP="00572F3F">
            <w:pPr>
              <w:widowControl w:val="0"/>
              <w:spacing w:after="0" w:line="212" w:lineRule="exact"/>
              <w:ind w:left="107"/>
              <w:rPr>
                <w:rFonts w:asciiTheme="minorHAnsi" w:hAnsiTheme="minorHAnsi" w:cstheme="minorHAnsi"/>
                <w:sz w:val="20"/>
                <w:szCs w:val="20"/>
              </w:rPr>
            </w:pPr>
            <w:r w:rsidRPr="004B2678">
              <w:rPr>
                <w:rFonts w:asciiTheme="minorHAnsi" w:hAnsiTheme="minorHAnsi" w:cstheme="minorHAnsi"/>
                <w:sz w:val="20"/>
                <w:szCs w:val="20"/>
              </w:rPr>
              <w:t>5-6</w:t>
            </w:r>
            <w:r w:rsidRPr="004B2678">
              <w:rPr>
                <w:rFonts w:asciiTheme="minorHAnsi" w:hAnsiTheme="minorHAnsi" w:cstheme="minorHAnsi"/>
                <w:spacing w:val="-5"/>
                <w:sz w:val="20"/>
                <w:szCs w:val="20"/>
              </w:rPr>
              <w:t>Yıl</w:t>
            </w:r>
          </w:p>
        </w:tc>
        <w:tc>
          <w:tcPr>
            <w:cnfStyle w:val="000010000000" w:firstRow="0" w:lastRow="0" w:firstColumn="0" w:lastColumn="0" w:oddVBand="1" w:evenVBand="0" w:oddHBand="0" w:evenHBand="0" w:firstRowFirstColumn="0" w:firstRowLastColumn="0" w:lastRowFirstColumn="0" w:lastRowLastColumn="0"/>
            <w:tcW w:w="1667" w:type="pct"/>
          </w:tcPr>
          <w:p w14:paraId="4FA4F949" w14:textId="77777777" w:rsidR="00572F3F" w:rsidRPr="004B2678" w:rsidRDefault="004327F0" w:rsidP="00572F3F">
            <w:pPr>
              <w:widowControl w:val="0"/>
              <w:spacing w:after="0" w:line="240" w:lineRule="auto"/>
              <w:rPr>
                <w:rFonts w:asciiTheme="minorHAnsi" w:hAnsiTheme="minorHAnsi" w:cstheme="minorHAnsi"/>
                <w:sz w:val="20"/>
                <w:szCs w:val="20"/>
              </w:rPr>
            </w:pPr>
            <w:r w:rsidRPr="004B2678">
              <w:rPr>
                <w:rFonts w:asciiTheme="minorHAnsi" w:hAnsiTheme="minorHAnsi" w:cstheme="minorHAnsi"/>
                <w:sz w:val="20"/>
                <w:szCs w:val="20"/>
              </w:rPr>
              <w:t>1</w:t>
            </w:r>
          </w:p>
        </w:tc>
        <w:tc>
          <w:tcPr>
            <w:cnfStyle w:val="000100000000" w:firstRow="0" w:lastRow="0" w:firstColumn="0" w:lastColumn="1" w:oddVBand="0" w:evenVBand="0" w:oddHBand="0" w:evenHBand="0" w:firstRowFirstColumn="0" w:firstRowLastColumn="0" w:lastRowFirstColumn="0" w:lastRowLastColumn="0"/>
            <w:tcW w:w="1666" w:type="pct"/>
          </w:tcPr>
          <w:p w14:paraId="06FC327A" w14:textId="77777777" w:rsidR="00572F3F" w:rsidRPr="004B2678" w:rsidRDefault="00C25D5C" w:rsidP="00572F3F">
            <w:pPr>
              <w:widowControl w:val="0"/>
              <w:spacing w:after="0" w:line="240" w:lineRule="auto"/>
              <w:rPr>
                <w:rFonts w:asciiTheme="minorHAnsi" w:hAnsiTheme="minorHAnsi" w:cstheme="minorHAnsi"/>
                <w:b w:val="0"/>
                <w:sz w:val="20"/>
                <w:szCs w:val="20"/>
              </w:rPr>
            </w:pPr>
            <w:r w:rsidRPr="004B2678">
              <w:rPr>
                <w:rFonts w:asciiTheme="minorHAnsi" w:hAnsiTheme="minorHAnsi" w:cstheme="minorHAnsi"/>
                <w:b w:val="0"/>
                <w:sz w:val="20"/>
                <w:szCs w:val="20"/>
              </w:rPr>
              <w:t>12,5</w:t>
            </w:r>
          </w:p>
        </w:tc>
      </w:tr>
      <w:tr w:rsidR="00572F3F" w:rsidRPr="004B2678" w14:paraId="5B3D3944" w14:textId="77777777" w:rsidTr="00EF41E0">
        <w:trPr>
          <w:trHeight w:val="234"/>
        </w:trPr>
        <w:tc>
          <w:tcPr>
            <w:cnfStyle w:val="001000000000" w:firstRow="0" w:lastRow="0" w:firstColumn="1" w:lastColumn="0" w:oddVBand="0" w:evenVBand="0" w:oddHBand="0" w:evenHBand="0" w:firstRowFirstColumn="0" w:firstRowLastColumn="0" w:lastRowFirstColumn="0" w:lastRowLastColumn="0"/>
            <w:tcW w:w="1666" w:type="pct"/>
          </w:tcPr>
          <w:p w14:paraId="06FE12EB" w14:textId="77777777" w:rsidR="00572F3F" w:rsidRPr="004B2678" w:rsidRDefault="00572F3F" w:rsidP="00572F3F">
            <w:pPr>
              <w:widowControl w:val="0"/>
              <w:spacing w:before="1" w:after="0" w:line="213" w:lineRule="exact"/>
              <w:ind w:left="107"/>
              <w:rPr>
                <w:rFonts w:asciiTheme="minorHAnsi" w:hAnsiTheme="minorHAnsi" w:cstheme="minorHAnsi"/>
                <w:sz w:val="20"/>
                <w:szCs w:val="20"/>
              </w:rPr>
            </w:pPr>
            <w:r w:rsidRPr="004B2678">
              <w:rPr>
                <w:rFonts w:asciiTheme="minorHAnsi" w:hAnsiTheme="minorHAnsi" w:cstheme="minorHAnsi"/>
                <w:sz w:val="20"/>
                <w:szCs w:val="20"/>
              </w:rPr>
              <w:t>7-10</w:t>
            </w:r>
            <w:r w:rsidRPr="004B2678">
              <w:rPr>
                <w:rFonts w:asciiTheme="minorHAnsi" w:hAnsiTheme="minorHAnsi" w:cstheme="minorHAnsi"/>
                <w:spacing w:val="-5"/>
                <w:sz w:val="20"/>
                <w:szCs w:val="20"/>
              </w:rPr>
              <w:t>Yıl</w:t>
            </w:r>
          </w:p>
        </w:tc>
        <w:tc>
          <w:tcPr>
            <w:cnfStyle w:val="000010000000" w:firstRow="0" w:lastRow="0" w:firstColumn="0" w:lastColumn="0" w:oddVBand="1" w:evenVBand="0" w:oddHBand="0" w:evenHBand="0" w:firstRowFirstColumn="0" w:firstRowLastColumn="0" w:lastRowFirstColumn="0" w:lastRowLastColumn="0"/>
            <w:tcW w:w="1667" w:type="pct"/>
          </w:tcPr>
          <w:p w14:paraId="5C287585" w14:textId="77777777" w:rsidR="00572F3F" w:rsidRPr="004B2678" w:rsidRDefault="00C25D5C" w:rsidP="00572F3F">
            <w:pPr>
              <w:widowControl w:val="0"/>
              <w:spacing w:after="0" w:line="240" w:lineRule="auto"/>
              <w:rPr>
                <w:rFonts w:asciiTheme="minorHAnsi" w:hAnsiTheme="minorHAnsi" w:cstheme="minorHAnsi"/>
                <w:sz w:val="20"/>
                <w:szCs w:val="20"/>
              </w:rPr>
            </w:pPr>
            <w:r w:rsidRPr="004B2678">
              <w:rPr>
                <w:rFonts w:asciiTheme="minorHAnsi" w:hAnsiTheme="minorHAnsi" w:cstheme="minorHAnsi"/>
                <w:sz w:val="20"/>
                <w:szCs w:val="20"/>
              </w:rPr>
              <w:t>0</w:t>
            </w:r>
          </w:p>
        </w:tc>
        <w:tc>
          <w:tcPr>
            <w:cnfStyle w:val="000100000000" w:firstRow="0" w:lastRow="0" w:firstColumn="0" w:lastColumn="1" w:oddVBand="0" w:evenVBand="0" w:oddHBand="0" w:evenHBand="0" w:firstRowFirstColumn="0" w:firstRowLastColumn="0" w:lastRowFirstColumn="0" w:lastRowLastColumn="0"/>
            <w:tcW w:w="1666" w:type="pct"/>
          </w:tcPr>
          <w:p w14:paraId="17315958" w14:textId="77777777" w:rsidR="00572F3F" w:rsidRPr="004B2678" w:rsidRDefault="00C25D5C" w:rsidP="00572F3F">
            <w:pPr>
              <w:widowControl w:val="0"/>
              <w:spacing w:after="0" w:line="240" w:lineRule="auto"/>
              <w:rPr>
                <w:rFonts w:asciiTheme="minorHAnsi" w:hAnsiTheme="minorHAnsi" w:cstheme="minorHAnsi"/>
                <w:b w:val="0"/>
                <w:sz w:val="20"/>
                <w:szCs w:val="20"/>
              </w:rPr>
            </w:pPr>
            <w:r w:rsidRPr="004B2678">
              <w:rPr>
                <w:rFonts w:asciiTheme="minorHAnsi" w:hAnsiTheme="minorHAnsi" w:cstheme="minorHAnsi"/>
                <w:b w:val="0"/>
                <w:sz w:val="20"/>
                <w:szCs w:val="20"/>
              </w:rPr>
              <w:t>0</w:t>
            </w:r>
          </w:p>
        </w:tc>
      </w:tr>
      <w:tr w:rsidR="00572F3F" w:rsidRPr="004B2678" w14:paraId="7F2E82D3" w14:textId="77777777" w:rsidTr="00EF41E0">
        <w:trPr>
          <w:cnfStyle w:val="010000000000" w:firstRow="0" w:lastRow="1"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666" w:type="pct"/>
          </w:tcPr>
          <w:p w14:paraId="56CADDAA" w14:textId="77777777" w:rsidR="00572F3F" w:rsidRPr="004B2678" w:rsidRDefault="004327F0" w:rsidP="00572F3F">
            <w:pPr>
              <w:widowControl w:val="0"/>
              <w:spacing w:after="0" w:line="215" w:lineRule="exact"/>
              <w:ind w:left="107"/>
              <w:rPr>
                <w:rFonts w:asciiTheme="minorHAnsi" w:hAnsiTheme="minorHAnsi" w:cstheme="minorHAnsi"/>
                <w:sz w:val="20"/>
                <w:szCs w:val="20"/>
              </w:rPr>
            </w:pPr>
            <w:r w:rsidRPr="004B2678">
              <w:rPr>
                <w:rFonts w:asciiTheme="minorHAnsi" w:hAnsiTheme="minorHAnsi" w:cstheme="minorHAnsi"/>
                <w:spacing w:val="-2"/>
                <w:sz w:val="20"/>
                <w:szCs w:val="20"/>
              </w:rPr>
              <w:t xml:space="preserve">10 ve </w:t>
            </w:r>
            <w:r w:rsidR="00572F3F" w:rsidRPr="004B2678">
              <w:rPr>
                <w:rFonts w:asciiTheme="minorHAnsi" w:hAnsiTheme="minorHAnsi" w:cstheme="minorHAnsi"/>
                <w:spacing w:val="-2"/>
                <w:sz w:val="20"/>
                <w:szCs w:val="20"/>
              </w:rPr>
              <w:t>Üzeri</w:t>
            </w:r>
          </w:p>
        </w:tc>
        <w:tc>
          <w:tcPr>
            <w:cnfStyle w:val="000010000000" w:firstRow="0" w:lastRow="0" w:firstColumn="0" w:lastColumn="0" w:oddVBand="1" w:evenVBand="0" w:oddHBand="0" w:evenHBand="0" w:firstRowFirstColumn="0" w:firstRowLastColumn="0" w:lastRowFirstColumn="0" w:lastRowLastColumn="0"/>
            <w:tcW w:w="1667" w:type="pct"/>
          </w:tcPr>
          <w:p w14:paraId="3FA6952E" w14:textId="77777777" w:rsidR="00572F3F" w:rsidRPr="004B2678" w:rsidRDefault="00C25D5C" w:rsidP="00572F3F">
            <w:pPr>
              <w:widowControl w:val="0"/>
              <w:spacing w:after="0" w:line="240" w:lineRule="auto"/>
              <w:rPr>
                <w:rFonts w:asciiTheme="minorHAnsi" w:hAnsiTheme="minorHAnsi" w:cstheme="minorHAnsi"/>
                <w:b w:val="0"/>
                <w:sz w:val="20"/>
                <w:szCs w:val="20"/>
              </w:rPr>
            </w:pPr>
            <w:r w:rsidRPr="004B2678">
              <w:rPr>
                <w:rFonts w:asciiTheme="minorHAnsi" w:hAnsiTheme="minorHAnsi" w:cstheme="minorHAnsi"/>
                <w:b w:val="0"/>
                <w:sz w:val="20"/>
                <w:szCs w:val="20"/>
              </w:rPr>
              <w:t>7</w:t>
            </w:r>
          </w:p>
        </w:tc>
        <w:tc>
          <w:tcPr>
            <w:cnfStyle w:val="000100000000" w:firstRow="0" w:lastRow="0" w:firstColumn="0" w:lastColumn="1" w:oddVBand="0" w:evenVBand="0" w:oddHBand="0" w:evenHBand="0" w:firstRowFirstColumn="0" w:firstRowLastColumn="0" w:lastRowFirstColumn="0" w:lastRowLastColumn="0"/>
            <w:tcW w:w="1666" w:type="pct"/>
          </w:tcPr>
          <w:p w14:paraId="74B5D80E" w14:textId="77777777" w:rsidR="00572F3F" w:rsidRPr="004B2678" w:rsidRDefault="00C25D5C" w:rsidP="00572F3F">
            <w:pPr>
              <w:widowControl w:val="0"/>
              <w:spacing w:after="0" w:line="240" w:lineRule="auto"/>
              <w:rPr>
                <w:rFonts w:asciiTheme="minorHAnsi" w:hAnsiTheme="minorHAnsi" w:cstheme="minorHAnsi"/>
                <w:b w:val="0"/>
                <w:sz w:val="20"/>
                <w:szCs w:val="20"/>
              </w:rPr>
            </w:pPr>
            <w:r w:rsidRPr="004B2678">
              <w:rPr>
                <w:rFonts w:asciiTheme="minorHAnsi" w:hAnsiTheme="minorHAnsi" w:cstheme="minorHAnsi"/>
                <w:b w:val="0"/>
                <w:sz w:val="20"/>
                <w:szCs w:val="20"/>
              </w:rPr>
              <w:t>87,5</w:t>
            </w:r>
          </w:p>
        </w:tc>
      </w:tr>
    </w:tbl>
    <w:p w14:paraId="365DCEAA" w14:textId="77777777" w:rsidR="00572F3F" w:rsidRPr="004B2678" w:rsidRDefault="00572F3F" w:rsidP="00572F3F">
      <w:pPr>
        <w:widowControl w:val="0"/>
        <w:spacing w:after="0" w:line="240" w:lineRule="auto"/>
        <w:ind w:left="100"/>
        <w:rPr>
          <w:rFonts w:asciiTheme="minorHAnsi" w:eastAsia="Calibri" w:hAnsiTheme="minorHAnsi" w:cstheme="minorHAnsi"/>
          <w:b/>
          <w:sz w:val="20"/>
          <w:szCs w:val="20"/>
        </w:rPr>
      </w:pPr>
    </w:p>
    <w:p w14:paraId="4B9D1E90" w14:textId="77777777" w:rsidR="00572F3F" w:rsidRPr="004E209E" w:rsidRDefault="00572F3F" w:rsidP="00572F3F">
      <w:pPr>
        <w:rPr>
          <w:rFonts w:asciiTheme="minorHAnsi" w:hAnsiTheme="minorHAnsi" w:cstheme="minorHAnsi"/>
          <w:i/>
          <w:sz w:val="20"/>
          <w:szCs w:val="20"/>
        </w:rPr>
      </w:pPr>
      <w:r w:rsidRPr="004E209E">
        <w:rPr>
          <w:rFonts w:asciiTheme="minorHAnsi" w:hAnsiTheme="minorHAnsi" w:cstheme="minorHAnsi"/>
          <w:i/>
          <w:sz w:val="20"/>
          <w:szCs w:val="20"/>
        </w:rPr>
        <w:t>Tablo7.Okul/Kurumda</w:t>
      </w:r>
      <w:r w:rsidR="008766CC" w:rsidRPr="004E209E">
        <w:rPr>
          <w:rFonts w:asciiTheme="minorHAnsi" w:hAnsiTheme="minorHAnsi" w:cstheme="minorHAnsi"/>
          <w:i/>
          <w:sz w:val="20"/>
          <w:szCs w:val="20"/>
        </w:rPr>
        <w:t xml:space="preserve"> </w:t>
      </w:r>
      <w:r w:rsidRPr="004E209E">
        <w:rPr>
          <w:rFonts w:asciiTheme="minorHAnsi" w:hAnsiTheme="minorHAnsi" w:cstheme="minorHAnsi"/>
          <w:i/>
          <w:sz w:val="20"/>
          <w:szCs w:val="20"/>
        </w:rPr>
        <w:t>Oluşan</w:t>
      </w:r>
      <w:r w:rsidR="008766CC" w:rsidRPr="004E209E">
        <w:rPr>
          <w:rFonts w:asciiTheme="minorHAnsi" w:hAnsiTheme="minorHAnsi" w:cstheme="minorHAnsi"/>
          <w:i/>
          <w:sz w:val="20"/>
          <w:szCs w:val="20"/>
        </w:rPr>
        <w:t xml:space="preserve"> </w:t>
      </w:r>
      <w:r w:rsidRPr="004E209E">
        <w:rPr>
          <w:rFonts w:asciiTheme="minorHAnsi" w:hAnsiTheme="minorHAnsi" w:cstheme="minorHAnsi"/>
          <w:i/>
          <w:sz w:val="20"/>
          <w:szCs w:val="20"/>
        </w:rPr>
        <w:t>Yönetici</w:t>
      </w:r>
      <w:r w:rsidR="008766CC" w:rsidRPr="004E209E">
        <w:rPr>
          <w:rFonts w:asciiTheme="minorHAnsi" w:hAnsiTheme="minorHAnsi" w:cstheme="minorHAnsi"/>
          <w:i/>
          <w:sz w:val="20"/>
          <w:szCs w:val="20"/>
        </w:rPr>
        <w:t xml:space="preserve"> </w:t>
      </w:r>
      <w:r w:rsidRPr="004E209E">
        <w:rPr>
          <w:rFonts w:asciiTheme="minorHAnsi" w:hAnsiTheme="minorHAnsi" w:cstheme="minorHAnsi"/>
          <w:i/>
          <w:sz w:val="20"/>
          <w:szCs w:val="20"/>
        </w:rPr>
        <w:t>Sirkülasyonu</w:t>
      </w:r>
      <w:r w:rsidR="008766CC" w:rsidRPr="004E209E">
        <w:rPr>
          <w:rFonts w:asciiTheme="minorHAnsi" w:hAnsiTheme="minorHAnsi" w:cstheme="minorHAnsi"/>
          <w:i/>
          <w:sz w:val="20"/>
          <w:szCs w:val="20"/>
        </w:rPr>
        <w:t xml:space="preserve"> </w:t>
      </w:r>
      <w:r w:rsidRPr="004E209E">
        <w:rPr>
          <w:rFonts w:asciiTheme="minorHAnsi" w:hAnsiTheme="minorHAnsi" w:cstheme="minorHAnsi"/>
          <w:i/>
          <w:spacing w:val="-2"/>
          <w:sz w:val="20"/>
          <w:szCs w:val="20"/>
        </w:rPr>
        <w:t>Oranı</w:t>
      </w:r>
    </w:p>
    <w:tbl>
      <w:tblPr>
        <w:tblStyle w:val="KlavuzuTablo4-Vurgu31"/>
        <w:tblW w:w="5000" w:type="pct"/>
        <w:tblLook w:val="01E0" w:firstRow="1" w:lastRow="1" w:firstColumn="1" w:lastColumn="1" w:noHBand="0" w:noVBand="0"/>
      </w:tblPr>
      <w:tblGrid>
        <w:gridCol w:w="2202"/>
        <w:gridCol w:w="2005"/>
        <w:gridCol w:w="2005"/>
        <w:gridCol w:w="2005"/>
        <w:gridCol w:w="1999"/>
        <w:gridCol w:w="2005"/>
        <w:gridCol w:w="1999"/>
      </w:tblGrid>
      <w:tr w:rsidR="00572F3F" w:rsidRPr="004B2678" w14:paraId="4E565388" w14:textId="77777777" w:rsidTr="005F2B8C">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774" w:type="pct"/>
            <w:vMerge w:val="restart"/>
          </w:tcPr>
          <w:p w14:paraId="65AA5E31" w14:textId="77777777" w:rsidR="00572F3F" w:rsidRPr="004B2678" w:rsidRDefault="00572F3F" w:rsidP="00572F3F">
            <w:pPr>
              <w:widowControl w:val="0"/>
              <w:spacing w:after="0" w:line="240" w:lineRule="auto"/>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115" w:type="pct"/>
            <w:gridSpan w:val="3"/>
          </w:tcPr>
          <w:p w14:paraId="53EC5C82" w14:textId="228C8DCE" w:rsidR="00572F3F" w:rsidRPr="004B2678" w:rsidRDefault="00572F3F" w:rsidP="00572F3F">
            <w:pPr>
              <w:widowControl w:val="0"/>
              <w:spacing w:before="1" w:after="0"/>
              <w:ind w:left="107" w:right="102"/>
              <w:rPr>
                <w:rFonts w:asciiTheme="minorHAnsi" w:hAnsiTheme="minorHAnsi" w:cstheme="minorHAnsi"/>
                <w:b w:val="0"/>
                <w:sz w:val="20"/>
                <w:szCs w:val="20"/>
              </w:rPr>
            </w:pPr>
            <w:r w:rsidRPr="004B2678">
              <w:rPr>
                <w:rFonts w:asciiTheme="minorHAnsi" w:hAnsiTheme="minorHAnsi" w:cstheme="minorHAnsi"/>
                <w:sz w:val="20"/>
                <w:szCs w:val="20"/>
              </w:rPr>
              <w:t>Yıl</w:t>
            </w:r>
            <w:r w:rsidR="0029105E" w:rsidRPr="004B2678">
              <w:rPr>
                <w:rFonts w:asciiTheme="minorHAnsi" w:hAnsiTheme="minorHAnsi" w:cstheme="minorHAnsi"/>
                <w:sz w:val="20"/>
                <w:szCs w:val="20"/>
              </w:rPr>
              <w:t xml:space="preserve"> </w:t>
            </w:r>
            <w:r w:rsidRPr="004B2678">
              <w:rPr>
                <w:rFonts w:asciiTheme="minorHAnsi" w:hAnsiTheme="minorHAnsi" w:cstheme="minorHAnsi"/>
                <w:sz w:val="20"/>
                <w:szCs w:val="20"/>
              </w:rPr>
              <w:t>İçerisinde</w:t>
            </w:r>
            <w:r w:rsidR="0029105E" w:rsidRPr="004B2678">
              <w:rPr>
                <w:rFonts w:asciiTheme="minorHAnsi" w:hAnsiTheme="minorHAnsi" w:cstheme="minorHAnsi"/>
                <w:sz w:val="20"/>
                <w:szCs w:val="20"/>
              </w:rPr>
              <w:t xml:space="preserve"> </w:t>
            </w:r>
            <w:r w:rsidRPr="004B2678">
              <w:rPr>
                <w:rFonts w:asciiTheme="minorHAnsi" w:hAnsiTheme="minorHAnsi" w:cstheme="minorHAnsi"/>
                <w:sz w:val="20"/>
                <w:szCs w:val="20"/>
              </w:rPr>
              <w:t>Okul/Kurumdan</w:t>
            </w:r>
            <w:r w:rsidR="0029105E" w:rsidRPr="004B2678">
              <w:rPr>
                <w:rFonts w:asciiTheme="minorHAnsi" w:hAnsiTheme="minorHAnsi" w:cstheme="minorHAnsi"/>
                <w:sz w:val="20"/>
                <w:szCs w:val="20"/>
              </w:rPr>
              <w:t xml:space="preserve"> </w:t>
            </w:r>
            <w:r w:rsidRPr="004B2678">
              <w:rPr>
                <w:rFonts w:asciiTheme="minorHAnsi" w:hAnsiTheme="minorHAnsi" w:cstheme="minorHAnsi"/>
                <w:sz w:val="20"/>
                <w:szCs w:val="20"/>
              </w:rPr>
              <w:t>Ayrılan Yönetici Sayısı</w:t>
            </w:r>
          </w:p>
        </w:tc>
        <w:tc>
          <w:tcPr>
            <w:cnfStyle w:val="000100000000" w:firstRow="0" w:lastRow="0" w:firstColumn="0" w:lastColumn="1" w:oddVBand="0" w:evenVBand="0" w:oddHBand="0" w:evenHBand="0" w:firstRowFirstColumn="0" w:firstRowLastColumn="0" w:lastRowFirstColumn="0" w:lastRowLastColumn="0"/>
            <w:tcW w:w="2111" w:type="pct"/>
            <w:gridSpan w:val="3"/>
          </w:tcPr>
          <w:p w14:paraId="2DA5D7D8" w14:textId="1202C421" w:rsidR="00572F3F" w:rsidRPr="004B2678" w:rsidRDefault="00572F3F" w:rsidP="00572F3F">
            <w:pPr>
              <w:widowControl w:val="0"/>
              <w:spacing w:before="1" w:after="0"/>
              <w:ind w:left="104" w:right="103"/>
              <w:rPr>
                <w:rFonts w:asciiTheme="minorHAnsi" w:hAnsiTheme="minorHAnsi" w:cstheme="minorHAnsi"/>
                <w:b w:val="0"/>
                <w:sz w:val="20"/>
                <w:szCs w:val="20"/>
              </w:rPr>
            </w:pPr>
            <w:r w:rsidRPr="004B2678">
              <w:rPr>
                <w:rFonts w:asciiTheme="minorHAnsi" w:hAnsiTheme="minorHAnsi" w:cstheme="minorHAnsi"/>
                <w:sz w:val="20"/>
                <w:szCs w:val="20"/>
              </w:rPr>
              <w:t>Yıl</w:t>
            </w:r>
            <w:r w:rsidR="0029105E" w:rsidRPr="004B2678">
              <w:rPr>
                <w:rFonts w:asciiTheme="minorHAnsi" w:hAnsiTheme="minorHAnsi" w:cstheme="minorHAnsi"/>
                <w:sz w:val="20"/>
                <w:szCs w:val="20"/>
              </w:rPr>
              <w:t xml:space="preserve"> </w:t>
            </w:r>
            <w:r w:rsidRPr="004B2678">
              <w:rPr>
                <w:rFonts w:asciiTheme="minorHAnsi" w:hAnsiTheme="minorHAnsi" w:cstheme="minorHAnsi"/>
                <w:sz w:val="20"/>
                <w:szCs w:val="20"/>
              </w:rPr>
              <w:t>İçerisinde</w:t>
            </w:r>
            <w:r w:rsidR="0029105E" w:rsidRPr="004B2678">
              <w:rPr>
                <w:rFonts w:asciiTheme="minorHAnsi" w:hAnsiTheme="minorHAnsi" w:cstheme="minorHAnsi"/>
                <w:sz w:val="20"/>
                <w:szCs w:val="20"/>
              </w:rPr>
              <w:t xml:space="preserve"> </w:t>
            </w:r>
            <w:r w:rsidRPr="004B2678">
              <w:rPr>
                <w:rFonts w:asciiTheme="minorHAnsi" w:hAnsiTheme="minorHAnsi" w:cstheme="minorHAnsi"/>
                <w:sz w:val="20"/>
                <w:szCs w:val="20"/>
              </w:rPr>
              <w:t>Okul/Kurumda</w:t>
            </w:r>
            <w:r w:rsidR="0029105E" w:rsidRPr="004B2678">
              <w:rPr>
                <w:rFonts w:asciiTheme="minorHAnsi" w:hAnsiTheme="minorHAnsi" w:cstheme="minorHAnsi"/>
                <w:sz w:val="20"/>
                <w:szCs w:val="20"/>
              </w:rPr>
              <w:t xml:space="preserve"> </w:t>
            </w:r>
            <w:r w:rsidRPr="004B2678">
              <w:rPr>
                <w:rFonts w:asciiTheme="minorHAnsi" w:hAnsiTheme="minorHAnsi" w:cstheme="minorHAnsi"/>
                <w:sz w:val="20"/>
                <w:szCs w:val="20"/>
              </w:rPr>
              <w:t>Göreve Başlayan Yönetici Sayısı</w:t>
            </w:r>
          </w:p>
        </w:tc>
      </w:tr>
      <w:tr w:rsidR="00572F3F" w:rsidRPr="004B2678" w14:paraId="592D8280" w14:textId="77777777" w:rsidTr="005F2B8C">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774" w:type="pct"/>
            <w:vMerge/>
          </w:tcPr>
          <w:p w14:paraId="60CF6EFB" w14:textId="77777777" w:rsidR="00572F3F" w:rsidRPr="004B2678" w:rsidRDefault="00572F3F" w:rsidP="00572F3F">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705" w:type="pct"/>
          </w:tcPr>
          <w:p w14:paraId="10E18694" w14:textId="77777777" w:rsidR="00572F3F" w:rsidRPr="004B2678" w:rsidRDefault="00572F3F" w:rsidP="00572F3F">
            <w:pPr>
              <w:widowControl w:val="0"/>
              <w:spacing w:before="119" w:after="0" w:line="240" w:lineRule="auto"/>
              <w:ind w:left="400"/>
              <w:rPr>
                <w:rFonts w:asciiTheme="minorHAnsi" w:hAnsiTheme="minorHAnsi" w:cstheme="minorHAnsi"/>
                <w:b/>
                <w:sz w:val="20"/>
                <w:szCs w:val="20"/>
              </w:rPr>
            </w:pPr>
            <w:r w:rsidRPr="004B2678">
              <w:rPr>
                <w:rFonts w:asciiTheme="minorHAnsi" w:hAnsiTheme="minorHAnsi" w:cstheme="minorHAnsi"/>
                <w:b/>
                <w:spacing w:val="-4"/>
                <w:sz w:val="20"/>
                <w:szCs w:val="20"/>
              </w:rPr>
              <w:t>2021</w:t>
            </w:r>
          </w:p>
        </w:tc>
        <w:tc>
          <w:tcPr>
            <w:tcW w:w="705" w:type="pct"/>
          </w:tcPr>
          <w:p w14:paraId="36F484C1" w14:textId="77777777" w:rsidR="00572F3F" w:rsidRPr="004B2678" w:rsidRDefault="00572F3F" w:rsidP="00572F3F">
            <w:pPr>
              <w:widowControl w:val="0"/>
              <w:spacing w:before="119" w:after="0" w:line="240" w:lineRule="auto"/>
              <w:ind w:left="39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4B2678">
              <w:rPr>
                <w:rFonts w:asciiTheme="minorHAnsi" w:hAnsiTheme="minorHAnsi" w:cstheme="minorHAnsi"/>
                <w:b/>
                <w:spacing w:val="-4"/>
                <w:sz w:val="20"/>
                <w:szCs w:val="20"/>
              </w:rPr>
              <w:t>2022</w:t>
            </w:r>
          </w:p>
        </w:tc>
        <w:tc>
          <w:tcPr>
            <w:cnfStyle w:val="000010000000" w:firstRow="0" w:lastRow="0" w:firstColumn="0" w:lastColumn="0" w:oddVBand="1" w:evenVBand="0" w:oddHBand="0" w:evenHBand="0" w:firstRowFirstColumn="0" w:firstRowLastColumn="0" w:lastRowFirstColumn="0" w:lastRowLastColumn="0"/>
            <w:tcW w:w="705" w:type="pct"/>
          </w:tcPr>
          <w:p w14:paraId="5D95A14D" w14:textId="77777777" w:rsidR="00572F3F" w:rsidRPr="004B2678" w:rsidRDefault="00572F3F" w:rsidP="00572F3F">
            <w:pPr>
              <w:widowControl w:val="0"/>
              <w:spacing w:before="119" w:after="0" w:line="240" w:lineRule="auto"/>
              <w:ind w:left="397"/>
              <w:rPr>
                <w:rFonts w:asciiTheme="minorHAnsi" w:hAnsiTheme="minorHAnsi" w:cstheme="minorHAnsi"/>
                <w:b/>
                <w:sz w:val="20"/>
                <w:szCs w:val="20"/>
              </w:rPr>
            </w:pPr>
            <w:r w:rsidRPr="004B2678">
              <w:rPr>
                <w:rFonts w:asciiTheme="minorHAnsi" w:hAnsiTheme="minorHAnsi" w:cstheme="minorHAnsi"/>
                <w:b/>
                <w:spacing w:val="-4"/>
                <w:sz w:val="20"/>
                <w:szCs w:val="20"/>
              </w:rPr>
              <w:t>2023</w:t>
            </w:r>
          </w:p>
        </w:tc>
        <w:tc>
          <w:tcPr>
            <w:tcW w:w="703" w:type="pct"/>
          </w:tcPr>
          <w:p w14:paraId="5059E1DC" w14:textId="77777777" w:rsidR="00572F3F" w:rsidRPr="004B2678" w:rsidRDefault="00572F3F" w:rsidP="00572F3F">
            <w:pPr>
              <w:widowControl w:val="0"/>
              <w:spacing w:before="119" w:after="0" w:line="240" w:lineRule="auto"/>
              <w:ind w:left="39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4B2678">
              <w:rPr>
                <w:rFonts w:asciiTheme="minorHAnsi" w:hAnsiTheme="minorHAnsi" w:cstheme="minorHAnsi"/>
                <w:b/>
                <w:spacing w:val="-4"/>
                <w:sz w:val="20"/>
                <w:szCs w:val="20"/>
              </w:rPr>
              <w:t>2021</w:t>
            </w:r>
          </w:p>
        </w:tc>
        <w:tc>
          <w:tcPr>
            <w:cnfStyle w:val="000010000000" w:firstRow="0" w:lastRow="0" w:firstColumn="0" w:lastColumn="0" w:oddVBand="1" w:evenVBand="0" w:oddHBand="0" w:evenHBand="0" w:firstRowFirstColumn="0" w:firstRowLastColumn="0" w:lastRowFirstColumn="0" w:lastRowLastColumn="0"/>
            <w:tcW w:w="705" w:type="pct"/>
          </w:tcPr>
          <w:p w14:paraId="233A9B6D" w14:textId="77777777" w:rsidR="00572F3F" w:rsidRPr="004B2678" w:rsidRDefault="00572F3F" w:rsidP="00572F3F">
            <w:pPr>
              <w:widowControl w:val="0"/>
              <w:spacing w:before="119" w:after="0" w:line="240" w:lineRule="auto"/>
              <w:ind w:left="398"/>
              <w:rPr>
                <w:rFonts w:asciiTheme="minorHAnsi" w:hAnsiTheme="minorHAnsi" w:cstheme="minorHAnsi"/>
                <w:b/>
                <w:sz w:val="20"/>
                <w:szCs w:val="20"/>
              </w:rPr>
            </w:pPr>
            <w:r w:rsidRPr="004B2678">
              <w:rPr>
                <w:rFonts w:asciiTheme="minorHAnsi" w:hAnsiTheme="minorHAnsi" w:cstheme="minorHAnsi"/>
                <w:b/>
                <w:spacing w:val="-4"/>
                <w:sz w:val="20"/>
                <w:szCs w:val="20"/>
              </w:rPr>
              <w:t>2022</w:t>
            </w:r>
          </w:p>
        </w:tc>
        <w:tc>
          <w:tcPr>
            <w:cnfStyle w:val="000100000000" w:firstRow="0" w:lastRow="0" w:firstColumn="0" w:lastColumn="1" w:oddVBand="0" w:evenVBand="0" w:oddHBand="0" w:evenHBand="0" w:firstRowFirstColumn="0" w:firstRowLastColumn="0" w:lastRowFirstColumn="0" w:lastRowLastColumn="0"/>
            <w:tcW w:w="703" w:type="pct"/>
          </w:tcPr>
          <w:p w14:paraId="1A696AA9" w14:textId="77777777" w:rsidR="00572F3F" w:rsidRPr="004B2678" w:rsidRDefault="00572F3F" w:rsidP="00572F3F">
            <w:pPr>
              <w:widowControl w:val="0"/>
              <w:spacing w:before="119" w:after="0" w:line="240" w:lineRule="auto"/>
              <w:ind w:left="398"/>
              <w:rPr>
                <w:rFonts w:asciiTheme="minorHAnsi" w:hAnsiTheme="minorHAnsi" w:cstheme="minorHAnsi"/>
                <w:b w:val="0"/>
                <w:sz w:val="20"/>
                <w:szCs w:val="20"/>
              </w:rPr>
            </w:pPr>
            <w:r w:rsidRPr="004B2678">
              <w:rPr>
                <w:rFonts w:asciiTheme="minorHAnsi" w:hAnsiTheme="minorHAnsi" w:cstheme="minorHAnsi"/>
                <w:spacing w:val="-4"/>
                <w:sz w:val="20"/>
                <w:szCs w:val="20"/>
              </w:rPr>
              <w:t>2023</w:t>
            </w:r>
          </w:p>
        </w:tc>
      </w:tr>
      <w:tr w:rsidR="00572F3F" w:rsidRPr="004B2678" w14:paraId="70935FF0" w14:textId="77777777" w:rsidTr="005F2B8C">
        <w:trPr>
          <w:cnfStyle w:val="010000000000" w:firstRow="0" w:lastRow="1"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74" w:type="pct"/>
          </w:tcPr>
          <w:p w14:paraId="41F44FAD" w14:textId="77777777" w:rsidR="00572F3F" w:rsidRPr="004B2678" w:rsidRDefault="00572F3F" w:rsidP="00572F3F">
            <w:pPr>
              <w:widowControl w:val="0"/>
              <w:spacing w:before="1" w:after="0" w:line="240" w:lineRule="auto"/>
              <w:ind w:left="107"/>
              <w:rPr>
                <w:rFonts w:asciiTheme="minorHAnsi" w:hAnsiTheme="minorHAnsi" w:cstheme="minorHAnsi"/>
                <w:b w:val="0"/>
                <w:sz w:val="20"/>
                <w:szCs w:val="20"/>
              </w:rPr>
            </w:pPr>
            <w:r w:rsidRPr="004B2678">
              <w:rPr>
                <w:rFonts w:asciiTheme="minorHAnsi" w:hAnsiTheme="minorHAnsi" w:cstheme="minorHAnsi"/>
                <w:spacing w:val="-2"/>
                <w:sz w:val="20"/>
                <w:szCs w:val="20"/>
              </w:rPr>
              <w:t>TOPLAM</w:t>
            </w:r>
          </w:p>
        </w:tc>
        <w:tc>
          <w:tcPr>
            <w:cnfStyle w:val="000010000000" w:firstRow="0" w:lastRow="0" w:firstColumn="0" w:lastColumn="0" w:oddVBand="1" w:evenVBand="0" w:oddHBand="0" w:evenHBand="0" w:firstRowFirstColumn="0" w:firstRowLastColumn="0" w:lastRowFirstColumn="0" w:lastRowLastColumn="0"/>
            <w:tcW w:w="705" w:type="pct"/>
          </w:tcPr>
          <w:p w14:paraId="54A17E42" w14:textId="77777777" w:rsidR="00572F3F" w:rsidRPr="004B2678" w:rsidRDefault="0056334C" w:rsidP="00634B0C">
            <w:pPr>
              <w:widowControl w:val="0"/>
              <w:spacing w:after="0" w:line="240" w:lineRule="auto"/>
              <w:jc w:val="center"/>
              <w:rPr>
                <w:rFonts w:asciiTheme="minorHAnsi" w:hAnsiTheme="minorHAnsi" w:cstheme="minorHAnsi"/>
                <w:sz w:val="20"/>
                <w:szCs w:val="20"/>
              </w:rPr>
            </w:pPr>
            <w:r w:rsidRPr="004B2678">
              <w:rPr>
                <w:rFonts w:asciiTheme="minorHAnsi" w:hAnsiTheme="minorHAnsi" w:cstheme="minorHAnsi"/>
                <w:sz w:val="20"/>
                <w:szCs w:val="20"/>
              </w:rPr>
              <w:t>3</w:t>
            </w:r>
          </w:p>
        </w:tc>
        <w:tc>
          <w:tcPr>
            <w:tcW w:w="705" w:type="pct"/>
          </w:tcPr>
          <w:p w14:paraId="52757EB8" w14:textId="77777777" w:rsidR="00572F3F" w:rsidRPr="004B2678" w:rsidRDefault="00634B0C" w:rsidP="00634B0C">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w:t>
            </w:r>
          </w:p>
        </w:tc>
        <w:tc>
          <w:tcPr>
            <w:cnfStyle w:val="000010000000" w:firstRow="0" w:lastRow="0" w:firstColumn="0" w:lastColumn="0" w:oddVBand="1" w:evenVBand="0" w:oddHBand="0" w:evenHBand="0" w:firstRowFirstColumn="0" w:firstRowLastColumn="0" w:lastRowFirstColumn="0" w:lastRowLastColumn="0"/>
            <w:tcW w:w="705" w:type="pct"/>
          </w:tcPr>
          <w:p w14:paraId="008B4365" w14:textId="77777777" w:rsidR="00572F3F" w:rsidRPr="004B2678" w:rsidRDefault="00634B0C" w:rsidP="00634B0C">
            <w:pPr>
              <w:widowControl w:val="0"/>
              <w:spacing w:after="0" w:line="240" w:lineRule="auto"/>
              <w:jc w:val="center"/>
              <w:rPr>
                <w:rFonts w:asciiTheme="minorHAnsi" w:hAnsiTheme="minorHAnsi" w:cstheme="minorHAnsi"/>
                <w:sz w:val="20"/>
                <w:szCs w:val="20"/>
              </w:rPr>
            </w:pPr>
            <w:r w:rsidRPr="004B2678">
              <w:rPr>
                <w:rFonts w:asciiTheme="minorHAnsi" w:hAnsiTheme="minorHAnsi" w:cstheme="minorHAnsi"/>
                <w:sz w:val="20"/>
                <w:szCs w:val="20"/>
              </w:rPr>
              <w:t>1</w:t>
            </w:r>
          </w:p>
        </w:tc>
        <w:tc>
          <w:tcPr>
            <w:tcW w:w="703" w:type="pct"/>
          </w:tcPr>
          <w:p w14:paraId="79A53867" w14:textId="77777777" w:rsidR="00572F3F" w:rsidRPr="004B2678" w:rsidRDefault="00634B0C" w:rsidP="00634B0C">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705" w:type="pct"/>
          </w:tcPr>
          <w:p w14:paraId="5271C8E5" w14:textId="77777777" w:rsidR="00572F3F" w:rsidRPr="004B2678" w:rsidRDefault="00634B0C" w:rsidP="00634B0C">
            <w:pPr>
              <w:widowControl w:val="0"/>
              <w:spacing w:after="0" w:line="240" w:lineRule="auto"/>
              <w:jc w:val="center"/>
              <w:rPr>
                <w:rFonts w:asciiTheme="minorHAnsi" w:hAnsiTheme="minorHAnsi" w:cstheme="minorHAnsi"/>
                <w:sz w:val="20"/>
                <w:szCs w:val="20"/>
              </w:rPr>
            </w:pPr>
            <w:r w:rsidRPr="004B2678">
              <w:rPr>
                <w:rFonts w:asciiTheme="minorHAnsi" w:hAnsiTheme="minorHAnsi" w:cstheme="minorHAnsi"/>
                <w:sz w:val="20"/>
                <w:szCs w:val="20"/>
              </w:rPr>
              <w:t>1</w:t>
            </w:r>
          </w:p>
        </w:tc>
        <w:tc>
          <w:tcPr>
            <w:cnfStyle w:val="000100000000" w:firstRow="0" w:lastRow="0" w:firstColumn="0" w:lastColumn="1" w:oddVBand="0" w:evenVBand="0" w:oddHBand="0" w:evenHBand="0" w:firstRowFirstColumn="0" w:firstRowLastColumn="0" w:lastRowFirstColumn="0" w:lastRowLastColumn="0"/>
            <w:tcW w:w="703" w:type="pct"/>
          </w:tcPr>
          <w:p w14:paraId="7234D9C5" w14:textId="77777777" w:rsidR="00572F3F" w:rsidRPr="004B2678" w:rsidRDefault="00634B0C" w:rsidP="00634B0C">
            <w:pPr>
              <w:widowControl w:val="0"/>
              <w:spacing w:after="0" w:line="240" w:lineRule="auto"/>
              <w:jc w:val="center"/>
              <w:rPr>
                <w:rFonts w:asciiTheme="minorHAnsi" w:hAnsiTheme="minorHAnsi" w:cstheme="minorHAnsi"/>
                <w:sz w:val="20"/>
                <w:szCs w:val="20"/>
              </w:rPr>
            </w:pPr>
            <w:r w:rsidRPr="004B2678">
              <w:rPr>
                <w:rFonts w:asciiTheme="minorHAnsi" w:hAnsiTheme="minorHAnsi" w:cstheme="minorHAnsi"/>
                <w:sz w:val="20"/>
                <w:szCs w:val="20"/>
              </w:rPr>
              <w:t>-</w:t>
            </w:r>
          </w:p>
        </w:tc>
      </w:tr>
    </w:tbl>
    <w:p w14:paraId="60D46050" w14:textId="4FA8EC24" w:rsidR="009939D7" w:rsidRPr="004B2678" w:rsidRDefault="009939D7" w:rsidP="00661FA3">
      <w:pPr>
        <w:widowControl w:val="0"/>
        <w:spacing w:before="24" w:after="0" w:line="240" w:lineRule="auto"/>
        <w:rPr>
          <w:rFonts w:asciiTheme="minorHAnsi" w:eastAsia="Calibri" w:hAnsiTheme="minorHAnsi" w:cstheme="minorHAnsi"/>
          <w:b/>
          <w:sz w:val="20"/>
          <w:szCs w:val="20"/>
        </w:rPr>
      </w:pPr>
    </w:p>
    <w:p w14:paraId="1E77F73F" w14:textId="77777777" w:rsidR="009939D7" w:rsidRPr="004B2678" w:rsidRDefault="009939D7">
      <w:pPr>
        <w:spacing w:after="200" w:line="276" w:lineRule="auto"/>
        <w:rPr>
          <w:rFonts w:asciiTheme="minorHAnsi" w:eastAsia="Calibri" w:hAnsiTheme="minorHAnsi" w:cstheme="minorHAnsi"/>
          <w:b/>
          <w:sz w:val="20"/>
          <w:szCs w:val="20"/>
        </w:rPr>
      </w:pPr>
      <w:r w:rsidRPr="004B2678">
        <w:rPr>
          <w:rFonts w:asciiTheme="minorHAnsi" w:eastAsia="Calibri" w:hAnsiTheme="minorHAnsi" w:cstheme="minorHAnsi"/>
          <w:b/>
          <w:sz w:val="20"/>
          <w:szCs w:val="20"/>
        </w:rPr>
        <w:br w:type="page"/>
      </w:r>
    </w:p>
    <w:p w14:paraId="5FAB74B3" w14:textId="77777777" w:rsidR="00563D83" w:rsidRPr="004B2678" w:rsidRDefault="00563D83" w:rsidP="00661FA3">
      <w:pPr>
        <w:widowControl w:val="0"/>
        <w:spacing w:before="24" w:after="0" w:line="240" w:lineRule="auto"/>
        <w:rPr>
          <w:rFonts w:asciiTheme="minorHAnsi" w:eastAsia="Calibri" w:hAnsiTheme="minorHAnsi" w:cstheme="minorHAnsi"/>
          <w:b/>
          <w:sz w:val="20"/>
          <w:szCs w:val="20"/>
        </w:rPr>
      </w:pPr>
    </w:p>
    <w:p w14:paraId="3CE722E2" w14:textId="06136384" w:rsidR="00FD61DE" w:rsidRPr="004E209E" w:rsidRDefault="00572F3F" w:rsidP="00572F3F">
      <w:pPr>
        <w:spacing w:before="79"/>
        <w:rPr>
          <w:rFonts w:asciiTheme="minorHAnsi" w:hAnsiTheme="minorHAnsi" w:cstheme="minorHAnsi"/>
          <w:i/>
          <w:spacing w:val="-2"/>
          <w:sz w:val="20"/>
          <w:szCs w:val="20"/>
        </w:rPr>
      </w:pPr>
      <w:r w:rsidRPr="004E209E">
        <w:rPr>
          <w:rFonts w:asciiTheme="minorHAnsi" w:hAnsiTheme="minorHAnsi" w:cstheme="minorHAnsi"/>
          <w:i/>
          <w:sz w:val="20"/>
          <w:szCs w:val="20"/>
        </w:rPr>
        <w:t>Tablo</w:t>
      </w:r>
      <w:r w:rsidR="004E209E" w:rsidRPr="004E209E">
        <w:rPr>
          <w:rFonts w:asciiTheme="minorHAnsi" w:hAnsiTheme="minorHAnsi" w:cstheme="minorHAnsi"/>
          <w:i/>
          <w:sz w:val="20"/>
          <w:szCs w:val="20"/>
        </w:rPr>
        <w:t xml:space="preserve"> 8</w:t>
      </w:r>
      <w:r w:rsidRPr="004E209E">
        <w:rPr>
          <w:rFonts w:asciiTheme="minorHAnsi" w:hAnsiTheme="minorHAnsi" w:cstheme="minorHAnsi"/>
          <w:i/>
          <w:sz w:val="20"/>
          <w:szCs w:val="20"/>
        </w:rPr>
        <w:t>.Öğretmenlerin</w:t>
      </w:r>
      <w:r w:rsidR="008766CC" w:rsidRPr="004E209E">
        <w:rPr>
          <w:rFonts w:asciiTheme="minorHAnsi" w:hAnsiTheme="minorHAnsi" w:cstheme="minorHAnsi"/>
          <w:i/>
          <w:sz w:val="20"/>
          <w:szCs w:val="20"/>
        </w:rPr>
        <w:t xml:space="preserve"> </w:t>
      </w:r>
      <w:r w:rsidRPr="004E209E">
        <w:rPr>
          <w:rFonts w:asciiTheme="minorHAnsi" w:hAnsiTheme="minorHAnsi" w:cstheme="minorHAnsi"/>
          <w:i/>
          <w:sz w:val="20"/>
          <w:szCs w:val="20"/>
        </w:rPr>
        <w:t>Hizmet</w:t>
      </w:r>
      <w:r w:rsidR="008766CC" w:rsidRPr="004E209E">
        <w:rPr>
          <w:rFonts w:asciiTheme="minorHAnsi" w:hAnsiTheme="minorHAnsi" w:cstheme="minorHAnsi"/>
          <w:i/>
          <w:sz w:val="20"/>
          <w:szCs w:val="20"/>
        </w:rPr>
        <w:t xml:space="preserve"> </w:t>
      </w:r>
      <w:r w:rsidRPr="004E209E">
        <w:rPr>
          <w:rFonts w:asciiTheme="minorHAnsi" w:hAnsiTheme="minorHAnsi" w:cstheme="minorHAnsi"/>
          <w:i/>
          <w:sz w:val="20"/>
          <w:szCs w:val="20"/>
        </w:rPr>
        <w:t>Süreleri</w:t>
      </w:r>
      <w:r w:rsidR="001311C7" w:rsidRPr="004E209E">
        <w:rPr>
          <w:rFonts w:asciiTheme="minorHAnsi" w:hAnsiTheme="minorHAnsi" w:cstheme="minorHAnsi"/>
          <w:i/>
          <w:sz w:val="20"/>
          <w:szCs w:val="20"/>
        </w:rPr>
        <w:t xml:space="preserve"> </w:t>
      </w:r>
      <w:r w:rsidRPr="004E209E">
        <w:rPr>
          <w:rFonts w:asciiTheme="minorHAnsi" w:hAnsiTheme="minorHAnsi" w:cstheme="minorHAnsi"/>
          <w:i/>
          <w:sz w:val="20"/>
          <w:szCs w:val="20"/>
        </w:rPr>
        <w:t>(Yıl</w:t>
      </w:r>
      <w:r w:rsidR="008766CC" w:rsidRPr="004E209E">
        <w:rPr>
          <w:rFonts w:asciiTheme="minorHAnsi" w:hAnsiTheme="minorHAnsi" w:cstheme="minorHAnsi"/>
          <w:i/>
          <w:spacing w:val="-2"/>
          <w:sz w:val="20"/>
          <w:szCs w:val="20"/>
        </w:rPr>
        <w:t xml:space="preserve"> </w:t>
      </w:r>
      <w:r w:rsidR="00FB6C36" w:rsidRPr="004E209E">
        <w:rPr>
          <w:rFonts w:asciiTheme="minorHAnsi" w:hAnsiTheme="minorHAnsi" w:cstheme="minorHAnsi"/>
          <w:i/>
          <w:spacing w:val="-2"/>
          <w:sz w:val="20"/>
          <w:szCs w:val="20"/>
        </w:rPr>
        <w:t>itibarıyla) (</w:t>
      </w:r>
      <w:r w:rsidR="00FD61DE" w:rsidRPr="004E209E">
        <w:rPr>
          <w:rFonts w:asciiTheme="minorHAnsi" w:hAnsiTheme="minorHAnsi" w:cstheme="minorHAnsi"/>
          <w:i/>
          <w:spacing w:val="-2"/>
          <w:sz w:val="20"/>
          <w:szCs w:val="20"/>
        </w:rPr>
        <w:t>KADROLU)</w:t>
      </w:r>
    </w:p>
    <w:tbl>
      <w:tblPr>
        <w:tblStyle w:val="KlavuzuTablo4-Vurgu31"/>
        <w:tblW w:w="5011" w:type="pct"/>
        <w:tblLayout w:type="fixed"/>
        <w:tblLook w:val="01E0" w:firstRow="1" w:lastRow="1" w:firstColumn="1" w:lastColumn="1" w:noHBand="0" w:noVBand="0"/>
      </w:tblPr>
      <w:tblGrid>
        <w:gridCol w:w="1354"/>
        <w:gridCol w:w="2773"/>
        <w:gridCol w:w="969"/>
        <w:gridCol w:w="1246"/>
        <w:gridCol w:w="6689"/>
        <w:gridCol w:w="1220"/>
      </w:tblGrid>
      <w:tr w:rsidR="000250EC" w:rsidRPr="004B2678" w14:paraId="48D754A0" w14:textId="77777777" w:rsidTr="00EA146C">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475" w:type="pct"/>
          </w:tcPr>
          <w:p w14:paraId="0A320222" w14:textId="77777777" w:rsidR="00572F3F" w:rsidRPr="004B2678" w:rsidRDefault="00572F3F" w:rsidP="00F259BA">
            <w:pPr>
              <w:widowControl w:val="0"/>
              <w:spacing w:before="1" w:after="0" w:line="240" w:lineRule="auto"/>
              <w:rPr>
                <w:rFonts w:asciiTheme="minorHAnsi" w:hAnsiTheme="minorHAnsi" w:cstheme="minorHAnsi"/>
                <w:b w:val="0"/>
                <w:sz w:val="20"/>
                <w:szCs w:val="20"/>
              </w:rPr>
            </w:pPr>
            <w:r w:rsidRPr="004B2678">
              <w:rPr>
                <w:rFonts w:asciiTheme="minorHAnsi" w:hAnsiTheme="minorHAnsi" w:cstheme="minorHAnsi"/>
                <w:sz w:val="20"/>
                <w:szCs w:val="20"/>
              </w:rPr>
              <w:t>Hizmet</w:t>
            </w:r>
            <w:r w:rsidR="007C5531" w:rsidRPr="004B2678">
              <w:rPr>
                <w:rFonts w:asciiTheme="minorHAnsi" w:hAnsiTheme="minorHAnsi" w:cstheme="minorHAnsi"/>
                <w:sz w:val="20"/>
                <w:szCs w:val="20"/>
              </w:rPr>
              <w:t xml:space="preserve"> </w:t>
            </w:r>
            <w:r w:rsidRPr="004B2678">
              <w:rPr>
                <w:rFonts w:asciiTheme="minorHAnsi" w:hAnsiTheme="minorHAnsi" w:cstheme="minorHAnsi"/>
                <w:spacing w:val="-2"/>
                <w:sz w:val="20"/>
                <w:szCs w:val="20"/>
              </w:rPr>
              <w:t>Süreleri</w:t>
            </w:r>
          </w:p>
        </w:tc>
        <w:tc>
          <w:tcPr>
            <w:cnfStyle w:val="000010000000" w:firstRow="0" w:lastRow="0" w:firstColumn="0" w:lastColumn="0" w:oddVBand="1" w:evenVBand="0" w:oddHBand="0" w:evenHBand="0" w:firstRowFirstColumn="0" w:firstRowLastColumn="0" w:lastRowFirstColumn="0" w:lastRowLastColumn="0"/>
            <w:tcW w:w="973" w:type="pct"/>
          </w:tcPr>
          <w:p w14:paraId="3B889783" w14:textId="77777777" w:rsidR="00572F3F" w:rsidRPr="004B2678" w:rsidRDefault="00572F3F" w:rsidP="00572F3F">
            <w:pPr>
              <w:widowControl w:val="0"/>
              <w:spacing w:before="167" w:after="0" w:line="240" w:lineRule="auto"/>
              <w:ind w:left="592"/>
              <w:rPr>
                <w:rFonts w:asciiTheme="minorHAnsi" w:hAnsiTheme="minorHAnsi" w:cstheme="minorHAnsi"/>
                <w:b w:val="0"/>
                <w:sz w:val="20"/>
                <w:szCs w:val="20"/>
              </w:rPr>
            </w:pPr>
            <w:r w:rsidRPr="004B2678">
              <w:rPr>
                <w:rFonts w:asciiTheme="minorHAnsi" w:hAnsiTheme="minorHAnsi" w:cstheme="minorHAnsi"/>
                <w:spacing w:val="-2"/>
                <w:sz w:val="20"/>
                <w:szCs w:val="20"/>
              </w:rPr>
              <w:t>Branşı</w:t>
            </w:r>
          </w:p>
        </w:tc>
        <w:tc>
          <w:tcPr>
            <w:tcW w:w="340" w:type="pct"/>
          </w:tcPr>
          <w:p w14:paraId="0229492C" w14:textId="77777777" w:rsidR="00572F3F" w:rsidRPr="004B2678" w:rsidRDefault="00572F3F" w:rsidP="00572F3F">
            <w:pPr>
              <w:widowControl w:val="0"/>
              <w:spacing w:before="167" w:after="0" w:line="240" w:lineRule="auto"/>
              <w:ind w:left="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4B2678">
              <w:rPr>
                <w:rFonts w:asciiTheme="minorHAnsi" w:hAnsiTheme="minorHAnsi" w:cstheme="minorHAnsi"/>
                <w:spacing w:val="-2"/>
                <w:sz w:val="20"/>
                <w:szCs w:val="20"/>
              </w:rPr>
              <w:t>Kadın</w:t>
            </w:r>
          </w:p>
        </w:tc>
        <w:tc>
          <w:tcPr>
            <w:cnfStyle w:val="000010000000" w:firstRow="0" w:lastRow="0" w:firstColumn="0" w:lastColumn="0" w:oddVBand="1" w:evenVBand="0" w:oddHBand="0" w:evenHBand="0" w:firstRowFirstColumn="0" w:firstRowLastColumn="0" w:lastRowFirstColumn="0" w:lastRowLastColumn="0"/>
            <w:tcW w:w="437" w:type="pct"/>
          </w:tcPr>
          <w:p w14:paraId="04E8C287" w14:textId="77777777" w:rsidR="00572F3F" w:rsidRPr="004B2678" w:rsidRDefault="00572F3F" w:rsidP="00572F3F">
            <w:pPr>
              <w:widowControl w:val="0"/>
              <w:spacing w:before="167" w:after="0" w:line="240" w:lineRule="auto"/>
              <w:ind w:left="361"/>
              <w:rPr>
                <w:rFonts w:asciiTheme="minorHAnsi" w:hAnsiTheme="minorHAnsi" w:cstheme="minorHAnsi"/>
                <w:b w:val="0"/>
                <w:sz w:val="20"/>
                <w:szCs w:val="20"/>
              </w:rPr>
            </w:pPr>
            <w:r w:rsidRPr="004B2678">
              <w:rPr>
                <w:rFonts w:asciiTheme="minorHAnsi" w:hAnsiTheme="minorHAnsi" w:cstheme="minorHAnsi"/>
                <w:spacing w:val="-2"/>
                <w:sz w:val="20"/>
                <w:szCs w:val="20"/>
              </w:rPr>
              <w:t>Erkek</w:t>
            </w:r>
          </w:p>
        </w:tc>
        <w:tc>
          <w:tcPr>
            <w:tcW w:w="2347" w:type="pct"/>
          </w:tcPr>
          <w:p w14:paraId="707B6898" w14:textId="77777777" w:rsidR="00572F3F" w:rsidRPr="004B2678" w:rsidRDefault="00572F3F" w:rsidP="00572F3F">
            <w:pPr>
              <w:widowControl w:val="0"/>
              <w:spacing w:before="167" w:after="0" w:line="240" w:lineRule="auto"/>
              <w:ind w:left="13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4B2678">
              <w:rPr>
                <w:rFonts w:asciiTheme="minorHAnsi" w:hAnsiTheme="minorHAnsi" w:cstheme="minorHAnsi"/>
                <w:sz w:val="20"/>
                <w:szCs w:val="20"/>
              </w:rPr>
              <w:t>Hizmet</w:t>
            </w:r>
            <w:r w:rsidR="000250EC" w:rsidRPr="004B2678">
              <w:rPr>
                <w:rFonts w:asciiTheme="minorHAnsi" w:hAnsiTheme="minorHAnsi" w:cstheme="minorHAnsi"/>
                <w:sz w:val="20"/>
                <w:szCs w:val="20"/>
              </w:rPr>
              <w:t xml:space="preserve"> </w:t>
            </w:r>
            <w:r w:rsidRPr="004B2678">
              <w:rPr>
                <w:rFonts w:asciiTheme="minorHAnsi" w:hAnsiTheme="minorHAnsi" w:cstheme="minorHAnsi"/>
                <w:spacing w:val="-4"/>
                <w:sz w:val="20"/>
                <w:szCs w:val="20"/>
              </w:rPr>
              <w:t>Yılı</w:t>
            </w:r>
          </w:p>
        </w:tc>
        <w:tc>
          <w:tcPr>
            <w:cnfStyle w:val="000100000000" w:firstRow="0" w:lastRow="0" w:firstColumn="0" w:lastColumn="1" w:oddVBand="0" w:evenVBand="0" w:oddHBand="0" w:evenHBand="0" w:firstRowFirstColumn="0" w:firstRowLastColumn="0" w:lastRowFirstColumn="0" w:lastRowLastColumn="0"/>
            <w:tcW w:w="428" w:type="pct"/>
          </w:tcPr>
          <w:p w14:paraId="49687EDA" w14:textId="77777777" w:rsidR="00572F3F" w:rsidRPr="004B2678" w:rsidRDefault="00572F3F" w:rsidP="00572F3F">
            <w:pPr>
              <w:widowControl w:val="0"/>
              <w:spacing w:before="167" w:after="0" w:line="240" w:lineRule="auto"/>
              <w:ind w:left="282"/>
              <w:rPr>
                <w:rFonts w:asciiTheme="minorHAnsi" w:hAnsiTheme="minorHAnsi" w:cstheme="minorHAnsi"/>
                <w:b w:val="0"/>
                <w:sz w:val="20"/>
                <w:szCs w:val="20"/>
              </w:rPr>
            </w:pPr>
            <w:r w:rsidRPr="004B2678">
              <w:rPr>
                <w:rFonts w:asciiTheme="minorHAnsi" w:hAnsiTheme="minorHAnsi" w:cstheme="minorHAnsi"/>
                <w:spacing w:val="-2"/>
                <w:sz w:val="20"/>
                <w:szCs w:val="20"/>
              </w:rPr>
              <w:t>Toplam</w:t>
            </w:r>
          </w:p>
        </w:tc>
      </w:tr>
      <w:tr w:rsidR="00103901" w:rsidRPr="004B2678" w14:paraId="4117924D" w14:textId="77777777" w:rsidTr="00EA146C">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75" w:type="pct"/>
            <w:shd w:val="clear" w:color="auto" w:fill="D6E3BC" w:themeFill="accent3" w:themeFillTint="66"/>
          </w:tcPr>
          <w:p w14:paraId="07D65964" w14:textId="77777777" w:rsidR="00103901" w:rsidRPr="004B2678" w:rsidRDefault="00103901" w:rsidP="00572F3F">
            <w:pPr>
              <w:widowControl w:val="0"/>
              <w:spacing w:before="16" w:after="0" w:line="240" w:lineRule="auto"/>
              <w:ind w:left="107"/>
              <w:rPr>
                <w:rFonts w:asciiTheme="minorHAnsi" w:hAnsiTheme="minorHAnsi" w:cstheme="minorHAnsi"/>
                <w:sz w:val="20"/>
                <w:szCs w:val="20"/>
              </w:rPr>
            </w:pPr>
            <w:r w:rsidRPr="004B2678">
              <w:rPr>
                <w:rFonts w:asciiTheme="minorHAnsi" w:hAnsiTheme="minorHAnsi" w:cstheme="minorHAnsi"/>
                <w:sz w:val="20"/>
                <w:szCs w:val="20"/>
              </w:rPr>
              <w:t xml:space="preserve">Sözleşmeli </w:t>
            </w:r>
            <w:r w:rsidR="0034486E" w:rsidRPr="004B2678">
              <w:rPr>
                <w:rFonts w:asciiTheme="minorHAnsi" w:hAnsiTheme="minorHAnsi" w:cstheme="minorHAnsi"/>
                <w:sz w:val="20"/>
                <w:szCs w:val="20"/>
              </w:rPr>
              <w:t xml:space="preserve">/Aday </w:t>
            </w:r>
            <w:r w:rsidRPr="004B2678">
              <w:rPr>
                <w:rFonts w:asciiTheme="minorHAnsi" w:hAnsiTheme="minorHAnsi" w:cstheme="minorHAnsi"/>
                <w:sz w:val="20"/>
                <w:szCs w:val="20"/>
              </w:rPr>
              <w:t>Öğretmen</w:t>
            </w:r>
          </w:p>
        </w:tc>
        <w:tc>
          <w:tcPr>
            <w:cnfStyle w:val="000010000000" w:firstRow="0" w:lastRow="0" w:firstColumn="0" w:lastColumn="0" w:oddVBand="1" w:evenVBand="0" w:oddHBand="0" w:evenHBand="0" w:firstRowFirstColumn="0" w:firstRowLastColumn="0" w:lastRowFirstColumn="0" w:lastRowLastColumn="0"/>
            <w:tcW w:w="973" w:type="pct"/>
            <w:shd w:val="clear" w:color="auto" w:fill="D6E3BC" w:themeFill="accent3" w:themeFillTint="66"/>
          </w:tcPr>
          <w:p w14:paraId="45300DF2" w14:textId="263DC917" w:rsidR="00103901" w:rsidRPr="004B2678" w:rsidRDefault="00103901" w:rsidP="00F7178A">
            <w:pPr>
              <w:widowControl w:val="0"/>
              <w:spacing w:after="0" w:line="240" w:lineRule="auto"/>
              <w:rPr>
                <w:rFonts w:asciiTheme="minorHAnsi" w:hAnsiTheme="minorHAnsi" w:cstheme="minorHAnsi"/>
                <w:sz w:val="20"/>
                <w:szCs w:val="20"/>
              </w:rPr>
            </w:pPr>
            <w:r w:rsidRPr="004B2678">
              <w:rPr>
                <w:rFonts w:asciiTheme="minorHAnsi" w:hAnsiTheme="minorHAnsi" w:cstheme="minorHAnsi"/>
                <w:sz w:val="20"/>
                <w:szCs w:val="20"/>
              </w:rPr>
              <w:t>Fizik,</w:t>
            </w:r>
            <w:r w:rsidR="001311C7" w:rsidRPr="004B2678">
              <w:rPr>
                <w:rFonts w:asciiTheme="minorHAnsi" w:hAnsiTheme="minorHAnsi" w:cstheme="minorHAnsi"/>
                <w:sz w:val="20"/>
                <w:szCs w:val="20"/>
              </w:rPr>
              <w:t xml:space="preserve"> </w:t>
            </w:r>
            <w:r w:rsidRPr="004B2678">
              <w:rPr>
                <w:rFonts w:asciiTheme="minorHAnsi" w:hAnsiTheme="minorHAnsi" w:cstheme="minorHAnsi"/>
                <w:sz w:val="20"/>
                <w:szCs w:val="20"/>
              </w:rPr>
              <w:t>Matbaa,</w:t>
            </w:r>
            <w:r w:rsidR="001311C7" w:rsidRPr="004B2678">
              <w:rPr>
                <w:rFonts w:asciiTheme="minorHAnsi" w:hAnsiTheme="minorHAnsi" w:cstheme="minorHAnsi"/>
                <w:sz w:val="20"/>
                <w:szCs w:val="20"/>
              </w:rPr>
              <w:t xml:space="preserve"> </w:t>
            </w:r>
            <w:r w:rsidRPr="004B2678">
              <w:rPr>
                <w:rFonts w:asciiTheme="minorHAnsi" w:hAnsiTheme="minorHAnsi" w:cstheme="minorHAnsi"/>
                <w:sz w:val="20"/>
                <w:szCs w:val="20"/>
              </w:rPr>
              <w:t>Elektrik</w:t>
            </w:r>
          </w:p>
        </w:tc>
        <w:tc>
          <w:tcPr>
            <w:tcW w:w="340" w:type="pct"/>
            <w:shd w:val="clear" w:color="auto" w:fill="D6E3BC" w:themeFill="accent3" w:themeFillTint="66"/>
          </w:tcPr>
          <w:p w14:paraId="5F93D4BA" w14:textId="77777777" w:rsidR="00103901" w:rsidRPr="004B2678" w:rsidRDefault="00103901" w:rsidP="00F7178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3</w:t>
            </w:r>
          </w:p>
        </w:tc>
        <w:tc>
          <w:tcPr>
            <w:cnfStyle w:val="000010000000" w:firstRow="0" w:lastRow="0" w:firstColumn="0" w:lastColumn="0" w:oddVBand="1" w:evenVBand="0" w:oddHBand="0" w:evenHBand="0" w:firstRowFirstColumn="0" w:firstRowLastColumn="0" w:lastRowFirstColumn="0" w:lastRowLastColumn="0"/>
            <w:tcW w:w="437" w:type="pct"/>
            <w:shd w:val="clear" w:color="auto" w:fill="D6E3BC" w:themeFill="accent3" w:themeFillTint="66"/>
          </w:tcPr>
          <w:p w14:paraId="4554DF47" w14:textId="77777777" w:rsidR="00103901" w:rsidRPr="004B2678" w:rsidRDefault="00103901" w:rsidP="00F7178A">
            <w:pPr>
              <w:widowControl w:val="0"/>
              <w:spacing w:after="0" w:line="240" w:lineRule="auto"/>
              <w:jc w:val="center"/>
              <w:rPr>
                <w:rFonts w:asciiTheme="minorHAnsi" w:hAnsiTheme="minorHAnsi" w:cstheme="minorHAnsi"/>
                <w:sz w:val="20"/>
                <w:szCs w:val="20"/>
              </w:rPr>
            </w:pPr>
            <w:r w:rsidRPr="004B2678">
              <w:rPr>
                <w:rFonts w:asciiTheme="minorHAnsi" w:hAnsiTheme="minorHAnsi" w:cstheme="minorHAnsi"/>
                <w:sz w:val="20"/>
                <w:szCs w:val="20"/>
              </w:rPr>
              <w:t>1</w:t>
            </w:r>
          </w:p>
        </w:tc>
        <w:tc>
          <w:tcPr>
            <w:tcW w:w="2347" w:type="pct"/>
            <w:shd w:val="clear" w:color="auto" w:fill="D6E3BC" w:themeFill="accent3" w:themeFillTint="66"/>
          </w:tcPr>
          <w:p w14:paraId="64067C5C" w14:textId="77777777" w:rsidR="00103901" w:rsidRPr="004B2678" w:rsidRDefault="00103901" w:rsidP="00661FA3">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0</w:t>
            </w:r>
          </w:p>
        </w:tc>
        <w:tc>
          <w:tcPr>
            <w:cnfStyle w:val="000100000000" w:firstRow="0" w:lastRow="0" w:firstColumn="0" w:lastColumn="1" w:oddVBand="0" w:evenVBand="0" w:oddHBand="0" w:evenHBand="0" w:firstRowFirstColumn="0" w:firstRowLastColumn="0" w:lastRowFirstColumn="0" w:lastRowLastColumn="0"/>
            <w:tcW w:w="428" w:type="pct"/>
            <w:shd w:val="clear" w:color="auto" w:fill="D6E3BC" w:themeFill="accent3" w:themeFillTint="66"/>
          </w:tcPr>
          <w:p w14:paraId="67DDBFE5" w14:textId="77777777" w:rsidR="00103901" w:rsidRPr="004B2678" w:rsidRDefault="00103901" w:rsidP="00FD61DE">
            <w:pPr>
              <w:widowControl w:val="0"/>
              <w:spacing w:after="0" w:line="240" w:lineRule="auto"/>
              <w:jc w:val="center"/>
              <w:rPr>
                <w:rFonts w:asciiTheme="minorHAnsi" w:hAnsiTheme="minorHAnsi" w:cstheme="minorHAnsi"/>
                <w:sz w:val="20"/>
                <w:szCs w:val="20"/>
              </w:rPr>
            </w:pPr>
            <w:r w:rsidRPr="004B2678">
              <w:rPr>
                <w:rFonts w:asciiTheme="minorHAnsi" w:hAnsiTheme="minorHAnsi" w:cstheme="minorHAnsi"/>
                <w:sz w:val="20"/>
                <w:szCs w:val="20"/>
              </w:rPr>
              <w:t>4</w:t>
            </w:r>
          </w:p>
        </w:tc>
      </w:tr>
      <w:tr w:rsidR="00F259BA" w:rsidRPr="004B2678" w14:paraId="36A1C91D" w14:textId="77777777" w:rsidTr="00EA146C">
        <w:trPr>
          <w:trHeight w:val="433"/>
        </w:trPr>
        <w:tc>
          <w:tcPr>
            <w:cnfStyle w:val="001000000000" w:firstRow="0" w:lastRow="0" w:firstColumn="1" w:lastColumn="0" w:oddVBand="0" w:evenVBand="0" w:oddHBand="0" w:evenHBand="0" w:firstRowFirstColumn="0" w:firstRowLastColumn="0" w:lastRowFirstColumn="0" w:lastRowLastColumn="0"/>
            <w:tcW w:w="475" w:type="pct"/>
            <w:shd w:val="clear" w:color="auto" w:fill="D6E3BC" w:themeFill="accent3" w:themeFillTint="66"/>
          </w:tcPr>
          <w:p w14:paraId="40547335" w14:textId="77777777" w:rsidR="00572F3F" w:rsidRPr="004B2678" w:rsidRDefault="00572F3F" w:rsidP="00572F3F">
            <w:pPr>
              <w:widowControl w:val="0"/>
              <w:spacing w:before="16" w:after="0" w:line="240" w:lineRule="auto"/>
              <w:ind w:left="107"/>
              <w:rPr>
                <w:rFonts w:asciiTheme="minorHAnsi" w:hAnsiTheme="minorHAnsi" w:cstheme="minorHAnsi"/>
                <w:sz w:val="20"/>
                <w:szCs w:val="20"/>
              </w:rPr>
            </w:pPr>
            <w:r w:rsidRPr="004B2678">
              <w:rPr>
                <w:rFonts w:asciiTheme="minorHAnsi" w:hAnsiTheme="minorHAnsi" w:cstheme="minorHAnsi"/>
                <w:sz w:val="20"/>
                <w:szCs w:val="20"/>
              </w:rPr>
              <w:t>1-3</w:t>
            </w:r>
            <w:r w:rsidRPr="004B2678">
              <w:rPr>
                <w:rFonts w:asciiTheme="minorHAnsi" w:hAnsiTheme="minorHAnsi" w:cstheme="minorHAnsi"/>
                <w:spacing w:val="-5"/>
                <w:sz w:val="20"/>
                <w:szCs w:val="20"/>
              </w:rPr>
              <w:t>Yıl</w:t>
            </w:r>
          </w:p>
        </w:tc>
        <w:tc>
          <w:tcPr>
            <w:cnfStyle w:val="000010000000" w:firstRow="0" w:lastRow="0" w:firstColumn="0" w:lastColumn="0" w:oddVBand="1" w:evenVBand="0" w:oddHBand="0" w:evenHBand="0" w:firstRowFirstColumn="0" w:firstRowLastColumn="0" w:lastRowFirstColumn="0" w:lastRowLastColumn="0"/>
            <w:tcW w:w="973" w:type="pct"/>
            <w:shd w:val="clear" w:color="auto" w:fill="D6E3BC" w:themeFill="accent3" w:themeFillTint="66"/>
          </w:tcPr>
          <w:p w14:paraId="02D48CED" w14:textId="77777777" w:rsidR="00572F3F" w:rsidRPr="004B2678" w:rsidRDefault="001E051A" w:rsidP="00572F3F">
            <w:pPr>
              <w:widowControl w:val="0"/>
              <w:spacing w:after="0" w:line="240" w:lineRule="auto"/>
              <w:rPr>
                <w:rFonts w:asciiTheme="minorHAnsi" w:hAnsiTheme="minorHAnsi" w:cstheme="minorHAnsi"/>
                <w:sz w:val="20"/>
                <w:szCs w:val="20"/>
              </w:rPr>
            </w:pPr>
            <w:r w:rsidRPr="004B2678">
              <w:rPr>
                <w:rFonts w:asciiTheme="minorHAnsi" w:hAnsiTheme="minorHAnsi" w:cstheme="minorHAnsi"/>
                <w:sz w:val="20"/>
                <w:szCs w:val="20"/>
              </w:rPr>
              <w:t>0</w:t>
            </w:r>
          </w:p>
        </w:tc>
        <w:tc>
          <w:tcPr>
            <w:tcW w:w="340" w:type="pct"/>
            <w:shd w:val="clear" w:color="auto" w:fill="D6E3BC" w:themeFill="accent3" w:themeFillTint="66"/>
          </w:tcPr>
          <w:p w14:paraId="2F2F1D51" w14:textId="77777777" w:rsidR="00572F3F" w:rsidRPr="004B2678" w:rsidRDefault="00555E70" w:rsidP="00555E7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0</w:t>
            </w:r>
          </w:p>
        </w:tc>
        <w:tc>
          <w:tcPr>
            <w:cnfStyle w:val="000010000000" w:firstRow="0" w:lastRow="0" w:firstColumn="0" w:lastColumn="0" w:oddVBand="1" w:evenVBand="0" w:oddHBand="0" w:evenHBand="0" w:firstRowFirstColumn="0" w:firstRowLastColumn="0" w:lastRowFirstColumn="0" w:lastRowLastColumn="0"/>
            <w:tcW w:w="437" w:type="pct"/>
            <w:shd w:val="clear" w:color="auto" w:fill="D6E3BC" w:themeFill="accent3" w:themeFillTint="66"/>
          </w:tcPr>
          <w:p w14:paraId="3D846F44" w14:textId="77777777" w:rsidR="00572F3F" w:rsidRPr="004B2678" w:rsidRDefault="00555E70" w:rsidP="00555E70">
            <w:pPr>
              <w:widowControl w:val="0"/>
              <w:spacing w:after="0" w:line="240" w:lineRule="auto"/>
              <w:jc w:val="center"/>
              <w:rPr>
                <w:rFonts w:asciiTheme="minorHAnsi" w:hAnsiTheme="minorHAnsi" w:cstheme="minorHAnsi"/>
                <w:sz w:val="20"/>
                <w:szCs w:val="20"/>
              </w:rPr>
            </w:pPr>
            <w:r w:rsidRPr="004B2678">
              <w:rPr>
                <w:rFonts w:asciiTheme="minorHAnsi" w:hAnsiTheme="minorHAnsi" w:cstheme="minorHAnsi"/>
                <w:sz w:val="20"/>
                <w:szCs w:val="20"/>
              </w:rPr>
              <w:t>0</w:t>
            </w:r>
          </w:p>
        </w:tc>
        <w:tc>
          <w:tcPr>
            <w:tcW w:w="2347" w:type="pct"/>
            <w:shd w:val="clear" w:color="auto" w:fill="D6E3BC" w:themeFill="accent3" w:themeFillTint="66"/>
          </w:tcPr>
          <w:p w14:paraId="1CAD4F15" w14:textId="77777777" w:rsidR="00572F3F" w:rsidRPr="004B2678" w:rsidRDefault="00555E70" w:rsidP="00661FA3">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0</w:t>
            </w:r>
          </w:p>
        </w:tc>
        <w:tc>
          <w:tcPr>
            <w:cnfStyle w:val="000100000000" w:firstRow="0" w:lastRow="0" w:firstColumn="0" w:lastColumn="1" w:oddVBand="0" w:evenVBand="0" w:oddHBand="0" w:evenHBand="0" w:firstRowFirstColumn="0" w:firstRowLastColumn="0" w:lastRowFirstColumn="0" w:lastRowLastColumn="0"/>
            <w:tcW w:w="428" w:type="pct"/>
            <w:shd w:val="clear" w:color="auto" w:fill="D6E3BC" w:themeFill="accent3" w:themeFillTint="66"/>
          </w:tcPr>
          <w:p w14:paraId="3FBFA821" w14:textId="77777777" w:rsidR="00572F3F" w:rsidRPr="004B2678" w:rsidRDefault="00563D83" w:rsidP="00FD61DE">
            <w:pPr>
              <w:widowControl w:val="0"/>
              <w:spacing w:after="0" w:line="240" w:lineRule="auto"/>
              <w:jc w:val="center"/>
              <w:rPr>
                <w:rFonts w:asciiTheme="minorHAnsi" w:hAnsiTheme="minorHAnsi" w:cstheme="minorHAnsi"/>
                <w:sz w:val="20"/>
                <w:szCs w:val="20"/>
              </w:rPr>
            </w:pPr>
            <w:r w:rsidRPr="004B2678">
              <w:rPr>
                <w:rFonts w:asciiTheme="minorHAnsi" w:hAnsiTheme="minorHAnsi" w:cstheme="minorHAnsi"/>
                <w:sz w:val="20"/>
                <w:szCs w:val="20"/>
              </w:rPr>
              <w:t>0</w:t>
            </w:r>
          </w:p>
        </w:tc>
      </w:tr>
      <w:tr w:rsidR="00F259BA" w:rsidRPr="004B2678" w14:paraId="43151088" w14:textId="77777777" w:rsidTr="00EA146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75" w:type="pct"/>
            <w:shd w:val="clear" w:color="auto" w:fill="D6E3BC" w:themeFill="accent3" w:themeFillTint="66"/>
          </w:tcPr>
          <w:p w14:paraId="77AD302E" w14:textId="77777777" w:rsidR="00572F3F" w:rsidRPr="004B2678" w:rsidRDefault="00572F3F" w:rsidP="00572F3F">
            <w:pPr>
              <w:widowControl w:val="0"/>
              <w:spacing w:before="9" w:after="0" w:line="240" w:lineRule="auto"/>
              <w:ind w:left="107"/>
              <w:rPr>
                <w:rFonts w:asciiTheme="minorHAnsi" w:hAnsiTheme="minorHAnsi" w:cstheme="minorHAnsi"/>
                <w:sz w:val="20"/>
                <w:szCs w:val="20"/>
              </w:rPr>
            </w:pPr>
            <w:r w:rsidRPr="004B2678">
              <w:rPr>
                <w:rFonts w:asciiTheme="minorHAnsi" w:hAnsiTheme="minorHAnsi" w:cstheme="minorHAnsi"/>
                <w:sz w:val="20"/>
                <w:szCs w:val="20"/>
              </w:rPr>
              <w:t>4-6</w:t>
            </w:r>
            <w:r w:rsidRPr="004B2678">
              <w:rPr>
                <w:rFonts w:asciiTheme="minorHAnsi" w:hAnsiTheme="minorHAnsi" w:cstheme="minorHAnsi"/>
                <w:spacing w:val="-5"/>
                <w:sz w:val="20"/>
                <w:szCs w:val="20"/>
              </w:rPr>
              <w:t>Yıl</w:t>
            </w:r>
          </w:p>
        </w:tc>
        <w:tc>
          <w:tcPr>
            <w:cnfStyle w:val="000010000000" w:firstRow="0" w:lastRow="0" w:firstColumn="0" w:lastColumn="0" w:oddVBand="1" w:evenVBand="0" w:oddHBand="0" w:evenHBand="0" w:firstRowFirstColumn="0" w:firstRowLastColumn="0" w:lastRowFirstColumn="0" w:lastRowLastColumn="0"/>
            <w:tcW w:w="973" w:type="pct"/>
            <w:shd w:val="clear" w:color="auto" w:fill="D6E3BC" w:themeFill="accent3" w:themeFillTint="66"/>
          </w:tcPr>
          <w:p w14:paraId="4A1E3BF6" w14:textId="77777777" w:rsidR="00572F3F" w:rsidRPr="004B2678" w:rsidRDefault="000D3A59" w:rsidP="00572F3F">
            <w:pPr>
              <w:widowControl w:val="0"/>
              <w:spacing w:after="0" w:line="240" w:lineRule="auto"/>
              <w:rPr>
                <w:rFonts w:asciiTheme="minorHAnsi" w:hAnsiTheme="minorHAnsi" w:cstheme="minorHAnsi"/>
                <w:sz w:val="20"/>
                <w:szCs w:val="20"/>
              </w:rPr>
            </w:pPr>
            <w:r w:rsidRPr="004B2678">
              <w:rPr>
                <w:rFonts w:asciiTheme="minorHAnsi" w:hAnsiTheme="minorHAnsi" w:cstheme="minorHAnsi"/>
                <w:sz w:val="20"/>
                <w:szCs w:val="20"/>
              </w:rPr>
              <w:t>0</w:t>
            </w:r>
          </w:p>
        </w:tc>
        <w:tc>
          <w:tcPr>
            <w:tcW w:w="340" w:type="pct"/>
            <w:shd w:val="clear" w:color="auto" w:fill="D6E3BC" w:themeFill="accent3" w:themeFillTint="66"/>
          </w:tcPr>
          <w:p w14:paraId="04EF31E6" w14:textId="77777777" w:rsidR="00572F3F" w:rsidRPr="004B2678" w:rsidRDefault="00555E70" w:rsidP="00555E7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0</w:t>
            </w:r>
          </w:p>
        </w:tc>
        <w:tc>
          <w:tcPr>
            <w:cnfStyle w:val="000010000000" w:firstRow="0" w:lastRow="0" w:firstColumn="0" w:lastColumn="0" w:oddVBand="1" w:evenVBand="0" w:oddHBand="0" w:evenHBand="0" w:firstRowFirstColumn="0" w:firstRowLastColumn="0" w:lastRowFirstColumn="0" w:lastRowLastColumn="0"/>
            <w:tcW w:w="437" w:type="pct"/>
            <w:shd w:val="clear" w:color="auto" w:fill="D6E3BC" w:themeFill="accent3" w:themeFillTint="66"/>
          </w:tcPr>
          <w:p w14:paraId="6759FCC0" w14:textId="77777777" w:rsidR="00572F3F" w:rsidRPr="004B2678" w:rsidRDefault="00555E70" w:rsidP="00555E70">
            <w:pPr>
              <w:widowControl w:val="0"/>
              <w:spacing w:after="0" w:line="240" w:lineRule="auto"/>
              <w:jc w:val="center"/>
              <w:rPr>
                <w:rFonts w:asciiTheme="minorHAnsi" w:hAnsiTheme="minorHAnsi" w:cstheme="minorHAnsi"/>
                <w:sz w:val="20"/>
                <w:szCs w:val="20"/>
              </w:rPr>
            </w:pPr>
            <w:r w:rsidRPr="004B2678">
              <w:rPr>
                <w:rFonts w:asciiTheme="minorHAnsi" w:hAnsiTheme="minorHAnsi" w:cstheme="minorHAnsi"/>
                <w:sz w:val="20"/>
                <w:szCs w:val="20"/>
              </w:rPr>
              <w:t>0</w:t>
            </w:r>
          </w:p>
        </w:tc>
        <w:tc>
          <w:tcPr>
            <w:tcW w:w="2347" w:type="pct"/>
            <w:shd w:val="clear" w:color="auto" w:fill="D6E3BC" w:themeFill="accent3" w:themeFillTint="66"/>
          </w:tcPr>
          <w:p w14:paraId="0242346F" w14:textId="77777777" w:rsidR="00572F3F" w:rsidRPr="004B2678" w:rsidRDefault="00555E70" w:rsidP="00661FA3">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0</w:t>
            </w:r>
          </w:p>
        </w:tc>
        <w:tc>
          <w:tcPr>
            <w:cnfStyle w:val="000100000000" w:firstRow="0" w:lastRow="0" w:firstColumn="0" w:lastColumn="1" w:oddVBand="0" w:evenVBand="0" w:oddHBand="0" w:evenHBand="0" w:firstRowFirstColumn="0" w:firstRowLastColumn="0" w:lastRowFirstColumn="0" w:lastRowLastColumn="0"/>
            <w:tcW w:w="428" w:type="pct"/>
            <w:shd w:val="clear" w:color="auto" w:fill="D6E3BC" w:themeFill="accent3" w:themeFillTint="66"/>
          </w:tcPr>
          <w:p w14:paraId="40E24244" w14:textId="77777777" w:rsidR="00572F3F" w:rsidRPr="004B2678" w:rsidRDefault="000D3A59" w:rsidP="00FD61DE">
            <w:pPr>
              <w:widowControl w:val="0"/>
              <w:spacing w:after="0" w:line="240" w:lineRule="auto"/>
              <w:jc w:val="center"/>
              <w:rPr>
                <w:rFonts w:asciiTheme="minorHAnsi" w:hAnsiTheme="minorHAnsi" w:cstheme="minorHAnsi"/>
                <w:sz w:val="20"/>
                <w:szCs w:val="20"/>
              </w:rPr>
            </w:pPr>
            <w:r w:rsidRPr="004B2678">
              <w:rPr>
                <w:rFonts w:asciiTheme="minorHAnsi" w:hAnsiTheme="minorHAnsi" w:cstheme="minorHAnsi"/>
                <w:sz w:val="20"/>
                <w:szCs w:val="20"/>
              </w:rPr>
              <w:t>0</w:t>
            </w:r>
          </w:p>
        </w:tc>
      </w:tr>
      <w:tr w:rsidR="00F259BA" w:rsidRPr="004B2678" w14:paraId="0146E6E4" w14:textId="77777777" w:rsidTr="00EA146C">
        <w:trPr>
          <w:trHeight w:val="420"/>
        </w:trPr>
        <w:tc>
          <w:tcPr>
            <w:cnfStyle w:val="001000000000" w:firstRow="0" w:lastRow="0" w:firstColumn="1" w:lastColumn="0" w:oddVBand="0" w:evenVBand="0" w:oddHBand="0" w:evenHBand="0" w:firstRowFirstColumn="0" w:firstRowLastColumn="0" w:lastRowFirstColumn="0" w:lastRowLastColumn="0"/>
            <w:tcW w:w="475" w:type="pct"/>
            <w:shd w:val="clear" w:color="auto" w:fill="D6E3BC" w:themeFill="accent3" w:themeFillTint="66"/>
          </w:tcPr>
          <w:p w14:paraId="1A281C7B" w14:textId="77777777" w:rsidR="00572F3F" w:rsidRPr="004B2678" w:rsidRDefault="00572F3F" w:rsidP="00572F3F">
            <w:pPr>
              <w:widowControl w:val="0"/>
              <w:spacing w:before="9" w:after="0" w:line="240" w:lineRule="auto"/>
              <w:ind w:left="107"/>
              <w:rPr>
                <w:rFonts w:asciiTheme="minorHAnsi" w:hAnsiTheme="minorHAnsi" w:cstheme="minorHAnsi"/>
                <w:sz w:val="20"/>
                <w:szCs w:val="20"/>
              </w:rPr>
            </w:pPr>
            <w:r w:rsidRPr="004B2678">
              <w:rPr>
                <w:rFonts w:asciiTheme="minorHAnsi" w:hAnsiTheme="minorHAnsi" w:cstheme="minorHAnsi"/>
                <w:sz w:val="20"/>
                <w:szCs w:val="20"/>
              </w:rPr>
              <w:t>7-10</w:t>
            </w:r>
            <w:r w:rsidRPr="004B2678">
              <w:rPr>
                <w:rFonts w:asciiTheme="minorHAnsi" w:hAnsiTheme="minorHAnsi" w:cstheme="minorHAnsi"/>
                <w:spacing w:val="-5"/>
                <w:sz w:val="20"/>
                <w:szCs w:val="20"/>
              </w:rPr>
              <w:t>Yıl</w:t>
            </w:r>
          </w:p>
        </w:tc>
        <w:tc>
          <w:tcPr>
            <w:cnfStyle w:val="000010000000" w:firstRow="0" w:lastRow="0" w:firstColumn="0" w:lastColumn="0" w:oddVBand="1" w:evenVBand="0" w:oddHBand="0" w:evenHBand="0" w:firstRowFirstColumn="0" w:firstRowLastColumn="0" w:lastRowFirstColumn="0" w:lastRowLastColumn="0"/>
            <w:tcW w:w="973" w:type="pct"/>
            <w:shd w:val="clear" w:color="auto" w:fill="D6E3BC" w:themeFill="accent3" w:themeFillTint="66"/>
          </w:tcPr>
          <w:p w14:paraId="21D70732" w14:textId="3CAC45E5" w:rsidR="00563D83" w:rsidRPr="004B2678" w:rsidRDefault="001E051A" w:rsidP="001311C7">
            <w:pPr>
              <w:widowControl w:val="0"/>
              <w:spacing w:after="0" w:line="240" w:lineRule="auto"/>
              <w:rPr>
                <w:rFonts w:asciiTheme="minorHAnsi" w:hAnsiTheme="minorHAnsi" w:cstheme="minorHAnsi"/>
                <w:sz w:val="20"/>
                <w:szCs w:val="20"/>
              </w:rPr>
            </w:pPr>
            <w:r w:rsidRPr="004B2678">
              <w:rPr>
                <w:rFonts w:asciiTheme="minorHAnsi" w:hAnsiTheme="minorHAnsi" w:cstheme="minorHAnsi"/>
                <w:sz w:val="20"/>
                <w:szCs w:val="20"/>
              </w:rPr>
              <w:t>Türk Dili ve Edebiyatı</w:t>
            </w:r>
            <w:r w:rsidR="006A1168" w:rsidRPr="004B2678">
              <w:rPr>
                <w:rFonts w:asciiTheme="minorHAnsi" w:hAnsiTheme="minorHAnsi" w:cstheme="minorHAnsi"/>
                <w:sz w:val="20"/>
                <w:szCs w:val="20"/>
              </w:rPr>
              <w:t>,</w:t>
            </w:r>
            <w:r w:rsidR="001311C7" w:rsidRPr="004B2678">
              <w:rPr>
                <w:rFonts w:asciiTheme="minorHAnsi" w:hAnsiTheme="minorHAnsi" w:cstheme="minorHAnsi"/>
                <w:sz w:val="20"/>
                <w:szCs w:val="20"/>
              </w:rPr>
              <w:t xml:space="preserve"> </w:t>
            </w:r>
            <w:r w:rsidRPr="004B2678">
              <w:rPr>
                <w:rFonts w:asciiTheme="minorHAnsi" w:hAnsiTheme="minorHAnsi" w:cstheme="minorHAnsi"/>
                <w:sz w:val="20"/>
                <w:szCs w:val="20"/>
              </w:rPr>
              <w:t>Yabancı Dil</w:t>
            </w:r>
            <w:r w:rsidR="006A1168" w:rsidRPr="004B2678">
              <w:rPr>
                <w:rFonts w:asciiTheme="minorHAnsi" w:hAnsiTheme="minorHAnsi" w:cstheme="minorHAnsi"/>
                <w:sz w:val="20"/>
                <w:szCs w:val="20"/>
              </w:rPr>
              <w:t>,</w:t>
            </w:r>
            <w:r w:rsidR="001311C7" w:rsidRPr="004B2678">
              <w:rPr>
                <w:rFonts w:asciiTheme="minorHAnsi" w:hAnsiTheme="minorHAnsi" w:cstheme="minorHAnsi"/>
                <w:sz w:val="20"/>
                <w:szCs w:val="20"/>
              </w:rPr>
              <w:t xml:space="preserve"> </w:t>
            </w:r>
            <w:r w:rsidR="006A1168" w:rsidRPr="004B2678">
              <w:rPr>
                <w:rFonts w:asciiTheme="minorHAnsi" w:hAnsiTheme="minorHAnsi" w:cstheme="minorHAnsi"/>
                <w:sz w:val="20"/>
                <w:szCs w:val="20"/>
              </w:rPr>
              <w:t>Matbaa,</w:t>
            </w:r>
            <w:r w:rsidR="001311C7" w:rsidRPr="004B2678">
              <w:rPr>
                <w:rFonts w:asciiTheme="minorHAnsi" w:hAnsiTheme="minorHAnsi" w:cstheme="minorHAnsi"/>
                <w:sz w:val="20"/>
                <w:szCs w:val="20"/>
              </w:rPr>
              <w:t xml:space="preserve"> </w:t>
            </w:r>
            <w:r w:rsidR="00563D83" w:rsidRPr="004B2678">
              <w:rPr>
                <w:rFonts w:asciiTheme="minorHAnsi" w:hAnsiTheme="minorHAnsi" w:cstheme="minorHAnsi"/>
                <w:sz w:val="20"/>
                <w:szCs w:val="20"/>
              </w:rPr>
              <w:t>Matematik</w:t>
            </w:r>
            <w:r w:rsidR="006A1168" w:rsidRPr="004B2678">
              <w:rPr>
                <w:rFonts w:asciiTheme="minorHAnsi" w:hAnsiTheme="minorHAnsi" w:cstheme="minorHAnsi"/>
                <w:sz w:val="20"/>
                <w:szCs w:val="20"/>
              </w:rPr>
              <w:t>,</w:t>
            </w:r>
            <w:r w:rsidR="001311C7" w:rsidRPr="004B2678">
              <w:rPr>
                <w:rFonts w:asciiTheme="minorHAnsi" w:hAnsiTheme="minorHAnsi" w:cstheme="minorHAnsi"/>
                <w:sz w:val="20"/>
                <w:szCs w:val="20"/>
              </w:rPr>
              <w:t xml:space="preserve"> </w:t>
            </w:r>
            <w:r w:rsidR="00563D83" w:rsidRPr="004B2678">
              <w:rPr>
                <w:rFonts w:asciiTheme="minorHAnsi" w:hAnsiTheme="minorHAnsi" w:cstheme="minorHAnsi"/>
                <w:sz w:val="20"/>
                <w:szCs w:val="20"/>
              </w:rPr>
              <w:t>Elektrik</w:t>
            </w:r>
            <w:r w:rsidR="006A1168" w:rsidRPr="004B2678">
              <w:rPr>
                <w:rFonts w:asciiTheme="minorHAnsi" w:hAnsiTheme="minorHAnsi" w:cstheme="minorHAnsi"/>
                <w:sz w:val="20"/>
                <w:szCs w:val="20"/>
              </w:rPr>
              <w:t>,</w:t>
            </w:r>
            <w:r w:rsidR="001311C7" w:rsidRPr="004B2678">
              <w:rPr>
                <w:rFonts w:asciiTheme="minorHAnsi" w:hAnsiTheme="minorHAnsi" w:cstheme="minorHAnsi"/>
                <w:sz w:val="20"/>
                <w:szCs w:val="20"/>
              </w:rPr>
              <w:t xml:space="preserve"> </w:t>
            </w:r>
            <w:r w:rsidR="00563D83" w:rsidRPr="004B2678">
              <w:rPr>
                <w:rFonts w:asciiTheme="minorHAnsi" w:hAnsiTheme="minorHAnsi" w:cstheme="minorHAnsi"/>
                <w:sz w:val="20"/>
                <w:szCs w:val="20"/>
              </w:rPr>
              <w:t>İnşaat</w:t>
            </w:r>
            <w:r w:rsidR="006A1168" w:rsidRPr="004B2678">
              <w:rPr>
                <w:rFonts w:asciiTheme="minorHAnsi" w:hAnsiTheme="minorHAnsi" w:cstheme="minorHAnsi"/>
                <w:sz w:val="20"/>
                <w:szCs w:val="20"/>
              </w:rPr>
              <w:t>,</w:t>
            </w:r>
            <w:r w:rsidR="001311C7" w:rsidRPr="004B2678">
              <w:rPr>
                <w:rFonts w:asciiTheme="minorHAnsi" w:hAnsiTheme="minorHAnsi" w:cstheme="minorHAnsi"/>
                <w:sz w:val="20"/>
                <w:szCs w:val="20"/>
              </w:rPr>
              <w:t xml:space="preserve"> </w:t>
            </w:r>
            <w:r w:rsidR="00307E62" w:rsidRPr="004B2678">
              <w:rPr>
                <w:rFonts w:asciiTheme="minorHAnsi" w:hAnsiTheme="minorHAnsi" w:cstheme="minorHAnsi"/>
                <w:sz w:val="20"/>
                <w:szCs w:val="20"/>
              </w:rPr>
              <w:t>Makine</w:t>
            </w:r>
          </w:p>
        </w:tc>
        <w:tc>
          <w:tcPr>
            <w:tcW w:w="340" w:type="pct"/>
            <w:shd w:val="clear" w:color="auto" w:fill="D6E3BC" w:themeFill="accent3" w:themeFillTint="66"/>
          </w:tcPr>
          <w:p w14:paraId="513BBA77" w14:textId="77777777" w:rsidR="00572F3F" w:rsidRPr="004B2678" w:rsidRDefault="006F35F6" w:rsidP="00486E3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4</w:t>
            </w:r>
          </w:p>
        </w:tc>
        <w:tc>
          <w:tcPr>
            <w:cnfStyle w:val="000010000000" w:firstRow="0" w:lastRow="0" w:firstColumn="0" w:lastColumn="0" w:oddVBand="1" w:evenVBand="0" w:oddHBand="0" w:evenHBand="0" w:firstRowFirstColumn="0" w:firstRowLastColumn="0" w:lastRowFirstColumn="0" w:lastRowLastColumn="0"/>
            <w:tcW w:w="437" w:type="pct"/>
            <w:shd w:val="clear" w:color="auto" w:fill="D6E3BC" w:themeFill="accent3" w:themeFillTint="66"/>
          </w:tcPr>
          <w:p w14:paraId="7B6D54FF" w14:textId="77777777" w:rsidR="00572F3F" w:rsidRPr="004B2678" w:rsidRDefault="006F35F6" w:rsidP="00486E30">
            <w:pPr>
              <w:widowControl w:val="0"/>
              <w:spacing w:after="0" w:line="240" w:lineRule="auto"/>
              <w:jc w:val="center"/>
              <w:rPr>
                <w:rFonts w:asciiTheme="minorHAnsi" w:hAnsiTheme="minorHAnsi" w:cstheme="minorHAnsi"/>
                <w:sz w:val="20"/>
                <w:szCs w:val="20"/>
              </w:rPr>
            </w:pPr>
            <w:r w:rsidRPr="004B2678">
              <w:rPr>
                <w:rFonts w:asciiTheme="minorHAnsi" w:hAnsiTheme="minorHAnsi" w:cstheme="minorHAnsi"/>
                <w:sz w:val="20"/>
                <w:szCs w:val="20"/>
              </w:rPr>
              <w:t>4</w:t>
            </w:r>
          </w:p>
        </w:tc>
        <w:tc>
          <w:tcPr>
            <w:tcW w:w="2347" w:type="pct"/>
            <w:shd w:val="clear" w:color="auto" w:fill="D6E3BC" w:themeFill="accent3" w:themeFillTint="66"/>
          </w:tcPr>
          <w:p w14:paraId="2C62BED0" w14:textId="77777777" w:rsidR="00572F3F" w:rsidRPr="004B2678" w:rsidRDefault="00003887" w:rsidP="0000388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9,</w:t>
            </w:r>
            <w:r w:rsidR="001E051A" w:rsidRPr="004B2678">
              <w:rPr>
                <w:rFonts w:asciiTheme="minorHAnsi" w:hAnsiTheme="minorHAnsi" w:cstheme="minorHAnsi"/>
                <w:sz w:val="20"/>
                <w:szCs w:val="20"/>
              </w:rPr>
              <w:t>10</w:t>
            </w:r>
            <w:r w:rsidRPr="004B2678">
              <w:rPr>
                <w:rFonts w:asciiTheme="minorHAnsi" w:hAnsiTheme="minorHAnsi" w:cstheme="minorHAnsi"/>
                <w:sz w:val="20"/>
                <w:szCs w:val="20"/>
              </w:rPr>
              <w:t>,</w:t>
            </w:r>
            <w:r w:rsidR="001E051A" w:rsidRPr="004B2678">
              <w:rPr>
                <w:rFonts w:asciiTheme="minorHAnsi" w:hAnsiTheme="minorHAnsi" w:cstheme="minorHAnsi"/>
                <w:sz w:val="20"/>
                <w:szCs w:val="20"/>
              </w:rPr>
              <w:t>8</w:t>
            </w:r>
            <w:r w:rsidRPr="004B2678">
              <w:rPr>
                <w:rFonts w:asciiTheme="minorHAnsi" w:hAnsiTheme="minorHAnsi" w:cstheme="minorHAnsi"/>
                <w:sz w:val="20"/>
                <w:szCs w:val="20"/>
              </w:rPr>
              <w:t>,</w:t>
            </w:r>
            <w:r w:rsidR="00563D83" w:rsidRPr="004B2678">
              <w:rPr>
                <w:rFonts w:asciiTheme="minorHAnsi" w:hAnsiTheme="minorHAnsi" w:cstheme="minorHAnsi"/>
                <w:sz w:val="20"/>
                <w:szCs w:val="20"/>
              </w:rPr>
              <w:t>8</w:t>
            </w:r>
            <w:r w:rsidRPr="004B2678">
              <w:rPr>
                <w:rFonts w:asciiTheme="minorHAnsi" w:hAnsiTheme="minorHAnsi" w:cstheme="minorHAnsi"/>
                <w:sz w:val="20"/>
                <w:szCs w:val="20"/>
              </w:rPr>
              <w:t>,</w:t>
            </w:r>
            <w:r w:rsidR="00563D83" w:rsidRPr="004B2678">
              <w:rPr>
                <w:rFonts w:asciiTheme="minorHAnsi" w:hAnsiTheme="minorHAnsi" w:cstheme="minorHAnsi"/>
                <w:sz w:val="20"/>
                <w:szCs w:val="20"/>
              </w:rPr>
              <w:t>9</w:t>
            </w:r>
            <w:r w:rsidRPr="004B2678">
              <w:rPr>
                <w:rFonts w:asciiTheme="minorHAnsi" w:hAnsiTheme="minorHAnsi" w:cstheme="minorHAnsi"/>
                <w:sz w:val="20"/>
                <w:szCs w:val="20"/>
              </w:rPr>
              <w:t>,</w:t>
            </w:r>
            <w:r w:rsidR="00563D83" w:rsidRPr="004B2678">
              <w:rPr>
                <w:rFonts w:asciiTheme="minorHAnsi" w:hAnsiTheme="minorHAnsi" w:cstheme="minorHAnsi"/>
                <w:sz w:val="20"/>
                <w:szCs w:val="20"/>
              </w:rPr>
              <w:t>10</w:t>
            </w:r>
            <w:r w:rsidRPr="004B2678">
              <w:rPr>
                <w:rFonts w:asciiTheme="minorHAnsi" w:hAnsiTheme="minorHAnsi" w:cstheme="minorHAnsi"/>
                <w:sz w:val="20"/>
                <w:szCs w:val="20"/>
              </w:rPr>
              <w:t>,</w:t>
            </w:r>
            <w:r w:rsidR="00563D83" w:rsidRPr="004B2678">
              <w:rPr>
                <w:rFonts w:asciiTheme="minorHAnsi" w:hAnsiTheme="minorHAnsi" w:cstheme="minorHAnsi"/>
                <w:sz w:val="20"/>
                <w:szCs w:val="20"/>
              </w:rPr>
              <w:t>10</w:t>
            </w:r>
            <w:r w:rsidRPr="004B2678">
              <w:rPr>
                <w:rFonts w:asciiTheme="minorHAnsi" w:hAnsiTheme="minorHAnsi" w:cstheme="minorHAnsi"/>
                <w:sz w:val="20"/>
                <w:szCs w:val="20"/>
              </w:rPr>
              <w:t>,</w:t>
            </w:r>
            <w:r w:rsidR="00563D83" w:rsidRPr="004B2678">
              <w:rPr>
                <w:rFonts w:asciiTheme="minorHAnsi" w:hAnsiTheme="minorHAnsi" w:cstheme="minorHAnsi"/>
                <w:sz w:val="20"/>
                <w:szCs w:val="20"/>
              </w:rPr>
              <w:t>8</w:t>
            </w:r>
            <w:r w:rsidR="001940A6" w:rsidRPr="004B2678">
              <w:rPr>
                <w:rFonts w:asciiTheme="minorHAnsi" w:hAnsiTheme="minorHAnsi" w:cstheme="minorHAnsi"/>
                <w:sz w:val="20"/>
                <w:szCs w:val="20"/>
              </w:rPr>
              <w:t>(YIL)</w:t>
            </w:r>
          </w:p>
        </w:tc>
        <w:tc>
          <w:tcPr>
            <w:cnfStyle w:val="000100000000" w:firstRow="0" w:lastRow="0" w:firstColumn="0" w:lastColumn="1" w:oddVBand="0" w:evenVBand="0" w:oddHBand="0" w:evenHBand="0" w:firstRowFirstColumn="0" w:firstRowLastColumn="0" w:lastRowFirstColumn="0" w:lastRowLastColumn="0"/>
            <w:tcW w:w="428" w:type="pct"/>
            <w:shd w:val="clear" w:color="auto" w:fill="D6E3BC" w:themeFill="accent3" w:themeFillTint="66"/>
          </w:tcPr>
          <w:p w14:paraId="633EF4EC" w14:textId="77777777" w:rsidR="00572F3F" w:rsidRPr="004B2678" w:rsidRDefault="00563D83" w:rsidP="00FD61DE">
            <w:pPr>
              <w:widowControl w:val="0"/>
              <w:spacing w:after="0" w:line="240" w:lineRule="auto"/>
              <w:jc w:val="center"/>
              <w:rPr>
                <w:rFonts w:asciiTheme="minorHAnsi" w:hAnsiTheme="minorHAnsi" w:cstheme="minorHAnsi"/>
                <w:sz w:val="20"/>
                <w:szCs w:val="20"/>
              </w:rPr>
            </w:pPr>
            <w:r w:rsidRPr="004B2678">
              <w:rPr>
                <w:rFonts w:asciiTheme="minorHAnsi" w:hAnsiTheme="minorHAnsi" w:cstheme="minorHAnsi"/>
                <w:sz w:val="20"/>
                <w:szCs w:val="20"/>
              </w:rPr>
              <w:t>8</w:t>
            </w:r>
            <w:r w:rsidR="00FD61DE" w:rsidRPr="004B2678">
              <w:rPr>
                <w:rFonts w:asciiTheme="minorHAnsi" w:hAnsiTheme="minorHAnsi" w:cstheme="minorHAnsi"/>
                <w:sz w:val="20"/>
                <w:szCs w:val="20"/>
              </w:rPr>
              <w:t xml:space="preserve"> KİŞİ</w:t>
            </w:r>
          </w:p>
        </w:tc>
      </w:tr>
      <w:tr w:rsidR="00F259BA" w:rsidRPr="004B2678" w14:paraId="2858D819" w14:textId="77777777" w:rsidTr="00EA146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75" w:type="pct"/>
            <w:shd w:val="clear" w:color="auto" w:fill="D6E3BC" w:themeFill="accent3" w:themeFillTint="66"/>
          </w:tcPr>
          <w:p w14:paraId="1814748C" w14:textId="77777777" w:rsidR="00572F3F" w:rsidRPr="004B2678" w:rsidRDefault="00572F3F" w:rsidP="00572F3F">
            <w:pPr>
              <w:widowControl w:val="0"/>
              <w:spacing w:before="9" w:after="0" w:line="240" w:lineRule="auto"/>
              <w:ind w:left="107"/>
              <w:rPr>
                <w:rFonts w:asciiTheme="minorHAnsi" w:hAnsiTheme="minorHAnsi" w:cstheme="minorHAnsi"/>
                <w:sz w:val="20"/>
                <w:szCs w:val="20"/>
              </w:rPr>
            </w:pPr>
            <w:r w:rsidRPr="004B2678">
              <w:rPr>
                <w:rFonts w:asciiTheme="minorHAnsi" w:hAnsiTheme="minorHAnsi" w:cstheme="minorHAnsi"/>
                <w:sz w:val="20"/>
                <w:szCs w:val="20"/>
              </w:rPr>
              <w:t>11-15</w:t>
            </w:r>
            <w:r w:rsidRPr="004B2678">
              <w:rPr>
                <w:rFonts w:asciiTheme="minorHAnsi" w:hAnsiTheme="minorHAnsi" w:cstheme="minorHAnsi"/>
                <w:spacing w:val="-5"/>
                <w:sz w:val="20"/>
                <w:szCs w:val="20"/>
              </w:rPr>
              <w:t>Yıl</w:t>
            </w:r>
          </w:p>
        </w:tc>
        <w:tc>
          <w:tcPr>
            <w:cnfStyle w:val="000010000000" w:firstRow="0" w:lastRow="0" w:firstColumn="0" w:lastColumn="0" w:oddVBand="1" w:evenVBand="0" w:oddHBand="0" w:evenHBand="0" w:firstRowFirstColumn="0" w:firstRowLastColumn="0" w:lastRowFirstColumn="0" w:lastRowLastColumn="0"/>
            <w:tcW w:w="973" w:type="pct"/>
            <w:shd w:val="clear" w:color="auto" w:fill="D6E3BC" w:themeFill="accent3" w:themeFillTint="66"/>
          </w:tcPr>
          <w:p w14:paraId="63C7EFC8" w14:textId="7DE91547" w:rsidR="00572F3F" w:rsidRPr="004B2678" w:rsidRDefault="006A1168" w:rsidP="00572F3F">
            <w:pPr>
              <w:widowControl w:val="0"/>
              <w:spacing w:after="0" w:line="240" w:lineRule="auto"/>
              <w:rPr>
                <w:rFonts w:asciiTheme="minorHAnsi" w:hAnsiTheme="minorHAnsi" w:cstheme="minorHAnsi"/>
                <w:sz w:val="20"/>
                <w:szCs w:val="20"/>
              </w:rPr>
            </w:pPr>
            <w:r w:rsidRPr="004B2678">
              <w:rPr>
                <w:rFonts w:asciiTheme="minorHAnsi" w:hAnsiTheme="minorHAnsi" w:cstheme="minorHAnsi"/>
                <w:sz w:val="20"/>
                <w:szCs w:val="20"/>
              </w:rPr>
              <w:t>Bilişim,</w:t>
            </w:r>
            <w:r w:rsidR="001311C7" w:rsidRPr="004B2678">
              <w:rPr>
                <w:rFonts w:asciiTheme="minorHAnsi" w:hAnsiTheme="minorHAnsi" w:cstheme="minorHAnsi"/>
                <w:sz w:val="20"/>
                <w:szCs w:val="20"/>
              </w:rPr>
              <w:t xml:space="preserve"> </w:t>
            </w:r>
            <w:r w:rsidRPr="004B2678">
              <w:rPr>
                <w:rFonts w:asciiTheme="minorHAnsi" w:hAnsiTheme="minorHAnsi" w:cstheme="minorHAnsi"/>
                <w:sz w:val="20"/>
                <w:szCs w:val="20"/>
              </w:rPr>
              <w:t>Biyoloji,</w:t>
            </w:r>
            <w:r w:rsidR="001311C7" w:rsidRPr="004B2678">
              <w:rPr>
                <w:rFonts w:asciiTheme="minorHAnsi" w:hAnsiTheme="minorHAnsi" w:cstheme="minorHAnsi"/>
                <w:sz w:val="20"/>
                <w:szCs w:val="20"/>
              </w:rPr>
              <w:t xml:space="preserve"> </w:t>
            </w:r>
            <w:r w:rsidRPr="004B2678">
              <w:rPr>
                <w:rFonts w:asciiTheme="minorHAnsi" w:hAnsiTheme="minorHAnsi" w:cstheme="minorHAnsi"/>
                <w:sz w:val="20"/>
                <w:szCs w:val="20"/>
              </w:rPr>
              <w:t>Coğrafya,</w:t>
            </w:r>
            <w:r w:rsidR="00563D83" w:rsidRPr="004B2678">
              <w:rPr>
                <w:rFonts w:asciiTheme="minorHAnsi" w:hAnsiTheme="minorHAnsi" w:cstheme="minorHAnsi"/>
                <w:sz w:val="20"/>
                <w:szCs w:val="20"/>
              </w:rPr>
              <w:t xml:space="preserve"> Türk Dili ve Edebiyatı</w:t>
            </w:r>
            <w:r w:rsidRPr="004B2678">
              <w:rPr>
                <w:rFonts w:asciiTheme="minorHAnsi" w:hAnsiTheme="minorHAnsi" w:cstheme="minorHAnsi"/>
                <w:sz w:val="20"/>
                <w:szCs w:val="20"/>
              </w:rPr>
              <w:t>,</w:t>
            </w:r>
            <w:r w:rsidR="001311C7" w:rsidRPr="004B2678">
              <w:rPr>
                <w:rFonts w:asciiTheme="minorHAnsi" w:hAnsiTheme="minorHAnsi" w:cstheme="minorHAnsi"/>
                <w:sz w:val="20"/>
                <w:szCs w:val="20"/>
              </w:rPr>
              <w:t xml:space="preserve"> </w:t>
            </w:r>
            <w:r w:rsidRPr="004B2678">
              <w:rPr>
                <w:rFonts w:asciiTheme="minorHAnsi" w:hAnsiTheme="minorHAnsi" w:cstheme="minorHAnsi"/>
                <w:sz w:val="20"/>
                <w:szCs w:val="20"/>
              </w:rPr>
              <w:t>Fizik,</w:t>
            </w:r>
            <w:r w:rsidR="001311C7" w:rsidRPr="004B2678">
              <w:rPr>
                <w:rFonts w:asciiTheme="minorHAnsi" w:hAnsiTheme="minorHAnsi" w:cstheme="minorHAnsi"/>
                <w:sz w:val="20"/>
                <w:szCs w:val="20"/>
              </w:rPr>
              <w:t xml:space="preserve"> </w:t>
            </w:r>
            <w:r w:rsidRPr="004B2678">
              <w:rPr>
                <w:rFonts w:asciiTheme="minorHAnsi" w:hAnsiTheme="minorHAnsi" w:cstheme="minorHAnsi"/>
                <w:sz w:val="20"/>
                <w:szCs w:val="20"/>
              </w:rPr>
              <w:t>Beden Eğitimi,</w:t>
            </w:r>
            <w:r w:rsidR="001311C7" w:rsidRPr="004B2678">
              <w:rPr>
                <w:rFonts w:asciiTheme="minorHAnsi" w:hAnsiTheme="minorHAnsi" w:cstheme="minorHAnsi"/>
                <w:sz w:val="20"/>
                <w:szCs w:val="20"/>
              </w:rPr>
              <w:t xml:space="preserve"> </w:t>
            </w:r>
            <w:r w:rsidR="00563D83" w:rsidRPr="004B2678">
              <w:rPr>
                <w:rFonts w:asciiTheme="minorHAnsi" w:hAnsiTheme="minorHAnsi" w:cstheme="minorHAnsi"/>
                <w:sz w:val="20"/>
                <w:szCs w:val="20"/>
              </w:rPr>
              <w:t>Elektrik</w:t>
            </w:r>
            <w:r w:rsidRPr="004B2678">
              <w:rPr>
                <w:rFonts w:asciiTheme="minorHAnsi" w:hAnsiTheme="minorHAnsi" w:cstheme="minorHAnsi"/>
                <w:sz w:val="20"/>
                <w:szCs w:val="20"/>
              </w:rPr>
              <w:t>,</w:t>
            </w:r>
            <w:r w:rsidR="001311C7" w:rsidRPr="004B2678">
              <w:rPr>
                <w:rFonts w:asciiTheme="minorHAnsi" w:hAnsiTheme="minorHAnsi" w:cstheme="minorHAnsi"/>
                <w:sz w:val="20"/>
                <w:szCs w:val="20"/>
              </w:rPr>
              <w:t xml:space="preserve"> </w:t>
            </w:r>
            <w:r w:rsidR="00563D83" w:rsidRPr="004B2678">
              <w:rPr>
                <w:rFonts w:asciiTheme="minorHAnsi" w:hAnsiTheme="minorHAnsi" w:cstheme="minorHAnsi"/>
                <w:sz w:val="20"/>
                <w:szCs w:val="20"/>
              </w:rPr>
              <w:t>İnşaat</w:t>
            </w:r>
            <w:r w:rsidRPr="004B2678">
              <w:rPr>
                <w:rFonts w:asciiTheme="minorHAnsi" w:hAnsiTheme="minorHAnsi" w:cstheme="minorHAnsi"/>
                <w:sz w:val="20"/>
                <w:szCs w:val="20"/>
              </w:rPr>
              <w:t>,</w:t>
            </w:r>
            <w:r w:rsidR="001311C7" w:rsidRPr="004B2678">
              <w:rPr>
                <w:rFonts w:asciiTheme="minorHAnsi" w:hAnsiTheme="minorHAnsi" w:cstheme="minorHAnsi"/>
                <w:sz w:val="20"/>
                <w:szCs w:val="20"/>
              </w:rPr>
              <w:t xml:space="preserve"> </w:t>
            </w:r>
            <w:r w:rsidRPr="004B2678">
              <w:rPr>
                <w:rFonts w:asciiTheme="minorHAnsi" w:hAnsiTheme="minorHAnsi" w:cstheme="minorHAnsi"/>
                <w:sz w:val="20"/>
                <w:szCs w:val="20"/>
              </w:rPr>
              <w:t>Mobilya,</w:t>
            </w:r>
            <w:r w:rsidR="001311C7" w:rsidRPr="004B2678">
              <w:rPr>
                <w:rFonts w:asciiTheme="minorHAnsi" w:hAnsiTheme="minorHAnsi" w:cstheme="minorHAnsi"/>
                <w:sz w:val="20"/>
                <w:szCs w:val="20"/>
              </w:rPr>
              <w:t xml:space="preserve"> </w:t>
            </w:r>
            <w:r w:rsidRPr="004B2678">
              <w:rPr>
                <w:rFonts w:asciiTheme="minorHAnsi" w:hAnsiTheme="minorHAnsi" w:cstheme="minorHAnsi"/>
                <w:sz w:val="20"/>
                <w:szCs w:val="20"/>
              </w:rPr>
              <w:t>Rehberlik,</w:t>
            </w:r>
            <w:r w:rsidR="001311C7" w:rsidRPr="004B2678">
              <w:rPr>
                <w:rFonts w:asciiTheme="minorHAnsi" w:hAnsiTheme="minorHAnsi" w:cstheme="minorHAnsi"/>
                <w:sz w:val="20"/>
                <w:szCs w:val="20"/>
              </w:rPr>
              <w:t xml:space="preserve"> </w:t>
            </w:r>
            <w:r w:rsidR="00563D83" w:rsidRPr="004B2678">
              <w:rPr>
                <w:rFonts w:asciiTheme="minorHAnsi" w:hAnsiTheme="minorHAnsi" w:cstheme="minorHAnsi"/>
                <w:sz w:val="20"/>
                <w:szCs w:val="20"/>
              </w:rPr>
              <w:t>Makine</w:t>
            </w:r>
          </w:p>
        </w:tc>
        <w:tc>
          <w:tcPr>
            <w:tcW w:w="340" w:type="pct"/>
            <w:shd w:val="clear" w:color="auto" w:fill="D6E3BC" w:themeFill="accent3" w:themeFillTint="66"/>
          </w:tcPr>
          <w:p w14:paraId="0846B798" w14:textId="77777777" w:rsidR="00572F3F" w:rsidRPr="004B2678" w:rsidRDefault="006F35F6" w:rsidP="00486E3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10</w:t>
            </w:r>
          </w:p>
        </w:tc>
        <w:tc>
          <w:tcPr>
            <w:cnfStyle w:val="000010000000" w:firstRow="0" w:lastRow="0" w:firstColumn="0" w:lastColumn="0" w:oddVBand="1" w:evenVBand="0" w:oddHBand="0" w:evenHBand="0" w:firstRowFirstColumn="0" w:firstRowLastColumn="0" w:lastRowFirstColumn="0" w:lastRowLastColumn="0"/>
            <w:tcW w:w="437" w:type="pct"/>
            <w:shd w:val="clear" w:color="auto" w:fill="D6E3BC" w:themeFill="accent3" w:themeFillTint="66"/>
          </w:tcPr>
          <w:p w14:paraId="1BFDFB9E" w14:textId="77777777" w:rsidR="00572F3F" w:rsidRPr="004B2678" w:rsidRDefault="006F35F6" w:rsidP="00486E30">
            <w:pPr>
              <w:widowControl w:val="0"/>
              <w:spacing w:after="0" w:line="240" w:lineRule="auto"/>
              <w:jc w:val="center"/>
              <w:rPr>
                <w:rFonts w:asciiTheme="minorHAnsi" w:hAnsiTheme="minorHAnsi" w:cstheme="minorHAnsi"/>
                <w:sz w:val="20"/>
                <w:szCs w:val="20"/>
              </w:rPr>
            </w:pPr>
            <w:r w:rsidRPr="004B2678">
              <w:rPr>
                <w:rFonts w:asciiTheme="minorHAnsi" w:hAnsiTheme="minorHAnsi" w:cstheme="minorHAnsi"/>
                <w:sz w:val="20"/>
                <w:szCs w:val="20"/>
              </w:rPr>
              <w:t>6</w:t>
            </w:r>
          </w:p>
        </w:tc>
        <w:tc>
          <w:tcPr>
            <w:tcW w:w="2347" w:type="pct"/>
            <w:shd w:val="clear" w:color="auto" w:fill="D6E3BC" w:themeFill="accent3" w:themeFillTint="66"/>
          </w:tcPr>
          <w:p w14:paraId="79AA951E" w14:textId="77777777" w:rsidR="00572F3F" w:rsidRPr="004B2678" w:rsidRDefault="00523833" w:rsidP="0000388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13</w:t>
            </w:r>
            <w:r w:rsidR="00003887" w:rsidRPr="004B2678">
              <w:rPr>
                <w:rFonts w:asciiTheme="minorHAnsi" w:hAnsiTheme="minorHAnsi" w:cstheme="minorHAnsi"/>
                <w:sz w:val="20"/>
                <w:szCs w:val="20"/>
              </w:rPr>
              <w:t>,</w:t>
            </w:r>
            <w:r w:rsidR="00563D83" w:rsidRPr="004B2678">
              <w:rPr>
                <w:rFonts w:asciiTheme="minorHAnsi" w:hAnsiTheme="minorHAnsi" w:cstheme="minorHAnsi"/>
                <w:sz w:val="20"/>
                <w:szCs w:val="20"/>
              </w:rPr>
              <w:t>12</w:t>
            </w:r>
            <w:r w:rsidR="00003887" w:rsidRPr="004B2678">
              <w:rPr>
                <w:rFonts w:asciiTheme="minorHAnsi" w:hAnsiTheme="minorHAnsi" w:cstheme="minorHAnsi"/>
                <w:sz w:val="20"/>
                <w:szCs w:val="20"/>
              </w:rPr>
              <w:t>,</w:t>
            </w:r>
            <w:r w:rsidR="00563D83" w:rsidRPr="004B2678">
              <w:rPr>
                <w:rFonts w:asciiTheme="minorHAnsi" w:hAnsiTheme="minorHAnsi" w:cstheme="minorHAnsi"/>
                <w:sz w:val="20"/>
                <w:szCs w:val="20"/>
              </w:rPr>
              <w:t>12</w:t>
            </w:r>
            <w:r w:rsidR="00003887" w:rsidRPr="004B2678">
              <w:rPr>
                <w:rFonts w:asciiTheme="minorHAnsi" w:hAnsiTheme="minorHAnsi" w:cstheme="minorHAnsi"/>
                <w:sz w:val="20"/>
                <w:szCs w:val="20"/>
              </w:rPr>
              <w:t>,</w:t>
            </w:r>
            <w:r w:rsidR="00563D83" w:rsidRPr="004B2678">
              <w:rPr>
                <w:rFonts w:asciiTheme="minorHAnsi" w:hAnsiTheme="minorHAnsi" w:cstheme="minorHAnsi"/>
                <w:sz w:val="20"/>
                <w:szCs w:val="20"/>
              </w:rPr>
              <w:t>13</w:t>
            </w:r>
            <w:r w:rsidR="00003887" w:rsidRPr="004B2678">
              <w:rPr>
                <w:rFonts w:asciiTheme="minorHAnsi" w:hAnsiTheme="minorHAnsi" w:cstheme="minorHAnsi"/>
                <w:sz w:val="20"/>
                <w:szCs w:val="20"/>
              </w:rPr>
              <w:t>,</w:t>
            </w:r>
            <w:r w:rsidR="00563D83" w:rsidRPr="004B2678">
              <w:rPr>
                <w:rFonts w:asciiTheme="minorHAnsi" w:hAnsiTheme="minorHAnsi" w:cstheme="minorHAnsi"/>
                <w:sz w:val="20"/>
                <w:szCs w:val="20"/>
              </w:rPr>
              <w:t>13</w:t>
            </w:r>
            <w:r w:rsidR="00003887" w:rsidRPr="004B2678">
              <w:rPr>
                <w:rFonts w:asciiTheme="minorHAnsi" w:hAnsiTheme="minorHAnsi" w:cstheme="minorHAnsi"/>
                <w:sz w:val="20"/>
                <w:szCs w:val="20"/>
              </w:rPr>
              <w:t>,</w:t>
            </w:r>
            <w:r w:rsidR="00563D83" w:rsidRPr="004B2678">
              <w:rPr>
                <w:rFonts w:asciiTheme="minorHAnsi" w:hAnsiTheme="minorHAnsi" w:cstheme="minorHAnsi"/>
                <w:sz w:val="20"/>
                <w:szCs w:val="20"/>
              </w:rPr>
              <w:t>12</w:t>
            </w:r>
            <w:r w:rsidR="00003887" w:rsidRPr="004B2678">
              <w:rPr>
                <w:rFonts w:asciiTheme="minorHAnsi" w:hAnsiTheme="minorHAnsi" w:cstheme="minorHAnsi"/>
                <w:sz w:val="20"/>
                <w:szCs w:val="20"/>
              </w:rPr>
              <w:t>,</w:t>
            </w:r>
            <w:r w:rsidR="00563D83" w:rsidRPr="004B2678">
              <w:rPr>
                <w:rFonts w:asciiTheme="minorHAnsi" w:hAnsiTheme="minorHAnsi" w:cstheme="minorHAnsi"/>
                <w:sz w:val="20"/>
                <w:szCs w:val="20"/>
              </w:rPr>
              <w:t>14</w:t>
            </w:r>
            <w:r w:rsidR="00003887" w:rsidRPr="004B2678">
              <w:rPr>
                <w:rFonts w:asciiTheme="minorHAnsi" w:hAnsiTheme="minorHAnsi" w:cstheme="minorHAnsi"/>
                <w:sz w:val="20"/>
                <w:szCs w:val="20"/>
              </w:rPr>
              <w:t>,</w:t>
            </w:r>
            <w:r w:rsidR="00563D83" w:rsidRPr="004B2678">
              <w:rPr>
                <w:rFonts w:asciiTheme="minorHAnsi" w:hAnsiTheme="minorHAnsi" w:cstheme="minorHAnsi"/>
                <w:sz w:val="20"/>
                <w:szCs w:val="20"/>
              </w:rPr>
              <w:t>12</w:t>
            </w:r>
            <w:r w:rsidR="00003887" w:rsidRPr="004B2678">
              <w:rPr>
                <w:rFonts w:asciiTheme="minorHAnsi" w:hAnsiTheme="minorHAnsi" w:cstheme="minorHAnsi"/>
                <w:sz w:val="20"/>
                <w:szCs w:val="20"/>
              </w:rPr>
              <w:t>,</w:t>
            </w:r>
            <w:r w:rsidR="00563D83" w:rsidRPr="004B2678">
              <w:rPr>
                <w:rFonts w:asciiTheme="minorHAnsi" w:hAnsiTheme="minorHAnsi" w:cstheme="minorHAnsi"/>
                <w:sz w:val="20"/>
                <w:szCs w:val="20"/>
              </w:rPr>
              <w:t>13</w:t>
            </w:r>
            <w:r w:rsidR="00003887" w:rsidRPr="004B2678">
              <w:rPr>
                <w:rFonts w:asciiTheme="minorHAnsi" w:hAnsiTheme="minorHAnsi" w:cstheme="minorHAnsi"/>
                <w:sz w:val="20"/>
                <w:szCs w:val="20"/>
              </w:rPr>
              <w:t>,</w:t>
            </w:r>
            <w:r w:rsidR="00563D83" w:rsidRPr="004B2678">
              <w:rPr>
                <w:rFonts w:asciiTheme="minorHAnsi" w:hAnsiTheme="minorHAnsi" w:cstheme="minorHAnsi"/>
                <w:sz w:val="20"/>
                <w:szCs w:val="20"/>
              </w:rPr>
              <w:t>11</w:t>
            </w:r>
            <w:r w:rsidR="00003887" w:rsidRPr="004B2678">
              <w:rPr>
                <w:rFonts w:asciiTheme="minorHAnsi" w:hAnsiTheme="minorHAnsi" w:cstheme="minorHAnsi"/>
                <w:sz w:val="20"/>
                <w:szCs w:val="20"/>
              </w:rPr>
              <w:t>,</w:t>
            </w:r>
            <w:r w:rsidR="00563D83" w:rsidRPr="004B2678">
              <w:rPr>
                <w:rFonts w:asciiTheme="minorHAnsi" w:hAnsiTheme="minorHAnsi" w:cstheme="minorHAnsi"/>
                <w:sz w:val="20"/>
                <w:szCs w:val="20"/>
              </w:rPr>
              <w:t>14</w:t>
            </w:r>
            <w:r w:rsidR="00003887" w:rsidRPr="004B2678">
              <w:rPr>
                <w:rFonts w:asciiTheme="minorHAnsi" w:hAnsiTheme="minorHAnsi" w:cstheme="minorHAnsi"/>
                <w:sz w:val="20"/>
                <w:szCs w:val="20"/>
              </w:rPr>
              <w:t>,</w:t>
            </w:r>
            <w:r w:rsidR="00563D83" w:rsidRPr="004B2678">
              <w:rPr>
                <w:rFonts w:asciiTheme="minorHAnsi" w:hAnsiTheme="minorHAnsi" w:cstheme="minorHAnsi"/>
                <w:sz w:val="20"/>
                <w:szCs w:val="20"/>
              </w:rPr>
              <w:t>12</w:t>
            </w:r>
            <w:r w:rsidR="00003887" w:rsidRPr="004B2678">
              <w:rPr>
                <w:rFonts w:asciiTheme="minorHAnsi" w:hAnsiTheme="minorHAnsi" w:cstheme="minorHAnsi"/>
                <w:sz w:val="20"/>
                <w:szCs w:val="20"/>
              </w:rPr>
              <w:t>,</w:t>
            </w:r>
            <w:r w:rsidR="00563D83" w:rsidRPr="004B2678">
              <w:rPr>
                <w:rFonts w:asciiTheme="minorHAnsi" w:hAnsiTheme="minorHAnsi" w:cstheme="minorHAnsi"/>
                <w:sz w:val="20"/>
                <w:szCs w:val="20"/>
              </w:rPr>
              <w:t>11</w:t>
            </w:r>
            <w:r w:rsidR="00003887" w:rsidRPr="004B2678">
              <w:rPr>
                <w:rFonts w:asciiTheme="minorHAnsi" w:hAnsiTheme="minorHAnsi" w:cstheme="minorHAnsi"/>
                <w:sz w:val="20"/>
                <w:szCs w:val="20"/>
              </w:rPr>
              <w:t>,</w:t>
            </w:r>
            <w:r w:rsidR="00563D83" w:rsidRPr="004B2678">
              <w:rPr>
                <w:rFonts w:asciiTheme="minorHAnsi" w:hAnsiTheme="minorHAnsi" w:cstheme="minorHAnsi"/>
                <w:sz w:val="20"/>
                <w:szCs w:val="20"/>
              </w:rPr>
              <w:t>14</w:t>
            </w:r>
            <w:r w:rsidR="00003887" w:rsidRPr="004B2678">
              <w:rPr>
                <w:rFonts w:asciiTheme="minorHAnsi" w:hAnsiTheme="minorHAnsi" w:cstheme="minorHAnsi"/>
                <w:sz w:val="20"/>
                <w:szCs w:val="20"/>
              </w:rPr>
              <w:t>,</w:t>
            </w:r>
            <w:r w:rsidR="00563D83" w:rsidRPr="004B2678">
              <w:rPr>
                <w:rFonts w:asciiTheme="minorHAnsi" w:hAnsiTheme="minorHAnsi" w:cstheme="minorHAnsi"/>
                <w:sz w:val="20"/>
                <w:szCs w:val="20"/>
              </w:rPr>
              <w:t>11</w:t>
            </w:r>
            <w:r w:rsidR="00003887" w:rsidRPr="004B2678">
              <w:rPr>
                <w:rFonts w:asciiTheme="minorHAnsi" w:hAnsiTheme="minorHAnsi" w:cstheme="minorHAnsi"/>
                <w:sz w:val="20"/>
                <w:szCs w:val="20"/>
              </w:rPr>
              <w:t>,</w:t>
            </w:r>
            <w:r w:rsidR="00563D83" w:rsidRPr="004B2678">
              <w:rPr>
                <w:rFonts w:asciiTheme="minorHAnsi" w:hAnsiTheme="minorHAnsi" w:cstheme="minorHAnsi"/>
                <w:sz w:val="20"/>
                <w:szCs w:val="20"/>
              </w:rPr>
              <w:t>12</w:t>
            </w:r>
            <w:r w:rsidR="001940A6" w:rsidRPr="004B2678">
              <w:rPr>
                <w:rFonts w:asciiTheme="minorHAnsi" w:hAnsiTheme="minorHAnsi" w:cstheme="minorHAnsi"/>
                <w:sz w:val="20"/>
                <w:szCs w:val="20"/>
              </w:rPr>
              <w:t>(YIL)</w:t>
            </w:r>
          </w:p>
        </w:tc>
        <w:tc>
          <w:tcPr>
            <w:cnfStyle w:val="000100000000" w:firstRow="0" w:lastRow="0" w:firstColumn="0" w:lastColumn="1" w:oddVBand="0" w:evenVBand="0" w:oddHBand="0" w:evenHBand="0" w:firstRowFirstColumn="0" w:firstRowLastColumn="0" w:lastRowFirstColumn="0" w:lastRowLastColumn="0"/>
            <w:tcW w:w="428" w:type="pct"/>
            <w:shd w:val="clear" w:color="auto" w:fill="D6E3BC" w:themeFill="accent3" w:themeFillTint="66"/>
          </w:tcPr>
          <w:p w14:paraId="20278CFF" w14:textId="77777777" w:rsidR="00572F3F" w:rsidRPr="004B2678" w:rsidRDefault="00523833" w:rsidP="00FD61DE">
            <w:pPr>
              <w:widowControl w:val="0"/>
              <w:spacing w:after="0" w:line="240" w:lineRule="auto"/>
              <w:jc w:val="center"/>
              <w:rPr>
                <w:rFonts w:asciiTheme="minorHAnsi" w:hAnsiTheme="minorHAnsi" w:cstheme="minorHAnsi"/>
                <w:sz w:val="20"/>
                <w:szCs w:val="20"/>
              </w:rPr>
            </w:pPr>
            <w:r w:rsidRPr="004B2678">
              <w:rPr>
                <w:rFonts w:asciiTheme="minorHAnsi" w:hAnsiTheme="minorHAnsi" w:cstheme="minorHAnsi"/>
                <w:sz w:val="20"/>
                <w:szCs w:val="20"/>
              </w:rPr>
              <w:t>16</w:t>
            </w:r>
            <w:r w:rsidR="00FD61DE" w:rsidRPr="004B2678">
              <w:rPr>
                <w:rFonts w:asciiTheme="minorHAnsi" w:hAnsiTheme="minorHAnsi" w:cstheme="minorHAnsi"/>
                <w:sz w:val="20"/>
                <w:szCs w:val="20"/>
              </w:rPr>
              <w:t xml:space="preserve"> KİŞİ</w:t>
            </w:r>
          </w:p>
        </w:tc>
      </w:tr>
      <w:tr w:rsidR="00F259BA" w:rsidRPr="004B2678" w14:paraId="272E55B3" w14:textId="77777777" w:rsidTr="00EA146C">
        <w:trPr>
          <w:trHeight w:val="420"/>
        </w:trPr>
        <w:tc>
          <w:tcPr>
            <w:cnfStyle w:val="001000000000" w:firstRow="0" w:lastRow="0" w:firstColumn="1" w:lastColumn="0" w:oddVBand="0" w:evenVBand="0" w:oddHBand="0" w:evenHBand="0" w:firstRowFirstColumn="0" w:firstRowLastColumn="0" w:lastRowFirstColumn="0" w:lastRowLastColumn="0"/>
            <w:tcW w:w="475" w:type="pct"/>
            <w:shd w:val="clear" w:color="auto" w:fill="D6E3BC" w:themeFill="accent3" w:themeFillTint="66"/>
          </w:tcPr>
          <w:p w14:paraId="7366F92A" w14:textId="77777777" w:rsidR="00572F3F" w:rsidRPr="004B2678" w:rsidRDefault="00572F3F" w:rsidP="00572F3F">
            <w:pPr>
              <w:widowControl w:val="0"/>
              <w:spacing w:before="9" w:after="0" w:line="240" w:lineRule="auto"/>
              <w:ind w:left="107"/>
              <w:rPr>
                <w:rFonts w:asciiTheme="minorHAnsi" w:hAnsiTheme="minorHAnsi" w:cstheme="minorHAnsi"/>
                <w:sz w:val="20"/>
                <w:szCs w:val="20"/>
              </w:rPr>
            </w:pPr>
            <w:r w:rsidRPr="004B2678">
              <w:rPr>
                <w:rFonts w:asciiTheme="minorHAnsi" w:hAnsiTheme="minorHAnsi" w:cstheme="minorHAnsi"/>
                <w:spacing w:val="-2"/>
                <w:sz w:val="20"/>
                <w:szCs w:val="20"/>
              </w:rPr>
              <w:t>16-</w:t>
            </w:r>
            <w:r w:rsidRPr="004B2678">
              <w:rPr>
                <w:rFonts w:asciiTheme="minorHAnsi" w:hAnsiTheme="minorHAnsi" w:cstheme="minorHAnsi"/>
                <w:spacing w:val="-7"/>
                <w:sz w:val="20"/>
                <w:szCs w:val="20"/>
              </w:rPr>
              <w:t>20</w:t>
            </w:r>
          </w:p>
        </w:tc>
        <w:tc>
          <w:tcPr>
            <w:cnfStyle w:val="000010000000" w:firstRow="0" w:lastRow="0" w:firstColumn="0" w:lastColumn="0" w:oddVBand="1" w:evenVBand="0" w:oddHBand="0" w:evenHBand="0" w:firstRowFirstColumn="0" w:firstRowLastColumn="0" w:lastRowFirstColumn="0" w:lastRowLastColumn="0"/>
            <w:tcW w:w="973" w:type="pct"/>
            <w:shd w:val="clear" w:color="auto" w:fill="D6E3BC" w:themeFill="accent3" w:themeFillTint="66"/>
          </w:tcPr>
          <w:p w14:paraId="5071C867" w14:textId="7B97FF70" w:rsidR="00572F3F" w:rsidRPr="004B2678" w:rsidRDefault="006A1168" w:rsidP="00572F3F">
            <w:pPr>
              <w:widowControl w:val="0"/>
              <w:spacing w:after="0" w:line="240" w:lineRule="auto"/>
              <w:rPr>
                <w:rFonts w:asciiTheme="minorHAnsi" w:hAnsiTheme="minorHAnsi" w:cstheme="minorHAnsi"/>
                <w:sz w:val="20"/>
                <w:szCs w:val="20"/>
              </w:rPr>
            </w:pPr>
            <w:r w:rsidRPr="004B2678">
              <w:rPr>
                <w:rFonts w:asciiTheme="minorHAnsi" w:hAnsiTheme="minorHAnsi" w:cstheme="minorHAnsi"/>
                <w:sz w:val="20"/>
                <w:szCs w:val="20"/>
              </w:rPr>
              <w:t>Bilişim,</w:t>
            </w:r>
            <w:r w:rsidR="001311C7" w:rsidRPr="004B2678">
              <w:rPr>
                <w:rFonts w:asciiTheme="minorHAnsi" w:hAnsiTheme="minorHAnsi" w:cstheme="minorHAnsi"/>
                <w:sz w:val="20"/>
                <w:szCs w:val="20"/>
              </w:rPr>
              <w:t xml:space="preserve"> </w:t>
            </w:r>
            <w:r w:rsidR="00523833" w:rsidRPr="004B2678">
              <w:rPr>
                <w:rFonts w:asciiTheme="minorHAnsi" w:hAnsiTheme="minorHAnsi" w:cstheme="minorHAnsi"/>
                <w:sz w:val="20"/>
                <w:szCs w:val="20"/>
              </w:rPr>
              <w:t>Biyoloji</w:t>
            </w:r>
            <w:r w:rsidRPr="004B2678">
              <w:rPr>
                <w:rFonts w:asciiTheme="minorHAnsi" w:hAnsiTheme="minorHAnsi" w:cstheme="minorHAnsi"/>
                <w:sz w:val="20"/>
                <w:szCs w:val="20"/>
              </w:rPr>
              <w:t>,</w:t>
            </w:r>
            <w:r w:rsidR="001311C7" w:rsidRPr="004B2678">
              <w:rPr>
                <w:rFonts w:asciiTheme="minorHAnsi" w:hAnsiTheme="minorHAnsi" w:cstheme="minorHAnsi"/>
                <w:sz w:val="20"/>
                <w:szCs w:val="20"/>
              </w:rPr>
              <w:t xml:space="preserve"> </w:t>
            </w:r>
            <w:r w:rsidR="00523833" w:rsidRPr="004B2678">
              <w:rPr>
                <w:rFonts w:asciiTheme="minorHAnsi" w:hAnsiTheme="minorHAnsi" w:cstheme="minorHAnsi"/>
                <w:sz w:val="20"/>
                <w:szCs w:val="20"/>
              </w:rPr>
              <w:t>Türk Dili ve Edebiyatı</w:t>
            </w:r>
            <w:r w:rsidRPr="004B2678">
              <w:rPr>
                <w:rFonts w:asciiTheme="minorHAnsi" w:hAnsiTheme="minorHAnsi" w:cstheme="minorHAnsi"/>
                <w:sz w:val="20"/>
                <w:szCs w:val="20"/>
              </w:rPr>
              <w:t>,</w:t>
            </w:r>
            <w:r w:rsidR="001311C7" w:rsidRPr="004B2678">
              <w:rPr>
                <w:rFonts w:asciiTheme="minorHAnsi" w:hAnsiTheme="minorHAnsi" w:cstheme="minorHAnsi"/>
                <w:sz w:val="20"/>
                <w:szCs w:val="20"/>
              </w:rPr>
              <w:t xml:space="preserve"> </w:t>
            </w:r>
            <w:r w:rsidR="00523833" w:rsidRPr="004B2678">
              <w:rPr>
                <w:rFonts w:asciiTheme="minorHAnsi" w:hAnsiTheme="minorHAnsi" w:cstheme="minorHAnsi"/>
                <w:sz w:val="20"/>
                <w:szCs w:val="20"/>
              </w:rPr>
              <w:t>Matematik</w:t>
            </w:r>
            <w:r w:rsidRPr="004B2678">
              <w:rPr>
                <w:rFonts w:asciiTheme="minorHAnsi" w:hAnsiTheme="minorHAnsi" w:cstheme="minorHAnsi"/>
                <w:sz w:val="20"/>
                <w:szCs w:val="20"/>
              </w:rPr>
              <w:t>,</w:t>
            </w:r>
            <w:r w:rsidR="001311C7" w:rsidRPr="004B2678">
              <w:rPr>
                <w:rFonts w:asciiTheme="minorHAnsi" w:hAnsiTheme="minorHAnsi" w:cstheme="minorHAnsi"/>
                <w:sz w:val="20"/>
                <w:szCs w:val="20"/>
              </w:rPr>
              <w:t xml:space="preserve"> </w:t>
            </w:r>
            <w:r w:rsidR="00307E62" w:rsidRPr="004B2678">
              <w:rPr>
                <w:rFonts w:asciiTheme="minorHAnsi" w:hAnsiTheme="minorHAnsi" w:cstheme="minorHAnsi"/>
                <w:sz w:val="20"/>
                <w:szCs w:val="20"/>
              </w:rPr>
              <w:t>Metal</w:t>
            </w:r>
          </w:p>
        </w:tc>
        <w:tc>
          <w:tcPr>
            <w:tcW w:w="340" w:type="pct"/>
            <w:shd w:val="clear" w:color="auto" w:fill="D6E3BC" w:themeFill="accent3" w:themeFillTint="66"/>
          </w:tcPr>
          <w:p w14:paraId="3821F2E8" w14:textId="77777777" w:rsidR="00572F3F" w:rsidRPr="004B2678" w:rsidRDefault="006F35F6" w:rsidP="00486E3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2</w:t>
            </w:r>
          </w:p>
        </w:tc>
        <w:tc>
          <w:tcPr>
            <w:cnfStyle w:val="000010000000" w:firstRow="0" w:lastRow="0" w:firstColumn="0" w:lastColumn="0" w:oddVBand="1" w:evenVBand="0" w:oddHBand="0" w:evenHBand="0" w:firstRowFirstColumn="0" w:firstRowLastColumn="0" w:lastRowFirstColumn="0" w:lastRowLastColumn="0"/>
            <w:tcW w:w="437" w:type="pct"/>
            <w:shd w:val="clear" w:color="auto" w:fill="D6E3BC" w:themeFill="accent3" w:themeFillTint="66"/>
          </w:tcPr>
          <w:p w14:paraId="09707FCF" w14:textId="77777777" w:rsidR="00572F3F" w:rsidRPr="004B2678" w:rsidRDefault="006F35F6" w:rsidP="00486E30">
            <w:pPr>
              <w:widowControl w:val="0"/>
              <w:spacing w:after="0" w:line="240" w:lineRule="auto"/>
              <w:jc w:val="center"/>
              <w:rPr>
                <w:rFonts w:asciiTheme="minorHAnsi" w:hAnsiTheme="minorHAnsi" w:cstheme="minorHAnsi"/>
                <w:sz w:val="20"/>
                <w:szCs w:val="20"/>
              </w:rPr>
            </w:pPr>
            <w:r w:rsidRPr="004B2678">
              <w:rPr>
                <w:rFonts w:asciiTheme="minorHAnsi" w:hAnsiTheme="minorHAnsi" w:cstheme="minorHAnsi"/>
                <w:sz w:val="20"/>
                <w:szCs w:val="20"/>
              </w:rPr>
              <w:t>6</w:t>
            </w:r>
          </w:p>
        </w:tc>
        <w:tc>
          <w:tcPr>
            <w:tcW w:w="2347" w:type="pct"/>
            <w:shd w:val="clear" w:color="auto" w:fill="D6E3BC" w:themeFill="accent3" w:themeFillTint="66"/>
          </w:tcPr>
          <w:p w14:paraId="3BE3CD4A" w14:textId="77777777" w:rsidR="00572F3F" w:rsidRPr="004B2678" w:rsidRDefault="00523833" w:rsidP="0000388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16</w:t>
            </w:r>
            <w:r w:rsidR="00003887" w:rsidRPr="004B2678">
              <w:rPr>
                <w:rFonts w:asciiTheme="minorHAnsi" w:hAnsiTheme="minorHAnsi" w:cstheme="minorHAnsi"/>
                <w:sz w:val="20"/>
                <w:szCs w:val="20"/>
              </w:rPr>
              <w:t>,</w:t>
            </w:r>
            <w:r w:rsidRPr="004B2678">
              <w:rPr>
                <w:rFonts w:asciiTheme="minorHAnsi" w:hAnsiTheme="minorHAnsi" w:cstheme="minorHAnsi"/>
                <w:sz w:val="20"/>
                <w:szCs w:val="20"/>
              </w:rPr>
              <w:t>16</w:t>
            </w:r>
            <w:r w:rsidR="00003887" w:rsidRPr="004B2678">
              <w:rPr>
                <w:rFonts w:asciiTheme="minorHAnsi" w:hAnsiTheme="minorHAnsi" w:cstheme="minorHAnsi"/>
                <w:sz w:val="20"/>
                <w:szCs w:val="20"/>
              </w:rPr>
              <w:t>,</w:t>
            </w:r>
            <w:r w:rsidRPr="004B2678">
              <w:rPr>
                <w:rFonts w:asciiTheme="minorHAnsi" w:hAnsiTheme="minorHAnsi" w:cstheme="minorHAnsi"/>
                <w:sz w:val="20"/>
                <w:szCs w:val="20"/>
              </w:rPr>
              <w:t>17</w:t>
            </w:r>
            <w:r w:rsidR="00003887" w:rsidRPr="004B2678">
              <w:rPr>
                <w:rFonts w:asciiTheme="minorHAnsi" w:hAnsiTheme="minorHAnsi" w:cstheme="minorHAnsi"/>
                <w:sz w:val="20"/>
                <w:szCs w:val="20"/>
              </w:rPr>
              <w:t>,</w:t>
            </w:r>
            <w:r w:rsidRPr="004B2678">
              <w:rPr>
                <w:rFonts w:asciiTheme="minorHAnsi" w:hAnsiTheme="minorHAnsi" w:cstheme="minorHAnsi"/>
                <w:sz w:val="20"/>
                <w:szCs w:val="20"/>
              </w:rPr>
              <w:t>18</w:t>
            </w:r>
            <w:r w:rsidR="00003887" w:rsidRPr="004B2678">
              <w:rPr>
                <w:rFonts w:asciiTheme="minorHAnsi" w:hAnsiTheme="minorHAnsi" w:cstheme="minorHAnsi"/>
                <w:sz w:val="20"/>
                <w:szCs w:val="20"/>
              </w:rPr>
              <w:t>,</w:t>
            </w:r>
            <w:r w:rsidRPr="004B2678">
              <w:rPr>
                <w:rFonts w:asciiTheme="minorHAnsi" w:hAnsiTheme="minorHAnsi" w:cstheme="minorHAnsi"/>
                <w:sz w:val="20"/>
                <w:szCs w:val="20"/>
              </w:rPr>
              <w:t>16</w:t>
            </w:r>
            <w:r w:rsidR="00003887" w:rsidRPr="004B2678">
              <w:rPr>
                <w:rFonts w:asciiTheme="minorHAnsi" w:hAnsiTheme="minorHAnsi" w:cstheme="minorHAnsi"/>
                <w:sz w:val="20"/>
                <w:szCs w:val="20"/>
              </w:rPr>
              <w:t>,</w:t>
            </w:r>
            <w:r w:rsidRPr="004B2678">
              <w:rPr>
                <w:rFonts w:asciiTheme="minorHAnsi" w:hAnsiTheme="minorHAnsi" w:cstheme="minorHAnsi"/>
                <w:sz w:val="20"/>
                <w:szCs w:val="20"/>
              </w:rPr>
              <w:t>16</w:t>
            </w:r>
            <w:r w:rsidR="00003887" w:rsidRPr="004B2678">
              <w:rPr>
                <w:rFonts w:asciiTheme="minorHAnsi" w:hAnsiTheme="minorHAnsi" w:cstheme="minorHAnsi"/>
                <w:sz w:val="20"/>
                <w:szCs w:val="20"/>
              </w:rPr>
              <w:t>,</w:t>
            </w:r>
            <w:r w:rsidRPr="004B2678">
              <w:rPr>
                <w:rFonts w:asciiTheme="minorHAnsi" w:hAnsiTheme="minorHAnsi" w:cstheme="minorHAnsi"/>
                <w:sz w:val="20"/>
                <w:szCs w:val="20"/>
              </w:rPr>
              <w:t>17</w:t>
            </w:r>
            <w:r w:rsidR="00003887" w:rsidRPr="004B2678">
              <w:rPr>
                <w:rFonts w:asciiTheme="minorHAnsi" w:hAnsiTheme="minorHAnsi" w:cstheme="minorHAnsi"/>
                <w:sz w:val="20"/>
                <w:szCs w:val="20"/>
              </w:rPr>
              <w:t>,</w:t>
            </w:r>
            <w:r w:rsidRPr="004B2678">
              <w:rPr>
                <w:rFonts w:asciiTheme="minorHAnsi" w:hAnsiTheme="minorHAnsi" w:cstheme="minorHAnsi"/>
                <w:sz w:val="20"/>
                <w:szCs w:val="20"/>
              </w:rPr>
              <w:t>17</w:t>
            </w:r>
            <w:r w:rsidR="001940A6" w:rsidRPr="004B2678">
              <w:rPr>
                <w:rFonts w:asciiTheme="minorHAnsi" w:hAnsiTheme="minorHAnsi" w:cstheme="minorHAnsi"/>
                <w:sz w:val="20"/>
                <w:szCs w:val="20"/>
              </w:rPr>
              <w:t>(YIL)</w:t>
            </w:r>
          </w:p>
        </w:tc>
        <w:tc>
          <w:tcPr>
            <w:cnfStyle w:val="000100000000" w:firstRow="0" w:lastRow="0" w:firstColumn="0" w:lastColumn="1" w:oddVBand="0" w:evenVBand="0" w:oddHBand="0" w:evenHBand="0" w:firstRowFirstColumn="0" w:firstRowLastColumn="0" w:lastRowFirstColumn="0" w:lastRowLastColumn="0"/>
            <w:tcW w:w="428" w:type="pct"/>
            <w:shd w:val="clear" w:color="auto" w:fill="D6E3BC" w:themeFill="accent3" w:themeFillTint="66"/>
          </w:tcPr>
          <w:p w14:paraId="2D47665A" w14:textId="77777777" w:rsidR="00572F3F" w:rsidRPr="004B2678" w:rsidRDefault="00523833" w:rsidP="00FD61DE">
            <w:pPr>
              <w:widowControl w:val="0"/>
              <w:spacing w:after="0" w:line="240" w:lineRule="auto"/>
              <w:jc w:val="center"/>
              <w:rPr>
                <w:rFonts w:asciiTheme="minorHAnsi" w:hAnsiTheme="minorHAnsi" w:cstheme="minorHAnsi"/>
                <w:sz w:val="20"/>
                <w:szCs w:val="20"/>
              </w:rPr>
            </w:pPr>
            <w:r w:rsidRPr="004B2678">
              <w:rPr>
                <w:rFonts w:asciiTheme="minorHAnsi" w:hAnsiTheme="minorHAnsi" w:cstheme="minorHAnsi"/>
                <w:sz w:val="20"/>
                <w:szCs w:val="20"/>
              </w:rPr>
              <w:t>8</w:t>
            </w:r>
            <w:r w:rsidR="00FD61DE" w:rsidRPr="004B2678">
              <w:rPr>
                <w:rFonts w:asciiTheme="minorHAnsi" w:hAnsiTheme="minorHAnsi" w:cstheme="minorHAnsi"/>
                <w:sz w:val="20"/>
                <w:szCs w:val="20"/>
              </w:rPr>
              <w:t xml:space="preserve"> KİŞİ</w:t>
            </w:r>
          </w:p>
        </w:tc>
      </w:tr>
      <w:tr w:rsidR="000250EC" w:rsidRPr="004B2678" w14:paraId="0924F4E0" w14:textId="77777777" w:rsidTr="00EA146C">
        <w:trPr>
          <w:cnfStyle w:val="010000000000" w:firstRow="0" w:lastRow="1"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75" w:type="pct"/>
            <w:shd w:val="clear" w:color="auto" w:fill="D6E3BC" w:themeFill="accent3" w:themeFillTint="66"/>
          </w:tcPr>
          <w:p w14:paraId="379A870C" w14:textId="77777777" w:rsidR="00572F3F" w:rsidRPr="004B2678" w:rsidRDefault="00572F3F" w:rsidP="00572F3F">
            <w:pPr>
              <w:widowControl w:val="0"/>
              <w:spacing w:before="9" w:after="0" w:line="240" w:lineRule="auto"/>
              <w:ind w:left="107"/>
              <w:rPr>
                <w:rFonts w:asciiTheme="minorHAnsi" w:hAnsiTheme="minorHAnsi" w:cstheme="minorHAnsi"/>
                <w:sz w:val="20"/>
                <w:szCs w:val="20"/>
              </w:rPr>
            </w:pPr>
            <w:r w:rsidRPr="004B2678">
              <w:rPr>
                <w:rFonts w:asciiTheme="minorHAnsi" w:hAnsiTheme="minorHAnsi" w:cstheme="minorHAnsi"/>
                <w:sz w:val="20"/>
                <w:szCs w:val="20"/>
              </w:rPr>
              <w:t>20</w:t>
            </w:r>
            <w:r w:rsidR="003154CB" w:rsidRPr="004B2678">
              <w:rPr>
                <w:rFonts w:asciiTheme="minorHAnsi" w:hAnsiTheme="minorHAnsi" w:cstheme="minorHAnsi"/>
                <w:sz w:val="20"/>
                <w:szCs w:val="20"/>
              </w:rPr>
              <w:t xml:space="preserve"> </w:t>
            </w:r>
            <w:r w:rsidRPr="004B2678">
              <w:rPr>
                <w:rFonts w:asciiTheme="minorHAnsi" w:hAnsiTheme="minorHAnsi" w:cstheme="minorHAnsi"/>
                <w:sz w:val="20"/>
                <w:szCs w:val="20"/>
              </w:rPr>
              <w:t>ve</w:t>
            </w:r>
            <w:r w:rsidRPr="004B2678">
              <w:rPr>
                <w:rFonts w:asciiTheme="minorHAnsi" w:hAnsiTheme="minorHAnsi" w:cstheme="minorHAnsi"/>
                <w:spacing w:val="-2"/>
                <w:sz w:val="20"/>
                <w:szCs w:val="20"/>
              </w:rPr>
              <w:t xml:space="preserve"> üzeri</w:t>
            </w:r>
          </w:p>
        </w:tc>
        <w:tc>
          <w:tcPr>
            <w:cnfStyle w:val="000010000000" w:firstRow="0" w:lastRow="0" w:firstColumn="0" w:lastColumn="0" w:oddVBand="1" w:evenVBand="0" w:oddHBand="0" w:evenHBand="0" w:firstRowFirstColumn="0" w:firstRowLastColumn="0" w:lastRowFirstColumn="0" w:lastRowLastColumn="0"/>
            <w:tcW w:w="973" w:type="pct"/>
            <w:shd w:val="clear" w:color="auto" w:fill="D6E3BC" w:themeFill="accent3" w:themeFillTint="66"/>
          </w:tcPr>
          <w:p w14:paraId="3E3BBB17" w14:textId="6EBBAB1A" w:rsidR="00572F3F" w:rsidRPr="004B2678" w:rsidRDefault="00523833" w:rsidP="00572F3F">
            <w:pPr>
              <w:widowControl w:val="0"/>
              <w:spacing w:after="0" w:line="240" w:lineRule="auto"/>
              <w:rPr>
                <w:rFonts w:asciiTheme="minorHAnsi" w:hAnsiTheme="minorHAnsi" w:cstheme="minorHAnsi"/>
                <w:b w:val="0"/>
                <w:sz w:val="20"/>
                <w:szCs w:val="20"/>
              </w:rPr>
            </w:pPr>
            <w:r w:rsidRPr="004B2678">
              <w:rPr>
                <w:rFonts w:asciiTheme="minorHAnsi" w:hAnsiTheme="minorHAnsi" w:cstheme="minorHAnsi"/>
                <w:b w:val="0"/>
                <w:sz w:val="20"/>
                <w:szCs w:val="20"/>
              </w:rPr>
              <w:t>Bilişim</w:t>
            </w:r>
            <w:r w:rsidR="006A1168" w:rsidRPr="004B2678">
              <w:rPr>
                <w:rFonts w:asciiTheme="minorHAnsi" w:hAnsiTheme="minorHAnsi" w:cstheme="minorHAnsi"/>
                <w:b w:val="0"/>
                <w:sz w:val="20"/>
                <w:szCs w:val="20"/>
              </w:rPr>
              <w:t>,</w:t>
            </w:r>
            <w:r w:rsidR="001311C7" w:rsidRPr="004B2678">
              <w:rPr>
                <w:rFonts w:asciiTheme="minorHAnsi" w:hAnsiTheme="minorHAnsi" w:cstheme="minorHAnsi"/>
                <w:b w:val="0"/>
                <w:sz w:val="20"/>
                <w:szCs w:val="20"/>
              </w:rPr>
              <w:t xml:space="preserve"> </w:t>
            </w:r>
            <w:r w:rsidR="006A1168" w:rsidRPr="004B2678">
              <w:rPr>
                <w:rFonts w:asciiTheme="minorHAnsi" w:hAnsiTheme="minorHAnsi" w:cstheme="minorHAnsi"/>
                <w:b w:val="0"/>
                <w:sz w:val="20"/>
                <w:szCs w:val="20"/>
              </w:rPr>
              <w:t>Din Kültürü,</w:t>
            </w:r>
            <w:r w:rsidR="001311C7" w:rsidRPr="004B2678">
              <w:rPr>
                <w:rFonts w:asciiTheme="minorHAnsi" w:hAnsiTheme="minorHAnsi" w:cstheme="minorHAnsi"/>
                <w:b w:val="0"/>
                <w:sz w:val="20"/>
                <w:szCs w:val="20"/>
              </w:rPr>
              <w:t xml:space="preserve"> </w:t>
            </w:r>
            <w:r w:rsidRPr="004B2678">
              <w:rPr>
                <w:rFonts w:asciiTheme="minorHAnsi" w:hAnsiTheme="minorHAnsi" w:cstheme="minorHAnsi"/>
                <w:b w:val="0"/>
                <w:sz w:val="20"/>
                <w:szCs w:val="20"/>
              </w:rPr>
              <w:t>Türk Dili ve Edebiyatı</w:t>
            </w:r>
            <w:r w:rsidR="006A1168" w:rsidRPr="004B2678">
              <w:rPr>
                <w:rFonts w:asciiTheme="minorHAnsi" w:hAnsiTheme="minorHAnsi" w:cstheme="minorHAnsi"/>
                <w:b w:val="0"/>
                <w:sz w:val="20"/>
                <w:szCs w:val="20"/>
              </w:rPr>
              <w:t>,</w:t>
            </w:r>
            <w:r w:rsidR="001311C7" w:rsidRPr="004B2678">
              <w:rPr>
                <w:rFonts w:asciiTheme="minorHAnsi" w:hAnsiTheme="minorHAnsi" w:cstheme="minorHAnsi"/>
                <w:b w:val="0"/>
                <w:sz w:val="20"/>
                <w:szCs w:val="20"/>
              </w:rPr>
              <w:t xml:space="preserve"> </w:t>
            </w:r>
            <w:r w:rsidR="006A1168" w:rsidRPr="004B2678">
              <w:rPr>
                <w:rFonts w:asciiTheme="minorHAnsi" w:hAnsiTheme="minorHAnsi" w:cstheme="minorHAnsi"/>
                <w:b w:val="0"/>
                <w:sz w:val="20"/>
                <w:szCs w:val="20"/>
              </w:rPr>
              <w:t>Felsefe,</w:t>
            </w:r>
            <w:r w:rsidR="001311C7" w:rsidRPr="004B2678">
              <w:rPr>
                <w:rFonts w:asciiTheme="minorHAnsi" w:hAnsiTheme="minorHAnsi" w:cstheme="minorHAnsi"/>
                <w:b w:val="0"/>
                <w:sz w:val="20"/>
                <w:szCs w:val="20"/>
              </w:rPr>
              <w:t xml:space="preserve"> </w:t>
            </w:r>
            <w:r w:rsidRPr="004B2678">
              <w:rPr>
                <w:rFonts w:asciiTheme="minorHAnsi" w:hAnsiTheme="minorHAnsi" w:cstheme="minorHAnsi"/>
                <w:b w:val="0"/>
                <w:sz w:val="20"/>
                <w:szCs w:val="20"/>
              </w:rPr>
              <w:t>Yabancı Dil</w:t>
            </w:r>
            <w:r w:rsidR="006A1168" w:rsidRPr="004B2678">
              <w:rPr>
                <w:rFonts w:asciiTheme="minorHAnsi" w:hAnsiTheme="minorHAnsi" w:cstheme="minorHAnsi"/>
                <w:b w:val="0"/>
                <w:sz w:val="20"/>
                <w:szCs w:val="20"/>
              </w:rPr>
              <w:t>,</w:t>
            </w:r>
            <w:r w:rsidR="001311C7" w:rsidRPr="004B2678">
              <w:rPr>
                <w:rFonts w:asciiTheme="minorHAnsi" w:hAnsiTheme="minorHAnsi" w:cstheme="minorHAnsi"/>
                <w:b w:val="0"/>
                <w:sz w:val="20"/>
                <w:szCs w:val="20"/>
              </w:rPr>
              <w:t xml:space="preserve"> </w:t>
            </w:r>
            <w:r w:rsidRPr="004B2678">
              <w:rPr>
                <w:rFonts w:asciiTheme="minorHAnsi" w:hAnsiTheme="minorHAnsi" w:cstheme="minorHAnsi"/>
                <w:b w:val="0"/>
                <w:sz w:val="20"/>
                <w:szCs w:val="20"/>
              </w:rPr>
              <w:t>K</w:t>
            </w:r>
            <w:r w:rsidR="006A1168" w:rsidRPr="004B2678">
              <w:rPr>
                <w:rFonts w:asciiTheme="minorHAnsi" w:hAnsiTheme="minorHAnsi" w:cstheme="minorHAnsi"/>
                <w:b w:val="0"/>
                <w:sz w:val="20"/>
                <w:szCs w:val="20"/>
              </w:rPr>
              <w:t>imya,</w:t>
            </w:r>
            <w:r w:rsidR="001311C7" w:rsidRPr="004B2678">
              <w:rPr>
                <w:rFonts w:asciiTheme="minorHAnsi" w:hAnsiTheme="minorHAnsi" w:cstheme="minorHAnsi"/>
                <w:b w:val="0"/>
                <w:sz w:val="20"/>
                <w:szCs w:val="20"/>
              </w:rPr>
              <w:t xml:space="preserve"> </w:t>
            </w:r>
            <w:r w:rsidR="006A1168" w:rsidRPr="004B2678">
              <w:rPr>
                <w:rFonts w:asciiTheme="minorHAnsi" w:hAnsiTheme="minorHAnsi" w:cstheme="minorHAnsi"/>
                <w:b w:val="0"/>
                <w:sz w:val="20"/>
                <w:szCs w:val="20"/>
              </w:rPr>
              <w:t>Matbaa,</w:t>
            </w:r>
            <w:r w:rsidR="001311C7" w:rsidRPr="004B2678">
              <w:rPr>
                <w:rFonts w:asciiTheme="minorHAnsi" w:hAnsiTheme="minorHAnsi" w:cstheme="minorHAnsi"/>
                <w:b w:val="0"/>
                <w:sz w:val="20"/>
                <w:szCs w:val="20"/>
              </w:rPr>
              <w:t xml:space="preserve"> </w:t>
            </w:r>
            <w:r w:rsidRPr="004B2678">
              <w:rPr>
                <w:rFonts w:asciiTheme="minorHAnsi" w:hAnsiTheme="minorHAnsi" w:cstheme="minorHAnsi"/>
                <w:b w:val="0"/>
                <w:sz w:val="20"/>
                <w:szCs w:val="20"/>
              </w:rPr>
              <w:t>Tarih</w:t>
            </w:r>
            <w:r w:rsidR="006A1168" w:rsidRPr="004B2678">
              <w:rPr>
                <w:rFonts w:asciiTheme="minorHAnsi" w:hAnsiTheme="minorHAnsi" w:cstheme="minorHAnsi"/>
                <w:b w:val="0"/>
                <w:sz w:val="20"/>
                <w:szCs w:val="20"/>
              </w:rPr>
              <w:t>,</w:t>
            </w:r>
            <w:r w:rsidR="001311C7" w:rsidRPr="004B2678">
              <w:rPr>
                <w:rFonts w:asciiTheme="minorHAnsi" w:hAnsiTheme="minorHAnsi" w:cstheme="minorHAnsi"/>
                <w:b w:val="0"/>
                <w:sz w:val="20"/>
                <w:szCs w:val="20"/>
              </w:rPr>
              <w:t xml:space="preserve"> </w:t>
            </w:r>
            <w:r w:rsidRPr="004B2678">
              <w:rPr>
                <w:rFonts w:asciiTheme="minorHAnsi" w:hAnsiTheme="minorHAnsi" w:cstheme="minorHAnsi"/>
                <w:b w:val="0"/>
                <w:sz w:val="20"/>
                <w:szCs w:val="20"/>
              </w:rPr>
              <w:t>Matematik</w:t>
            </w:r>
            <w:r w:rsidR="006A1168" w:rsidRPr="004B2678">
              <w:rPr>
                <w:rFonts w:asciiTheme="minorHAnsi" w:hAnsiTheme="minorHAnsi" w:cstheme="minorHAnsi"/>
                <w:b w:val="0"/>
                <w:sz w:val="20"/>
                <w:szCs w:val="20"/>
              </w:rPr>
              <w:t>,</w:t>
            </w:r>
            <w:r w:rsidR="001311C7" w:rsidRPr="004B2678">
              <w:rPr>
                <w:rFonts w:asciiTheme="minorHAnsi" w:hAnsiTheme="minorHAnsi" w:cstheme="minorHAnsi"/>
                <w:b w:val="0"/>
                <w:sz w:val="20"/>
                <w:szCs w:val="20"/>
              </w:rPr>
              <w:t xml:space="preserve"> </w:t>
            </w:r>
            <w:r w:rsidR="006A1168" w:rsidRPr="004B2678">
              <w:rPr>
                <w:rFonts w:asciiTheme="minorHAnsi" w:hAnsiTheme="minorHAnsi" w:cstheme="minorHAnsi"/>
                <w:b w:val="0"/>
                <w:sz w:val="20"/>
                <w:szCs w:val="20"/>
              </w:rPr>
              <w:t>Metal,</w:t>
            </w:r>
            <w:r w:rsidR="001311C7" w:rsidRPr="004B2678">
              <w:rPr>
                <w:rFonts w:asciiTheme="minorHAnsi" w:hAnsiTheme="minorHAnsi" w:cstheme="minorHAnsi"/>
                <w:b w:val="0"/>
                <w:sz w:val="20"/>
                <w:szCs w:val="20"/>
              </w:rPr>
              <w:t xml:space="preserve"> </w:t>
            </w:r>
            <w:r w:rsidRPr="004B2678">
              <w:rPr>
                <w:rFonts w:asciiTheme="minorHAnsi" w:hAnsiTheme="minorHAnsi" w:cstheme="minorHAnsi"/>
                <w:b w:val="0"/>
                <w:sz w:val="20"/>
                <w:szCs w:val="20"/>
              </w:rPr>
              <w:t>Elektrik</w:t>
            </w:r>
            <w:r w:rsidR="006A1168" w:rsidRPr="004B2678">
              <w:rPr>
                <w:rFonts w:asciiTheme="minorHAnsi" w:hAnsiTheme="minorHAnsi" w:cstheme="minorHAnsi"/>
                <w:b w:val="0"/>
                <w:sz w:val="20"/>
                <w:szCs w:val="20"/>
              </w:rPr>
              <w:t>,</w:t>
            </w:r>
            <w:r w:rsidR="001311C7" w:rsidRPr="004B2678">
              <w:rPr>
                <w:rFonts w:asciiTheme="minorHAnsi" w:hAnsiTheme="minorHAnsi" w:cstheme="minorHAnsi"/>
                <w:b w:val="0"/>
                <w:sz w:val="20"/>
                <w:szCs w:val="20"/>
              </w:rPr>
              <w:t xml:space="preserve"> </w:t>
            </w:r>
            <w:r w:rsidR="008D4D75" w:rsidRPr="004B2678">
              <w:rPr>
                <w:rFonts w:asciiTheme="minorHAnsi" w:hAnsiTheme="minorHAnsi" w:cstheme="minorHAnsi"/>
                <w:b w:val="0"/>
                <w:sz w:val="20"/>
                <w:szCs w:val="20"/>
              </w:rPr>
              <w:t>İnşaat</w:t>
            </w:r>
            <w:r w:rsidR="006A1168" w:rsidRPr="004B2678">
              <w:rPr>
                <w:rFonts w:asciiTheme="minorHAnsi" w:hAnsiTheme="minorHAnsi" w:cstheme="minorHAnsi"/>
                <w:b w:val="0"/>
                <w:sz w:val="20"/>
                <w:szCs w:val="20"/>
              </w:rPr>
              <w:t>,</w:t>
            </w:r>
            <w:r w:rsidR="001311C7" w:rsidRPr="004B2678">
              <w:rPr>
                <w:rFonts w:asciiTheme="minorHAnsi" w:hAnsiTheme="minorHAnsi" w:cstheme="minorHAnsi"/>
                <w:b w:val="0"/>
                <w:sz w:val="20"/>
                <w:szCs w:val="20"/>
              </w:rPr>
              <w:t xml:space="preserve"> </w:t>
            </w:r>
            <w:r w:rsidR="008D4D75" w:rsidRPr="004B2678">
              <w:rPr>
                <w:rFonts w:asciiTheme="minorHAnsi" w:hAnsiTheme="minorHAnsi" w:cstheme="minorHAnsi"/>
                <w:b w:val="0"/>
                <w:sz w:val="20"/>
                <w:szCs w:val="20"/>
              </w:rPr>
              <w:t>Mobilya</w:t>
            </w:r>
          </w:p>
        </w:tc>
        <w:tc>
          <w:tcPr>
            <w:tcW w:w="340" w:type="pct"/>
            <w:shd w:val="clear" w:color="auto" w:fill="D6E3BC" w:themeFill="accent3" w:themeFillTint="66"/>
          </w:tcPr>
          <w:p w14:paraId="14853222" w14:textId="77777777" w:rsidR="00572F3F" w:rsidRPr="004B2678" w:rsidRDefault="006F35F6" w:rsidP="00486E30">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4B2678">
              <w:rPr>
                <w:rFonts w:asciiTheme="minorHAnsi" w:hAnsiTheme="minorHAnsi" w:cstheme="minorHAnsi"/>
                <w:b w:val="0"/>
                <w:sz w:val="20"/>
                <w:szCs w:val="20"/>
              </w:rPr>
              <w:t>5</w:t>
            </w:r>
          </w:p>
        </w:tc>
        <w:tc>
          <w:tcPr>
            <w:cnfStyle w:val="000010000000" w:firstRow="0" w:lastRow="0" w:firstColumn="0" w:lastColumn="0" w:oddVBand="1" w:evenVBand="0" w:oddHBand="0" w:evenHBand="0" w:firstRowFirstColumn="0" w:firstRowLastColumn="0" w:lastRowFirstColumn="0" w:lastRowLastColumn="0"/>
            <w:tcW w:w="437" w:type="pct"/>
            <w:shd w:val="clear" w:color="auto" w:fill="D6E3BC" w:themeFill="accent3" w:themeFillTint="66"/>
          </w:tcPr>
          <w:p w14:paraId="54E0EE7C" w14:textId="77777777" w:rsidR="00572F3F" w:rsidRPr="004B2678" w:rsidRDefault="006F35F6" w:rsidP="00486E30">
            <w:pPr>
              <w:widowControl w:val="0"/>
              <w:spacing w:after="0" w:line="240" w:lineRule="auto"/>
              <w:jc w:val="center"/>
              <w:rPr>
                <w:rFonts w:asciiTheme="minorHAnsi" w:hAnsiTheme="minorHAnsi" w:cstheme="minorHAnsi"/>
                <w:b w:val="0"/>
                <w:sz w:val="20"/>
                <w:szCs w:val="20"/>
              </w:rPr>
            </w:pPr>
            <w:r w:rsidRPr="004B2678">
              <w:rPr>
                <w:rFonts w:asciiTheme="minorHAnsi" w:hAnsiTheme="minorHAnsi" w:cstheme="minorHAnsi"/>
                <w:b w:val="0"/>
                <w:sz w:val="20"/>
                <w:szCs w:val="20"/>
              </w:rPr>
              <w:t>24</w:t>
            </w:r>
          </w:p>
        </w:tc>
        <w:tc>
          <w:tcPr>
            <w:tcW w:w="2347" w:type="pct"/>
            <w:shd w:val="clear" w:color="auto" w:fill="D6E3BC" w:themeFill="accent3" w:themeFillTint="66"/>
          </w:tcPr>
          <w:p w14:paraId="5429E45C" w14:textId="77777777" w:rsidR="00572F3F" w:rsidRPr="004B2678" w:rsidRDefault="00523833" w:rsidP="00003887">
            <w:pPr>
              <w:widowControl w:val="0"/>
              <w:spacing w:after="0" w:line="240" w:lineRule="auto"/>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4B2678">
              <w:rPr>
                <w:rFonts w:asciiTheme="minorHAnsi" w:hAnsiTheme="minorHAnsi" w:cstheme="minorHAnsi"/>
                <w:b w:val="0"/>
                <w:sz w:val="20"/>
                <w:szCs w:val="20"/>
              </w:rPr>
              <w:t>24</w:t>
            </w:r>
            <w:r w:rsidR="00003887" w:rsidRPr="004B2678">
              <w:rPr>
                <w:rFonts w:asciiTheme="minorHAnsi" w:hAnsiTheme="minorHAnsi" w:cstheme="minorHAnsi"/>
                <w:b w:val="0"/>
                <w:sz w:val="20"/>
                <w:szCs w:val="20"/>
              </w:rPr>
              <w:t>,</w:t>
            </w:r>
            <w:r w:rsidRPr="004B2678">
              <w:rPr>
                <w:rFonts w:asciiTheme="minorHAnsi" w:hAnsiTheme="minorHAnsi" w:cstheme="minorHAnsi"/>
                <w:b w:val="0"/>
                <w:sz w:val="20"/>
                <w:szCs w:val="20"/>
              </w:rPr>
              <w:t>22</w:t>
            </w:r>
            <w:r w:rsidR="00003887" w:rsidRPr="004B2678">
              <w:rPr>
                <w:rFonts w:asciiTheme="minorHAnsi" w:hAnsiTheme="minorHAnsi" w:cstheme="minorHAnsi"/>
                <w:b w:val="0"/>
                <w:sz w:val="20"/>
                <w:szCs w:val="20"/>
              </w:rPr>
              <w:t>,</w:t>
            </w:r>
            <w:r w:rsidRPr="004B2678">
              <w:rPr>
                <w:rFonts w:asciiTheme="minorHAnsi" w:hAnsiTheme="minorHAnsi" w:cstheme="minorHAnsi"/>
                <w:b w:val="0"/>
                <w:sz w:val="20"/>
                <w:szCs w:val="20"/>
              </w:rPr>
              <w:t>21</w:t>
            </w:r>
            <w:r w:rsidR="00003887" w:rsidRPr="004B2678">
              <w:rPr>
                <w:rFonts w:asciiTheme="minorHAnsi" w:hAnsiTheme="minorHAnsi" w:cstheme="minorHAnsi"/>
                <w:b w:val="0"/>
                <w:sz w:val="20"/>
                <w:szCs w:val="20"/>
              </w:rPr>
              <w:t>,</w:t>
            </w:r>
            <w:r w:rsidRPr="004B2678">
              <w:rPr>
                <w:rFonts w:asciiTheme="minorHAnsi" w:hAnsiTheme="minorHAnsi" w:cstheme="minorHAnsi"/>
                <w:b w:val="0"/>
                <w:sz w:val="20"/>
                <w:szCs w:val="20"/>
              </w:rPr>
              <w:t>24</w:t>
            </w:r>
            <w:r w:rsidR="00003887" w:rsidRPr="004B2678">
              <w:rPr>
                <w:rFonts w:asciiTheme="minorHAnsi" w:hAnsiTheme="minorHAnsi" w:cstheme="minorHAnsi"/>
                <w:b w:val="0"/>
                <w:sz w:val="20"/>
                <w:szCs w:val="20"/>
              </w:rPr>
              <w:t>,</w:t>
            </w:r>
            <w:r w:rsidRPr="004B2678">
              <w:rPr>
                <w:rFonts w:asciiTheme="minorHAnsi" w:hAnsiTheme="minorHAnsi" w:cstheme="minorHAnsi"/>
                <w:b w:val="0"/>
                <w:sz w:val="20"/>
                <w:szCs w:val="20"/>
              </w:rPr>
              <w:t>24</w:t>
            </w:r>
            <w:r w:rsidR="00003887" w:rsidRPr="004B2678">
              <w:rPr>
                <w:rFonts w:asciiTheme="minorHAnsi" w:hAnsiTheme="minorHAnsi" w:cstheme="minorHAnsi"/>
                <w:b w:val="0"/>
                <w:sz w:val="20"/>
                <w:szCs w:val="20"/>
              </w:rPr>
              <w:t>,</w:t>
            </w:r>
            <w:r w:rsidRPr="004B2678">
              <w:rPr>
                <w:rFonts w:asciiTheme="minorHAnsi" w:hAnsiTheme="minorHAnsi" w:cstheme="minorHAnsi"/>
                <w:b w:val="0"/>
                <w:sz w:val="20"/>
                <w:szCs w:val="20"/>
              </w:rPr>
              <w:t>31</w:t>
            </w:r>
            <w:r w:rsidR="00003887" w:rsidRPr="004B2678">
              <w:rPr>
                <w:rFonts w:asciiTheme="minorHAnsi" w:hAnsiTheme="minorHAnsi" w:cstheme="minorHAnsi"/>
                <w:b w:val="0"/>
                <w:sz w:val="20"/>
                <w:szCs w:val="20"/>
              </w:rPr>
              <w:t>,</w:t>
            </w:r>
            <w:r w:rsidRPr="004B2678">
              <w:rPr>
                <w:rFonts w:asciiTheme="minorHAnsi" w:hAnsiTheme="minorHAnsi" w:cstheme="minorHAnsi"/>
                <w:b w:val="0"/>
                <w:sz w:val="20"/>
                <w:szCs w:val="20"/>
              </w:rPr>
              <w:t>23</w:t>
            </w:r>
            <w:r w:rsidR="00003887" w:rsidRPr="004B2678">
              <w:rPr>
                <w:rFonts w:asciiTheme="minorHAnsi" w:hAnsiTheme="minorHAnsi" w:cstheme="minorHAnsi"/>
                <w:b w:val="0"/>
                <w:sz w:val="20"/>
                <w:szCs w:val="20"/>
              </w:rPr>
              <w:t>,</w:t>
            </w:r>
            <w:r w:rsidRPr="004B2678">
              <w:rPr>
                <w:rFonts w:asciiTheme="minorHAnsi" w:hAnsiTheme="minorHAnsi" w:cstheme="minorHAnsi"/>
                <w:b w:val="0"/>
                <w:sz w:val="20"/>
                <w:szCs w:val="20"/>
              </w:rPr>
              <w:t>22</w:t>
            </w:r>
            <w:r w:rsidR="00003887" w:rsidRPr="004B2678">
              <w:rPr>
                <w:rFonts w:asciiTheme="minorHAnsi" w:hAnsiTheme="minorHAnsi" w:cstheme="minorHAnsi"/>
                <w:b w:val="0"/>
                <w:sz w:val="20"/>
                <w:szCs w:val="20"/>
              </w:rPr>
              <w:t>,</w:t>
            </w:r>
            <w:r w:rsidRPr="004B2678">
              <w:rPr>
                <w:rFonts w:asciiTheme="minorHAnsi" w:hAnsiTheme="minorHAnsi" w:cstheme="minorHAnsi"/>
                <w:b w:val="0"/>
                <w:sz w:val="20"/>
                <w:szCs w:val="20"/>
              </w:rPr>
              <w:t>28</w:t>
            </w:r>
            <w:r w:rsidR="00003887" w:rsidRPr="004B2678">
              <w:rPr>
                <w:rFonts w:asciiTheme="minorHAnsi" w:hAnsiTheme="minorHAnsi" w:cstheme="minorHAnsi"/>
                <w:b w:val="0"/>
                <w:sz w:val="20"/>
                <w:szCs w:val="20"/>
              </w:rPr>
              <w:t>,</w:t>
            </w:r>
            <w:r w:rsidRPr="004B2678">
              <w:rPr>
                <w:rFonts w:asciiTheme="minorHAnsi" w:hAnsiTheme="minorHAnsi" w:cstheme="minorHAnsi"/>
                <w:b w:val="0"/>
                <w:sz w:val="20"/>
                <w:szCs w:val="20"/>
              </w:rPr>
              <w:t>21</w:t>
            </w:r>
            <w:r w:rsidR="00003887" w:rsidRPr="004B2678">
              <w:rPr>
                <w:rFonts w:asciiTheme="minorHAnsi" w:hAnsiTheme="minorHAnsi" w:cstheme="minorHAnsi"/>
                <w:b w:val="0"/>
                <w:sz w:val="20"/>
                <w:szCs w:val="20"/>
              </w:rPr>
              <w:t>,</w:t>
            </w:r>
            <w:r w:rsidRPr="004B2678">
              <w:rPr>
                <w:rFonts w:asciiTheme="minorHAnsi" w:hAnsiTheme="minorHAnsi" w:cstheme="minorHAnsi"/>
                <w:b w:val="0"/>
                <w:sz w:val="20"/>
                <w:szCs w:val="20"/>
              </w:rPr>
              <w:t>26</w:t>
            </w:r>
            <w:r w:rsidR="00003887" w:rsidRPr="004B2678">
              <w:rPr>
                <w:rFonts w:asciiTheme="minorHAnsi" w:hAnsiTheme="minorHAnsi" w:cstheme="minorHAnsi"/>
                <w:b w:val="0"/>
                <w:sz w:val="20"/>
                <w:szCs w:val="20"/>
              </w:rPr>
              <w:t>,</w:t>
            </w:r>
            <w:r w:rsidRPr="004B2678">
              <w:rPr>
                <w:rFonts w:asciiTheme="minorHAnsi" w:hAnsiTheme="minorHAnsi" w:cstheme="minorHAnsi"/>
                <w:b w:val="0"/>
                <w:sz w:val="20"/>
                <w:szCs w:val="20"/>
              </w:rPr>
              <w:t>25</w:t>
            </w:r>
            <w:r w:rsidR="00003887" w:rsidRPr="004B2678">
              <w:rPr>
                <w:rFonts w:asciiTheme="minorHAnsi" w:hAnsiTheme="minorHAnsi" w:cstheme="minorHAnsi"/>
                <w:b w:val="0"/>
                <w:sz w:val="20"/>
                <w:szCs w:val="20"/>
              </w:rPr>
              <w:t>,</w:t>
            </w:r>
            <w:r w:rsidRPr="004B2678">
              <w:rPr>
                <w:rFonts w:asciiTheme="minorHAnsi" w:hAnsiTheme="minorHAnsi" w:cstheme="minorHAnsi"/>
                <w:b w:val="0"/>
                <w:sz w:val="20"/>
                <w:szCs w:val="20"/>
              </w:rPr>
              <w:t>23</w:t>
            </w:r>
            <w:r w:rsidR="00003887" w:rsidRPr="004B2678">
              <w:rPr>
                <w:rFonts w:asciiTheme="minorHAnsi" w:hAnsiTheme="minorHAnsi" w:cstheme="minorHAnsi"/>
                <w:b w:val="0"/>
                <w:sz w:val="20"/>
                <w:szCs w:val="20"/>
              </w:rPr>
              <w:t>,</w:t>
            </w:r>
            <w:r w:rsidRPr="004B2678">
              <w:rPr>
                <w:rFonts w:asciiTheme="minorHAnsi" w:hAnsiTheme="minorHAnsi" w:cstheme="minorHAnsi"/>
                <w:b w:val="0"/>
                <w:sz w:val="20"/>
                <w:szCs w:val="20"/>
              </w:rPr>
              <w:t>20</w:t>
            </w:r>
            <w:r w:rsidR="00003887" w:rsidRPr="004B2678">
              <w:rPr>
                <w:rFonts w:asciiTheme="minorHAnsi" w:hAnsiTheme="minorHAnsi" w:cstheme="minorHAnsi"/>
                <w:b w:val="0"/>
                <w:sz w:val="20"/>
                <w:szCs w:val="20"/>
              </w:rPr>
              <w:t>,</w:t>
            </w:r>
            <w:r w:rsidRPr="004B2678">
              <w:rPr>
                <w:rFonts w:asciiTheme="minorHAnsi" w:hAnsiTheme="minorHAnsi" w:cstheme="minorHAnsi"/>
                <w:b w:val="0"/>
                <w:sz w:val="20"/>
                <w:szCs w:val="20"/>
              </w:rPr>
              <w:t>33</w:t>
            </w:r>
            <w:r w:rsidR="00003887" w:rsidRPr="004B2678">
              <w:rPr>
                <w:rFonts w:asciiTheme="minorHAnsi" w:hAnsiTheme="minorHAnsi" w:cstheme="minorHAnsi"/>
                <w:b w:val="0"/>
                <w:sz w:val="20"/>
                <w:szCs w:val="20"/>
              </w:rPr>
              <w:t>,</w:t>
            </w:r>
            <w:r w:rsidRPr="004B2678">
              <w:rPr>
                <w:rFonts w:asciiTheme="minorHAnsi" w:hAnsiTheme="minorHAnsi" w:cstheme="minorHAnsi"/>
                <w:b w:val="0"/>
                <w:sz w:val="20"/>
                <w:szCs w:val="20"/>
              </w:rPr>
              <w:t>33</w:t>
            </w:r>
            <w:r w:rsidR="00003887" w:rsidRPr="004B2678">
              <w:rPr>
                <w:rFonts w:asciiTheme="minorHAnsi" w:hAnsiTheme="minorHAnsi" w:cstheme="minorHAnsi"/>
                <w:b w:val="0"/>
                <w:sz w:val="20"/>
                <w:szCs w:val="20"/>
              </w:rPr>
              <w:t>,</w:t>
            </w:r>
            <w:r w:rsidRPr="004B2678">
              <w:rPr>
                <w:rFonts w:asciiTheme="minorHAnsi" w:hAnsiTheme="minorHAnsi" w:cstheme="minorHAnsi"/>
                <w:b w:val="0"/>
                <w:sz w:val="20"/>
                <w:szCs w:val="20"/>
              </w:rPr>
              <w:t>24</w:t>
            </w:r>
            <w:r w:rsidR="00003887" w:rsidRPr="004B2678">
              <w:rPr>
                <w:rFonts w:asciiTheme="minorHAnsi" w:hAnsiTheme="minorHAnsi" w:cstheme="minorHAnsi"/>
                <w:b w:val="0"/>
                <w:sz w:val="20"/>
                <w:szCs w:val="20"/>
              </w:rPr>
              <w:t>,</w:t>
            </w:r>
            <w:r w:rsidRPr="004B2678">
              <w:rPr>
                <w:rFonts w:asciiTheme="minorHAnsi" w:hAnsiTheme="minorHAnsi" w:cstheme="minorHAnsi"/>
                <w:b w:val="0"/>
                <w:sz w:val="20"/>
                <w:szCs w:val="20"/>
              </w:rPr>
              <w:t>24</w:t>
            </w:r>
            <w:r w:rsidR="00003887" w:rsidRPr="004B2678">
              <w:rPr>
                <w:rFonts w:asciiTheme="minorHAnsi" w:hAnsiTheme="minorHAnsi" w:cstheme="minorHAnsi"/>
                <w:b w:val="0"/>
                <w:sz w:val="20"/>
                <w:szCs w:val="20"/>
              </w:rPr>
              <w:t>,</w:t>
            </w:r>
            <w:r w:rsidRPr="004B2678">
              <w:rPr>
                <w:rFonts w:asciiTheme="minorHAnsi" w:hAnsiTheme="minorHAnsi" w:cstheme="minorHAnsi"/>
                <w:b w:val="0"/>
                <w:sz w:val="20"/>
                <w:szCs w:val="20"/>
              </w:rPr>
              <w:t>27</w:t>
            </w:r>
            <w:r w:rsidR="00003887" w:rsidRPr="004B2678">
              <w:rPr>
                <w:rFonts w:asciiTheme="minorHAnsi" w:hAnsiTheme="minorHAnsi" w:cstheme="minorHAnsi"/>
                <w:b w:val="0"/>
                <w:sz w:val="20"/>
                <w:szCs w:val="20"/>
              </w:rPr>
              <w:t>,</w:t>
            </w:r>
            <w:r w:rsidRPr="004B2678">
              <w:rPr>
                <w:rFonts w:asciiTheme="minorHAnsi" w:hAnsiTheme="minorHAnsi" w:cstheme="minorHAnsi"/>
                <w:b w:val="0"/>
                <w:sz w:val="20"/>
                <w:szCs w:val="20"/>
              </w:rPr>
              <w:t>26</w:t>
            </w:r>
            <w:r w:rsidR="00003887" w:rsidRPr="004B2678">
              <w:rPr>
                <w:rFonts w:asciiTheme="minorHAnsi" w:hAnsiTheme="minorHAnsi" w:cstheme="minorHAnsi"/>
                <w:b w:val="0"/>
                <w:sz w:val="20"/>
                <w:szCs w:val="20"/>
              </w:rPr>
              <w:t>,</w:t>
            </w:r>
            <w:r w:rsidRPr="004B2678">
              <w:rPr>
                <w:rFonts w:asciiTheme="minorHAnsi" w:hAnsiTheme="minorHAnsi" w:cstheme="minorHAnsi"/>
                <w:b w:val="0"/>
                <w:sz w:val="20"/>
                <w:szCs w:val="20"/>
              </w:rPr>
              <w:t>23</w:t>
            </w:r>
            <w:r w:rsidR="00003887" w:rsidRPr="004B2678">
              <w:rPr>
                <w:rFonts w:asciiTheme="minorHAnsi" w:hAnsiTheme="minorHAnsi" w:cstheme="minorHAnsi"/>
                <w:b w:val="0"/>
                <w:sz w:val="20"/>
                <w:szCs w:val="20"/>
              </w:rPr>
              <w:t>,</w:t>
            </w:r>
            <w:r w:rsidR="008D4D75" w:rsidRPr="004B2678">
              <w:rPr>
                <w:rFonts w:asciiTheme="minorHAnsi" w:hAnsiTheme="minorHAnsi" w:cstheme="minorHAnsi"/>
                <w:b w:val="0"/>
                <w:sz w:val="20"/>
                <w:szCs w:val="20"/>
              </w:rPr>
              <w:t>28</w:t>
            </w:r>
            <w:r w:rsidR="00003887" w:rsidRPr="004B2678">
              <w:rPr>
                <w:rFonts w:asciiTheme="minorHAnsi" w:hAnsiTheme="minorHAnsi" w:cstheme="minorHAnsi"/>
                <w:b w:val="0"/>
                <w:sz w:val="20"/>
                <w:szCs w:val="20"/>
              </w:rPr>
              <w:t>,</w:t>
            </w:r>
            <w:r w:rsidR="008D4D75" w:rsidRPr="004B2678">
              <w:rPr>
                <w:rFonts w:asciiTheme="minorHAnsi" w:hAnsiTheme="minorHAnsi" w:cstheme="minorHAnsi"/>
                <w:b w:val="0"/>
                <w:sz w:val="20"/>
                <w:szCs w:val="20"/>
              </w:rPr>
              <w:t>24</w:t>
            </w:r>
            <w:r w:rsidR="00003887" w:rsidRPr="004B2678">
              <w:rPr>
                <w:rFonts w:asciiTheme="minorHAnsi" w:hAnsiTheme="minorHAnsi" w:cstheme="minorHAnsi"/>
                <w:b w:val="0"/>
                <w:sz w:val="20"/>
                <w:szCs w:val="20"/>
              </w:rPr>
              <w:t>,</w:t>
            </w:r>
            <w:r w:rsidR="008D4D75" w:rsidRPr="004B2678">
              <w:rPr>
                <w:rFonts w:asciiTheme="minorHAnsi" w:hAnsiTheme="minorHAnsi" w:cstheme="minorHAnsi"/>
                <w:b w:val="0"/>
                <w:sz w:val="20"/>
                <w:szCs w:val="20"/>
              </w:rPr>
              <w:t>23</w:t>
            </w:r>
            <w:r w:rsidR="00003887" w:rsidRPr="004B2678">
              <w:rPr>
                <w:rFonts w:asciiTheme="minorHAnsi" w:hAnsiTheme="minorHAnsi" w:cstheme="minorHAnsi"/>
                <w:b w:val="0"/>
                <w:sz w:val="20"/>
                <w:szCs w:val="20"/>
              </w:rPr>
              <w:t>,</w:t>
            </w:r>
            <w:r w:rsidR="008D4D75" w:rsidRPr="004B2678">
              <w:rPr>
                <w:rFonts w:asciiTheme="minorHAnsi" w:hAnsiTheme="minorHAnsi" w:cstheme="minorHAnsi"/>
                <w:b w:val="0"/>
                <w:sz w:val="20"/>
                <w:szCs w:val="20"/>
              </w:rPr>
              <w:t>23</w:t>
            </w:r>
            <w:r w:rsidR="00003887" w:rsidRPr="004B2678">
              <w:rPr>
                <w:rFonts w:asciiTheme="minorHAnsi" w:hAnsiTheme="minorHAnsi" w:cstheme="minorHAnsi"/>
                <w:b w:val="0"/>
                <w:sz w:val="20"/>
                <w:szCs w:val="20"/>
              </w:rPr>
              <w:t>,</w:t>
            </w:r>
            <w:r w:rsidR="008D4D75" w:rsidRPr="004B2678">
              <w:rPr>
                <w:rFonts w:asciiTheme="minorHAnsi" w:hAnsiTheme="minorHAnsi" w:cstheme="minorHAnsi"/>
                <w:b w:val="0"/>
                <w:sz w:val="20"/>
                <w:szCs w:val="20"/>
              </w:rPr>
              <w:t>24</w:t>
            </w:r>
            <w:r w:rsidR="00003887" w:rsidRPr="004B2678">
              <w:rPr>
                <w:rFonts w:asciiTheme="minorHAnsi" w:hAnsiTheme="minorHAnsi" w:cstheme="minorHAnsi"/>
                <w:b w:val="0"/>
                <w:sz w:val="20"/>
                <w:szCs w:val="20"/>
              </w:rPr>
              <w:t>,</w:t>
            </w:r>
            <w:r w:rsidR="008D4D75" w:rsidRPr="004B2678">
              <w:rPr>
                <w:rFonts w:asciiTheme="minorHAnsi" w:hAnsiTheme="minorHAnsi" w:cstheme="minorHAnsi"/>
                <w:b w:val="0"/>
                <w:sz w:val="20"/>
                <w:szCs w:val="20"/>
              </w:rPr>
              <w:t>24</w:t>
            </w:r>
            <w:r w:rsidR="00003887" w:rsidRPr="004B2678">
              <w:rPr>
                <w:rFonts w:asciiTheme="minorHAnsi" w:hAnsiTheme="minorHAnsi" w:cstheme="minorHAnsi"/>
                <w:b w:val="0"/>
                <w:sz w:val="20"/>
                <w:szCs w:val="20"/>
              </w:rPr>
              <w:t>,</w:t>
            </w:r>
            <w:r w:rsidR="00D97BCB" w:rsidRPr="004B2678">
              <w:rPr>
                <w:rFonts w:asciiTheme="minorHAnsi" w:hAnsiTheme="minorHAnsi" w:cstheme="minorHAnsi"/>
                <w:b w:val="0"/>
                <w:sz w:val="20"/>
                <w:szCs w:val="20"/>
              </w:rPr>
              <w:t>22</w:t>
            </w:r>
            <w:r w:rsidR="00003887" w:rsidRPr="004B2678">
              <w:rPr>
                <w:rFonts w:asciiTheme="minorHAnsi" w:hAnsiTheme="minorHAnsi" w:cstheme="minorHAnsi"/>
                <w:b w:val="0"/>
                <w:sz w:val="20"/>
                <w:szCs w:val="20"/>
              </w:rPr>
              <w:t>,</w:t>
            </w:r>
            <w:r w:rsidR="00307E62" w:rsidRPr="004B2678">
              <w:rPr>
                <w:rFonts w:asciiTheme="minorHAnsi" w:hAnsiTheme="minorHAnsi" w:cstheme="minorHAnsi"/>
                <w:b w:val="0"/>
                <w:sz w:val="20"/>
                <w:szCs w:val="20"/>
              </w:rPr>
              <w:t>35</w:t>
            </w:r>
            <w:r w:rsidR="001940A6" w:rsidRPr="004B2678">
              <w:rPr>
                <w:rFonts w:asciiTheme="minorHAnsi" w:hAnsiTheme="minorHAnsi" w:cstheme="minorHAnsi"/>
                <w:b w:val="0"/>
                <w:sz w:val="20"/>
                <w:szCs w:val="20"/>
              </w:rPr>
              <w:t>(YIL)</w:t>
            </w:r>
          </w:p>
        </w:tc>
        <w:tc>
          <w:tcPr>
            <w:cnfStyle w:val="000100000000" w:firstRow="0" w:lastRow="0" w:firstColumn="0" w:lastColumn="1" w:oddVBand="0" w:evenVBand="0" w:oddHBand="0" w:evenHBand="0" w:firstRowFirstColumn="0" w:firstRowLastColumn="0" w:lastRowFirstColumn="0" w:lastRowLastColumn="0"/>
            <w:tcW w:w="428" w:type="pct"/>
            <w:shd w:val="clear" w:color="auto" w:fill="D6E3BC" w:themeFill="accent3" w:themeFillTint="66"/>
          </w:tcPr>
          <w:p w14:paraId="662A8B0A" w14:textId="77777777" w:rsidR="00572F3F" w:rsidRPr="004B2678" w:rsidRDefault="00307E62" w:rsidP="00FD61DE">
            <w:pPr>
              <w:widowControl w:val="0"/>
              <w:spacing w:after="0" w:line="240" w:lineRule="auto"/>
              <w:jc w:val="center"/>
              <w:rPr>
                <w:rFonts w:asciiTheme="minorHAnsi" w:hAnsiTheme="minorHAnsi" w:cstheme="minorHAnsi"/>
                <w:sz w:val="20"/>
                <w:szCs w:val="20"/>
              </w:rPr>
            </w:pPr>
            <w:r w:rsidRPr="004B2678">
              <w:rPr>
                <w:rFonts w:asciiTheme="minorHAnsi" w:hAnsiTheme="minorHAnsi" w:cstheme="minorHAnsi"/>
                <w:sz w:val="20"/>
                <w:szCs w:val="20"/>
              </w:rPr>
              <w:t>29</w:t>
            </w:r>
            <w:r w:rsidR="00FD61DE" w:rsidRPr="004B2678">
              <w:rPr>
                <w:rFonts w:asciiTheme="minorHAnsi" w:hAnsiTheme="minorHAnsi" w:cstheme="minorHAnsi"/>
                <w:sz w:val="20"/>
                <w:szCs w:val="20"/>
              </w:rPr>
              <w:t xml:space="preserve"> KİŞİ</w:t>
            </w:r>
          </w:p>
        </w:tc>
      </w:tr>
    </w:tbl>
    <w:p w14:paraId="69D2DA9D" w14:textId="77777777" w:rsidR="00225961" w:rsidRPr="004B2678" w:rsidRDefault="00225961" w:rsidP="0069763B">
      <w:pPr>
        <w:widowControl w:val="0"/>
        <w:spacing w:after="0" w:line="240" w:lineRule="auto"/>
        <w:rPr>
          <w:rFonts w:asciiTheme="minorHAnsi" w:eastAsia="Calibri" w:hAnsiTheme="minorHAnsi" w:cstheme="minorHAnsi"/>
          <w:b/>
          <w:sz w:val="20"/>
          <w:szCs w:val="20"/>
        </w:rPr>
      </w:pPr>
    </w:p>
    <w:p w14:paraId="59199D70" w14:textId="77777777" w:rsidR="00572F3F" w:rsidRPr="004B2678" w:rsidRDefault="00572F3F" w:rsidP="007500A0">
      <w:pPr>
        <w:widowControl w:val="0"/>
        <w:spacing w:before="26" w:after="0" w:line="240" w:lineRule="auto"/>
        <w:rPr>
          <w:rFonts w:asciiTheme="minorHAnsi" w:eastAsia="Calibri" w:hAnsiTheme="minorHAnsi" w:cstheme="minorHAnsi"/>
          <w:b/>
          <w:sz w:val="20"/>
          <w:szCs w:val="20"/>
        </w:rPr>
      </w:pPr>
    </w:p>
    <w:p w14:paraId="46B9BAD0" w14:textId="3BBC3937" w:rsidR="00572F3F" w:rsidRPr="004E209E" w:rsidRDefault="00572F3F" w:rsidP="00572F3F">
      <w:pPr>
        <w:spacing w:before="1"/>
        <w:rPr>
          <w:rFonts w:asciiTheme="minorHAnsi" w:hAnsiTheme="minorHAnsi" w:cstheme="minorHAnsi"/>
          <w:i/>
          <w:sz w:val="20"/>
          <w:szCs w:val="20"/>
        </w:rPr>
      </w:pPr>
      <w:r w:rsidRPr="004E209E">
        <w:rPr>
          <w:rFonts w:asciiTheme="minorHAnsi" w:hAnsiTheme="minorHAnsi" w:cstheme="minorHAnsi"/>
          <w:i/>
          <w:sz w:val="20"/>
          <w:szCs w:val="20"/>
        </w:rPr>
        <w:t>Tablo</w:t>
      </w:r>
      <w:r w:rsidR="004E209E" w:rsidRPr="004E209E">
        <w:rPr>
          <w:rFonts w:asciiTheme="minorHAnsi" w:hAnsiTheme="minorHAnsi" w:cstheme="minorHAnsi"/>
          <w:i/>
          <w:sz w:val="20"/>
          <w:szCs w:val="20"/>
        </w:rPr>
        <w:t xml:space="preserve"> 9</w:t>
      </w:r>
      <w:r w:rsidRPr="004E209E">
        <w:rPr>
          <w:rFonts w:asciiTheme="minorHAnsi" w:hAnsiTheme="minorHAnsi" w:cstheme="minorHAnsi"/>
          <w:i/>
          <w:sz w:val="20"/>
          <w:szCs w:val="20"/>
        </w:rPr>
        <w:t>.Kurumda</w:t>
      </w:r>
      <w:r w:rsidR="008F0101" w:rsidRPr="004E209E">
        <w:rPr>
          <w:rFonts w:asciiTheme="minorHAnsi" w:hAnsiTheme="minorHAnsi" w:cstheme="minorHAnsi"/>
          <w:i/>
          <w:sz w:val="20"/>
          <w:szCs w:val="20"/>
        </w:rPr>
        <w:t xml:space="preserve"> </w:t>
      </w:r>
      <w:r w:rsidRPr="004E209E">
        <w:rPr>
          <w:rFonts w:asciiTheme="minorHAnsi" w:hAnsiTheme="minorHAnsi" w:cstheme="minorHAnsi"/>
          <w:i/>
          <w:sz w:val="20"/>
          <w:szCs w:val="20"/>
        </w:rPr>
        <w:t>Gerçekleşen</w:t>
      </w:r>
      <w:r w:rsidR="008F0101" w:rsidRPr="004E209E">
        <w:rPr>
          <w:rFonts w:asciiTheme="minorHAnsi" w:hAnsiTheme="minorHAnsi" w:cstheme="minorHAnsi"/>
          <w:i/>
          <w:sz w:val="20"/>
          <w:szCs w:val="20"/>
        </w:rPr>
        <w:t xml:space="preserve"> </w:t>
      </w:r>
      <w:r w:rsidRPr="004E209E">
        <w:rPr>
          <w:rFonts w:asciiTheme="minorHAnsi" w:hAnsiTheme="minorHAnsi" w:cstheme="minorHAnsi"/>
          <w:i/>
          <w:sz w:val="20"/>
          <w:szCs w:val="20"/>
        </w:rPr>
        <w:t>Öğretmen</w:t>
      </w:r>
      <w:r w:rsidR="008F0101" w:rsidRPr="004E209E">
        <w:rPr>
          <w:rFonts w:asciiTheme="minorHAnsi" w:hAnsiTheme="minorHAnsi" w:cstheme="minorHAnsi"/>
          <w:i/>
          <w:sz w:val="20"/>
          <w:szCs w:val="20"/>
        </w:rPr>
        <w:t xml:space="preserve"> </w:t>
      </w:r>
      <w:r w:rsidRPr="004E209E">
        <w:rPr>
          <w:rFonts w:asciiTheme="minorHAnsi" w:hAnsiTheme="minorHAnsi" w:cstheme="minorHAnsi"/>
          <w:i/>
          <w:sz w:val="20"/>
          <w:szCs w:val="20"/>
        </w:rPr>
        <w:t>Sirkülâsyonunun</w:t>
      </w:r>
      <w:r w:rsidR="008F0101" w:rsidRPr="004E209E">
        <w:rPr>
          <w:rFonts w:asciiTheme="minorHAnsi" w:hAnsiTheme="minorHAnsi" w:cstheme="minorHAnsi"/>
          <w:i/>
          <w:sz w:val="20"/>
          <w:szCs w:val="20"/>
        </w:rPr>
        <w:t xml:space="preserve"> </w:t>
      </w:r>
      <w:r w:rsidRPr="004E209E">
        <w:rPr>
          <w:rFonts w:asciiTheme="minorHAnsi" w:hAnsiTheme="minorHAnsi" w:cstheme="minorHAnsi"/>
          <w:i/>
          <w:spacing w:val="-2"/>
          <w:sz w:val="20"/>
          <w:szCs w:val="20"/>
        </w:rPr>
        <w:t>Oranı</w:t>
      </w:r>
    </w:p>
    <w:tbl>
      <w:tblPr>
        <w:tblStyle w:val="KlavuzuTablo4-Vurgu31"/>
        <w:tblW w:w="5000" w:type="pct"/>
        <w:tblLook w:val="01E0" w:firstRow="1" w:lastRow="1" w:firstColumn="1" w:lastColumn="1" w:noHBand="0" w:noVBand="0"/>
      </w:tblPr>
      <w:tblGrid>
        <w:gridCol w:w="1994"/>
        <w:gridCol w:w="2227"/>
        <w:gridCol w:w="2002"/>
        <w:gridCol w:w="2002"/>
        <w:gridCol w:w="1556"/>
        <w:gridCol w:w="1780"/>
        <w:gridCol w:w="2659"/>
      </w:tblGrid>
      <w:tr w:rsidR="00572F3F" w:rsidRPr="004B2678" w14:paraId="36784830" w14:textId="77777777" w:rsidTr="00EF41E0">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701" w:type="pct"/>
            <w:vMerge w:val="restart"/>
          </w:tcPr>
          <w:p w14:paraId="5E409155" w14:textId="77777777" w:rsidR="00572F3F" w:rsidRPr="004B2678" w:rsidRDefault="00572F3F" w:rsidP="00572F3F">
            <w:pPr>
              <w:widowControl w:val="0"/>
              <w:spacing w:after="0" w:line="240" w:lineRule="auto"/>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190" w:type="pct"/>
            <w:gridSpan w:val="3"/>
          </w:tcPr>
          <w:p w14:paraId="6E144690" w14:textId="6A235FF5" w:rsidR="00572F3F" w:rsidRPr="004B2678" w:rsidRDefault="00572F3F" w:rsidP="00572F3F">
            <w:pPr>
              <w:widowControl w:val="0"/>
              <w:spacing w:before="1" w:after="0" w:line="302" w:lineRule="auto"/>
              <w:ind w:left="107" w:right="139"/>
              <w:rPr>
                <w:rFonts w:asciiTheme="minorHAnsi" w:hAnsiTheme="minorHAnsi" w:cstheme="minorHAnsi"/>
                <w:b w:val="0"/>
                <w:sz w:val="20"/>
                <w:szCs w:val="20"/>
              </w:rPr>
            </w:pPr>
            <w:r w:rsidRPr="004B2678">
              <w:rPr>
                <w:rFonts w:asciiTheme="minorHAnsi" w:hAnsiTheme="minorHAnsi" w:cstheme="minorHAnsi"/>
                <w:sz w:val="20"/>
                <w:szCs w:val="20"/>
              </w:rPr>
              <w:t>Yıl</w:t>
            </w:r>
            <w:r w:rsidR="0029105E" w:rsidRPr="004B2678">
              <w:rPr>
                <w:rFonts w:asciiTheme="minorHAnsi" w:hAnsiTheme="minorHAnsi" w:cstheme="minorHAnsi"/>
                <w:sz w:val="20"/>
                <w:szCs w:val="20"/>
              </w:rPr>
              <w:t xml:space="preserve"> </w:t>
            </w:r>
            <w:r w:rsidRPr="004B2678">
              <w:rPr>
                <w:rFonts w:asciiTheme="minorHAnsi" w:hAnsiTheme="minorHAnsi" w:cstheme="minorHAnsi"/>
                <w:sz w:val="20"/>
                <w:szCs w:val="20"/>
              </w:rPr>
              <w:t>İçerisinde</w:t>
            </w:r>
            <w:r w:rsidR="0029105E" w:rsidRPr="004B2678">
              <w:rPr>
                <w:rFonts w:asciiTheme="minorHAnsi" w:hAnsiTheme="minorHAnsi" w:cstheme="minorHAnsi"/>
                <w:sz w:val="20"/>
                <w:szCs w:val="20"/>
              </w:rPr>
              <w:t xml:space="preserve"> </w:t>
            </w:r>
            <w:r w:rsidRPr="004B2678">
              <w:rPr>
                <w:rFonts w:asciiTheme="minorHAnsi" w:hAnsiTheme="minorHAnsi" w:cstheme="minorHAnsi"/>
                <w:sz w:val="20"/>
                <w:szCs w:val="20"/>
              </w:rPr>
              <w:t>Kurumdan</w:t>
            </w:r>
            <w:r w:rsidR="0029105E" w:rsidRPr="004B2678">
              <w:rPr>
                <w:rFonts w:asciiTheme="minorHAnsi" w:hAnsiTheme="minorHAnsi" w:cstheme="minorHAnsi"/>
                <w:sz w:val="20"/>
                <w:szCs w:val="20"/>
              </w:rPr>
              <w:t xml:space="preserve"> </w:t>
            </w:r>
            <w:r w:rsidRPr="004B2678">
              <w:rPr>
                <w:rFonts w:asciiTheme="minorHAnsi" w:hAnsiTheme="minorHAnsi" w:cstheme="minorHAnsi"/>
                <w:sz w:val="20"/>
                <w:szCs w:val="20"/>
              </w:rPr>
              <w:t>Ayrılan</w:t>
            </w:r>
            <w:r w:rsidR="0029105E" w:rsidRPr="004B2678">
              <w:rPr>
                <w:rFonts w:asciiTheme="minorHAnsi" w:hAnsiTheme="minorHAnsi" w:cstheme="minorHAnsi"/>
                <w:sz w:val="20"/>
                <w:szCs w:val="20"/>
              </w:rPr>
              <w:t xml:space="preserve"> </w:t>
            </w:r>
            <w:r w:rsidRPr="004B2678">
              <w:rPr>
                <w:rFonts w:asciiTheme="minorHAnsi" w:hAnsiTheme="minorHAnsi" w:cstheme="minorHAnsi"/>
                <w:sz w:val="20"/>
                <w:szCs w:val="20"/>
              </w:rPr>
              <w:t xml:space="preserve">Öğretmen </w:t>
            </w:r>
            <w:r w:rsidRPr="004B2678">
              <w:rPr>
                <w:rFonts w:asciiTheme="minorHAnsi" w:hAnsiTheme="minorHAnsi" w:cstheme="minorHAnsi"/>
                <w:spacing w:val="-2"/>
                <w:sz w:val="20"/>
                <w:szCs w:val="20"/>
              </w:rPr>
              <w:t>Sayısı</w:t>
            </w:r>
          </w:p>
        </w:tc>
        <w:tc>
          <w:tcPr>
            <w:cnfStyle w:val="000100000000" w:firstRow="0" w:lastRow="0" w:firstColumn="0" w:lastColumn="1" w:oddVBand="0" w:evenVBand="0" w:oddHBand="0" w:evenHBand="0" w:firstRowFirstColumn="0" w:firstRowLastColumn="0" w:lastRowFirstColumn="0" w:lastRowLastColumn="0"/>
            <w:tcW w:w="2109" w:type="pct"/>
            <w:gridSpan w:val="3"/>
          </w:tcPr>
          <w:p w14:paraId="1AE3F69B" w14:textId="05700612" w:rsidR="00572F3F" w:rsidRPr="004B2678" w:rsidRDefault="00572F3F" w:rsidP="00572F3F">
            <w:pPr>
              <w:widowControl w:val="0"/>
              <w:spacing w:before="1" w:after="0" w:line="302" w:lineRule="auto"/>
              <w:ind w:left="107" w:right="218"/>
              <w:rPr>
                <w:rFonts w:asciiTheme="minorHAnsi" w:hAnsiTheme="minorHAnsi" w:cstheme="minorHAnsi"/>
                <w:b w:val="0"/>
                <w:sz w:val="20"/>
                <w:szCs w:val="20"/>
              </w:rPr>
            </w:pPr>
            <w:r w:rsidRPr="004B2678">
              <w:rPr>
                <w:rFonts w:asciiTheme="minorHAnsi" w:hAnsiTheme="minorHAnsi" w:cstheme="minorHAnsi"/>
                <w:sz w:val="20"/>
                <w:szCs w:val="20"/>
              </w:rPr>
              <w:t>Yıl</w:t>
            </w:r>
            <w:r w:rsidR="0029105E" w:rsidRPr="004B2678">
              <w:rPr>
                <w:rFonts w:asciiTheme="minorHAnsi" w:hAnsiTheme="minorHAnsi" w:cstheme="minorHAnsi"/>
                <w:sz w:val="20"/>
                <w:szCs w:val="20"/>
              </w:rPr>
              <w:t xml:space="preserve"> </w:t>
            </w:r>
            <w:r w:rsidRPr="004B2678">
              <w:rPr>
                <w:rFonts w:asciiTheme="minorHAnsi" w:hAnsiTheme="minorHAnsi" w:cstheme="minorHAnsi"/>
                <w:sz w:val="20"/>
                <w:szCs w:val="20"/>
              </w:rPr>
              <w:t>İçerisinde</w:t>
            </w:r>
            <w:r w:rsidR="0029105E" w:rsidRPr="004B2678">
              <w:rPr>
                <w:rFonts w:asciiTheme="minorHAnsi" w:hAnsiTheme="minorHAnsi" w:cstheme="minorHAnsi"/>
                <w:sz w:val="20"/>
                <w:szCs w:val="20"/>
              </w:rPr>
              <w:t xml:space="preserve"> </w:t>
            </w:r>
            <w:r w:rsidRPr="004B2678">
              <w:rPr>
                <w:rFonts w:asciiTheme="minorHAnsi" w:hAnsiTheme="minorHAnsi" w:cstheme="minorHAnsi"/>
                <w:sz w:val="20"/>
                <w:szCs w:val="20"/>
              </w:rPr>
              <w:t>Kurumda</w:t>
            </w:r>
            <w:r w:rsidR="0029105E" w:rsidRPr="004B2678">
              <w:rPr>
                <w:rFonts w:asciiTheme="minorHAnsi" w:hAnsiTheme="minorHAnsi" w:cstheme="minorHAnsi"/>
                <w:sz w:val="20"/>
                <w:szCs w:val="20"/>
              </w:rPr>
              <w:t xml:space="preserve"> </w:t>
            </w:r>
            <w:r w:rsidRPr="004B2678">
              <w:rPr>
                <w:rFonts w:asciiTheme="minorHAnsi" w:hAnsiTheme="minorHAnsi" w:cstheme="minorHAnsi"/>
                <w:sz w:val="20"/>
                <w:szCs w:val="20"/>
              </w:rPr>
              <w:t>Göreve</w:t>
            </w:r>
            <w:r w:rsidR="0029105E" w:rsidRPr="004B2678">
              <w:rPr>
                <w:rFonts w:asciiTheme="minorHAnsi" w:hAnsiTheme="minorHAnsi" w:cstheme="minorHAnsi"/>
                <w:sz w:val="20"/>
                <w:szCs w:val="20"/>
              </w:rPr>
              <w:t xml:space="preserve"> </w:t>
            </w:r>
            <w:r w:rsidRPr="004B2678">
              <w:rPr>
                <w:rFonts w:asciiTheme="minorHAnsi" w:hAnsiTheme="minorHAnsi" w:cstheme="minorHAnsi"/>
                <w:sz w:val="20"/>
                <w:szCs w:val="20"/>
              </w:rPr>
              <w:t>Başlayan Öğretmen</w:t>
            </w:r>
            <w:r w:rsidR="0029105E" w:rsidRPr="004B2678">
              <w:rPr>
                <w:rFonts w:asciiTheme="minorHAnsi" w:hAnsiTheme="minorHAnsi" w:cstheme="minorHAnsi"/>
                <w:sz w:val="20"/>
                <w:szCs w:val="20"/>
              </w:rPr>
              <w:t xml:space="preserve"> </w:t>
            </w:r>
            <w:r w:rsidRPr="004B2678">
              <w:rPr>
                <w:rFonts w:asciiTheme="minorHAnsi" w:hAnsiTheme="minorHAnsi" w:cstheme="minorHAnsi"/>
                <w:sz w:val="20"/>
                <w:szCs w:val="20"/>
              </w:rPr>
              <w:t>Sayısı</w:t>
            </w:r>
          </w:p>
        </w:tc>
      </w:tr>
      <w:tr w:rsidR="00572F3F" w:rsidRPr="004B2678" w14:paraId="2AA6C352" w14:textId="77777777" w:rsidTr="00EF41E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01" w:type="pct"/>
            <w:vMerge/>
          </w:tcPr>
          <w:p w14:paraId="3F7635E6" w14:textId="77777777" w:rsidR="00572F3F" w:rsidRPr="004B2678" w:rsidRDefault="00572F3F" w:rsidP="00572F3F">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783" w:type="pct"/>
          </w:tcPr>
          <w:p w14:paraId="34FE97F0" w14:textId="77777777" w:rsidR="00572F3F" w:rsidRPr="004B2678" w:rsidRDefault="00572F3F" w:rsidP="00572F3F">
            <w:pPr>
              <w:widowControl w:val="0"/>
              <w:spacing w:before="1" w:after="0" w:line="240" w:lineRule="auto"/>
              <w:ind w:left="6"/>
              <w:jc w:val="center"/>
              <w:rPr>
                <w:rFonts w:asciiTheme="minorHAnsi" w:hAnsiTheme="minorHAnsi" w:cstheme="minorHAnsi"/>
                <w:b/>
                <w:sz w:val="20"/>
                <w:szCs w:val="20"/>
              </w:rPr>
            </w:pPr>
            <w:r w:rsidRPr="004B2678">
              <w:rPr>
                <w:rFonts w:asciiTheme="minorHAnsi" w:hAnsiTheme="minorHAnsi" w:cstheme="minorHAnsi"/>
                <w:b/>
                <w:spacing w:val="-4"/>
                <w:sz w:val="20"/>
                <w:szCs w:val="20"/>
              </w:rPr>
              <w:t>2021</w:t>
            </w:r>
          </w:p>
        </w:tc>
        <w:tc>
          <w:tcPr>
            <w:tcW w:w="704" w:type="pct"/>
          </w:tcPr>
          <w:p w14:paraId="2617B4CC" w14:textId="77777777" w:rsidR="00572F3F" w:rsidRPr="004B2678" w:rsidRDefault="00572F3F" w:rsidP="00572F3F">
            <w:pPr>
              <w:widowControl w:val="0"/>
              <w:spacing w:before="1" w:after="0" w:line="240" w:lineRule="auto"/>
              <w:ind w:left="43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4B2678">
              <w:rPr>
                <w:rFonts w:asciiTheme="minorHAnsi" w:hAnsiTheme="minorHAnsi" w:cstheme="minorHAnsi"/>
                <w:b/>
                <w:spacing w:val="-4"/>
                <w:sz w:val="20"/>
                <w:szCs w:val="20"/>
              </w:rPr>
              <w:t>2022</w:t>
            </w:r>
          </w:p>
        </w:tc>
        <w:tc>
          <w:tcPr>
            <w:cnfStyle w:val="000010000000" w:firstRow="0" w:lastRow="0" w:firstColumn="0" w:lastColumn="0" w:oddVBand="1" w:evenVBand="0" w:oddHBand="0" w:evenHBand="0" w:firstRowFirstColumn="0" w:firstRowLastColumn="0" w:lastRowFirstColumn="0" w:lastRowLastColumn="0"/>
            <w:tcW w:w="704" w:type="pct"/>
          </w:tcPr>
          <w:p w14:paraId="767FAB15" w14:textId="77777777" w:rsidR="00572F3F" w:rsidRPr="004B2678" w:rsidRDefault="00572F3F" w:rsidP="00572F3F">
            <w:pPr>
              <w:widowControl w:val="0"/>
              <w:spacing w:before="1" w:after="0" w:line="240" w:lineRule="auto"/>
              <w:ind w:left="433"/>
              <w:rPr>
                <w:rFonts w:asciiTheme="minorHAnsi" w:hAnsiTheme="minorHAnsi" w:cstheme="minorHAnsi"/>
                <w:b/>
                <w:sz w:val="20"/>
                <w:szCs w:val="20"/>
              </w:rPr>
            </w:pPr>
            <w:r w:rsidRPr="004B2678">
              <w:rPr>
                <w:rFonts w:asciiTheme="minorHAnsi" w:hAnsiTheme="minorHAnsi" w:cstheme="minorHAnsi"/>
                <w:b/>
                <w:spacing w:val="-4"/>
                <w:sz w:val="20"/>
                <w:szCs w:val="20"/>
              </w:rPr>
              <w:t>2023</w:t>
            </w:r>
          </w:p>
        </w:tc>
        <w:tc>
          <w:tcPr>
            <w:tcW w:w="547" w:type="pct"/>
          </w:tcPr>
          <w:p w14:paraId="1AD32E95" w14:textId="77777777" w:rsidR="00572F3F" w:rsidRPr="004B2678" w:rsidRDefault="00572F3F" w:rsidP="00572F3F">
            <w:pPr>
              <w:widowControl w:val="0"/>
              <w:spacing w:before="1" w:after="0" w:line="240" w:lineRule="auto"/>
              <w:ind w:left="28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4B2678">
              <w:rPr>
                <w:rFonts w:asciiTheme="minorHAnsi" w:hAnsiTheme="minorHAnsi" w:cstheme="minorHAnsi"/>
                <w:b/>
                <w:spacing w:val="-4"/>
                <w:sz w:val="20"/>
                <w:szCs w:val="20"/>
              </w:rPr>
              <w:t>2021</w:t>
            </w:r>
          </w:p>
        </w:tc>
        <w:tc>
          <w:tcPr>
            <w:cnfStyle w:val="000010000000" w:firstRow="0" w:lastRow="0" w:firstColumn="0" w:lastColumn="0" w:oddVBand="1" w:evenVBand="0" w:oddHBand="0" w:evenHBand="0" w:firstRowFirstColumn="0" w:firstRowLastColumn="0" w:lastRowFirstColumn="0" w:lastRowLastColumn="0"/>
            <w:tcW w:w="626" w:type="pct"/>
          </w:tcPr>
          <w:p w14:paraId="32AEB79D" w14:textId="77777777" w:rsidR="00572F3F" w:rsidRPr="004B2678" w:rsidRDefault="00572F3F" w:rsidP="00572F3F">
            <w:pPr>
              <w:widowControl w:val="0"/>
              <w:spacing w:before="1" w:after="0" w:line="240" w:lineRule="auto"/>
              <w:ind w:left="361"/>
              <w:rPr>
                <w:rFonts w:asciiTheme="minorHAnsi" w:hAnsiTheme="minorHAnsi" w:cstheme="minorHAnsi"/>
                <w:b/>
                <w:sz w:val="20"/>
                <w:szCs w:val="20"/>
              </w:rPr>
            </w:pPr>
            <w:r w:rsidRPr="004B2678">
              <w:rPr>
                <w:rFonts w:asciiTheme="minorHAnsi" w:hAnsiTheme="minorHAnsi" w:cstheme="minorHAnsi"/>
                <w:b/>
                <w:spacing w:val="-4"/>
                <w:sz w:val="20"/>
                <w:szCs w:val="20"/>
              </w:rPr>
              <w:t>2022</w:t>
            </w:r>
          </w:p>
        </w:tc>
        <w:tc>
          <w:tcPr>
            <w:cnfStyle w:val="000100000000" w:firstRow="0" w:lastRow="0" w:firstColumn="0" w:lastColumn="1" w:oddVBand="0" w:evenVBand="0" w:oddHBand="0" w:evenHBand="0" w:firstRowFirstColumn="0" w:firstRowLastColumn="0" w:lastRowFirstColumn="0" w:lastRowLastColumn="0"/>
            <w:tcW w:w="935" w:type="pct"/>
          </w:tcPr>
          <w:p w14:paraId="73C6BF53" w14:textId="77777777" w:rsidR="00572F3F" w:rsidRPr="004B2678" w:rsidRDefault="00572F3F" w:rsidP="00572F3F">
            <w:pPr>
              <w:widowControl w:val="0"/>
              <w:spacing w:before="1" w:after="0" w:line="240" w:lineRule="auto"/>
              <w:ind w:left="5"/>
              <w:jc w:val="center"/>
              <w:rPr>
                <w:rFonts w:asciiTheme="minorHAnsi" w:hAnsiTheme="minorHAnsi" w:cstheme="minorHAnsi"/>
                <w:b w:val="0"/>
                <w:sz w:val="20"/>
                <w:szCs w:val="20"/>
              </w:rPr>
            </w:pPr>
            <w:r w:rsidRPr="004B2678">
              <w:rPr>
                <w:rFonts w:asciiTheme="minorHAnsi" w:hAnsiTheme="minorHAnsi" w:cstheme="minorHAnsi"/>
                <w:spacing w:val="-4"/>
                <w:sz w:val="20"/>
                <w:szCs w:val="20"/>
              </w:rPr>
              <w:t>2023</w:t>
            </w:r>
          </w:p>
        </w:tc>
      </w:tr>
      <w:tr w:rsidR="00572F3F" w:rsidRPr="004B2678" w14:paraId="70550CD7" w14:textId="77777777" w:rsidTr="00EF41E0">
        <w:trPr>
          <w:cnfStyle w:val="010000000000" w:firstRow="0" w:lastRow="1"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01" w:type="pct"/>
          </w:tcPr>
          <w:p w14:paraId="5A9FF77B" w14:textId="77777777" w:rsidR="00572F3F" w:rsidRPr="004B2678" w:rsidRDefault="00572F3F" w:rsidP="00572F3F">
            <w:pPr>
              <w:widowControl w:val="0"/>
              <w:spacing w:before="1" w:after="0" w:line="240" w:lineRule="auto"/>
              <w:ind w:left="107"/>
              <w:rPr>
                <w:rFonts w:asciiTheme="minorHAnsi" w:hAnsiTheme="minorHAnsi" w:cstheme="minorHAnsi"/>
                <w:sz w:val="20"/>
                <w:szCs w:val="20"/>
              </w:rPr>
            </w:pPr>
            <w:r w:rsidRPr="004B2678">
              <w:rPr>
                <w:rFonts w:asciiTheme="minorHAnsi" w:hAnsiTheme="minorHAnsi" w:cstheme="minorHAnsi"/>
                <w:spacing w:val="-2"/>
                <w:sz w:val="20"/>
                <w:szCs w:val="20"/>
              </w:rPr>
              <w:t>TOPLAM</w:t>
            </w:r>
          </w:p>
        </w:tc>
        <w:tc>
          <w:tcPr>
            <w:cnfStyle w:val="000010000000" w:firstRow="0" w:lastRow="0" w:firstColumn="0" w:lastColumn="0" w:oddVBand="1" w:evenVBand="0" w:oddHBand="0" w:evenHBand="0" w:firstRowFirstColumn="0" w:firstRowLastColumn="0" w:lastRowFirstColumn="0" w:lastRowLastColumn="0"/>
            <w:tcW w:w="783" w:type="pct"/>
          </w:tcPr>
          <w:p w14:paraId="45E60997" w14:textId="77777777" w:rsidR="00572F3F" w:rsidRPr="004B2678" w:rsidRDefault="0054119D" w:rsidP="0054119D">
            <w:pPr>
              <w:widowControl w:val="0"/>
              <w:spacing w:after="0" w:line="240" w:lineRule="auto"/>
              <w:jc w:val="center"/>
              <w:rPr>
                <w:rFonts w:asciiTheme="minorHAnsi" w:hAnsiTheme="minorHAnsi" w:cstheme="minorHAnsi"/>
                <w:sz w:val="20"/>
                <w:szCs w:val="20"/>
              </w:rPr>
            </w:pPr>
            <w:r w:rsidRPr="004B2678">
              <w:rPr>
                <w:rFonts w:asciiTheme="minorHAnsi" w:hAnsiTheme="minorHAnsi" w:cstheme="minorHAnsi"/>
                <w:sz w:val="20"/>
                <w:szCs w:val="20"/>
              </w:rPr>
              <w:t>6</w:t>
            </w:r>
          </w:p>
        </w:tc>
        <w:tc>
          <w:tcPr>
            <w:tcW w:w="704" w:type="pct"/>
          </w:tcPr>
          <w:p w14:paraId="250AD2E1" w14:textId="77777777" w:rsidR="00572F3F" w:rsidRPr="004B2678" w:rsidRDefault="0054119D" w:rsidP="0054119D">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4</w:t>
            </w:r>
          </w:p>
        </w:tc>
        <w:tc>
          <w:tcPr>
            <w:cnfStyle w:val="000010000000" w:firstRow="0" w:lastRow="0" w:firstColumn="0" w:lastColumn="0" w:oddVBand="1" w:evenVBand="0" w:oddHBand="0" w:evenHBand="0" w:firstRowFirstColumn="0" w:firstRowLastColumn="0" w:lastRowFirstColumn="0" w:lastRowLastColumn="0"/>
            <w:tcW w:w="704" w:type="pct"/>
          </w:tcPr>
          <w:p w14:paraId="2B48C03B" w14:textId="77777777" w:rsidR="00572F3F" w:rsidRPr="004B2678" w:rsidRDefault="0054119D" w:rsidP="0054119D">
            <w:pPr>
              <w:widowControl w:val="0"/>
              <w:spacing w:after="0" w:line="240" w:lineRule="auto"/>
              <w:jc w:val="center"/>
              <w:rPr>
                <w:rFonts w:asciiTheme="minorHAnsi" w:hAnsiTheme="minorHAnsi" w:cstheme="minorHAnsi"/>
                <w:sz w:val="20"/>
                <w:szCs w:val="20"/>
              </w:rPr>
            </w:pPr>
            <w:r w:rsidRPr="004B2678">
              <w:rPr>
                <w:rFonts w:asciiTheme="minorHAnsi" w:hAnsiTheme="minorHAnsi" w:cstheme="minorHAnsi"/>
                <w:sz w:val="20"/>
                <w:szCs w:val="20"/>
              </w:rPr>
              <w:t>4</w:t>
            </w:r>
          </w:p>
        </w:tc>
        <w:tc>
          <w:tcPr>
            <w:tcW w:w="547" w:type="pct"/>
          </w:tcPr>
          <w:p w14:paraId="21035DA5" w14:textId="77777777" w:rsidR="00572F3F" w:rsidRPr="004B2678" w:rsidRDefault="0054119D" w:rsidP="0054119D">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2</w:t>
            </w:r>
          </w:p>
        </w:tc>
        <w:tc>
          <w:tcPr>
            <w:cnfStyle w:val="000010000000" w:firstRow="0" w:lastRow="0" w:firstColumn="0" w:lastColumn="0" w:oddVBand="1" w:evenVBand="0" w:oddHBand="0" w:evenHBand="0" w:firstRowFirstColumn="0" w:firstRowLastColumn="0" w:lastRowFirstColumn="0" w:lastRowLastColumn="0"/>
            <w:tcW w:w="626" w:type="pct"/>
          </w:tcPr>
          <w:p w14:paraId="192C3DFD" w14:textId="77777777" w:rsidR="00572F3F" w:rsidRPr="004B2678" w:rsidRDefault="0054119D" w:rsidP="0054119D">
            <w:pPr>
              <w:widowControl w:val="0"/>
              <w:spacing w:after="0" w:line="240" w:lineRule="auto"/>
              <w:jc w:val="center"/>
              <w:rPr>
                <w:rFonts w:asciiTheme="minorHAnsi" w:hAnsiTheme="minorHAnsi" w:cstheme="minorHAnsi"/>
                <w:sz w:val="20"/>
                <w:szCs w:val="20"/>
              </w:rPr>
            </w:pPr>
            <w:r w:rsidRPr="004B2678">
              <w:rPr>
                <w:rFonts w:asciiTheme="minorHAnsi" w:hAnsiTheme="minorHAnsi" w:cstheme="minorHAnsi"/>
                <w:sz w:val="20"/>
                <w:szCs w:val="20"/>
              </w:rPr>
              <w:t>7</w:t>
            </w:r>
          </w:p>
        </w:tc>
        <w:tc>
          <w:tcPr>
            <w:cnfStyle w:val="000100000000" w:firstRow="0" w:lastRow="0" w:firstColumn="0" w:lastColumn="1" w:oddVBand="0" w:evenVBand="0" w:oddHBand="0" w:evenHBand="0" w:firstRowFirstColumn="0" w:firstRowLastColumn="0" w:lastRowFirstColumn="0" w:lastRowLastColumn="0"/>
            <w:tcW w:w="935" w:type="pct"/>
          </w:tcPr>
          <w:p w14:paraId="5152CB7B" w14:textId="77777777" w:rsidR="00572F3F" w:rsidRPr="004B2678" w:rsidRDefault="0054119D" w:rsidP="0054119D">
            <w:pPr>
              <w:widowControl w:val="0"/>
              <w:spacing w:after="0" w:line="240" w:lineRule="auto"/>
              <w:jc w:val="center"/>
              <w:rPr>
                <w:rFonts w:asciiTheme="minorHAnsi" w:hAnsiTheme="minorHAnsi" w:cstheme="minorHAnsi"/>
                <w:sz w:val="20"/>
                <w:szCs w:val="20"/>
              </w:rPr>
            </w:pPr>
            <w:r w:rsidRPr="004B2678">
              <w:rPr>
                <w:rFonts w:asciiTheme="minorHAnsi" w:hAnsiTheme="minorHAnsi" w:cstheme="minorHAnsi"/>
                <w:sz w:val="20"/>
                <w:szCs w:val="20"/>
              </w:rPr>
              <w:t>4</w:t>
            </w:r>
          </w:p>
        </w:tc>
      </w:tr>
    </w:tbl>
    <w:p w14:paraId="09DA882C" w14:textId="77777777" w:rsidR="00572F3F" w:rsidRPr="004B2678" w:rsidRDefault="00572F3F" w:rsidP="00572F3F">
      <w:pPr>
        <w:rPr>
          <w:rFonts w:asciiTheme="minorHAnsi" w:hAnsiTheme="minorHAnsi" w:cstheme="minorHAnsi"/>
          <w:sz w:val="18"/>
        </w:rPr>
        <w:sectPr w:rsidR="00572F3F" w:rsidRPr="004B2678" w:rsidSect="00D36A85">
          <w:pgSz w:w="16840" w:h="11910" w:orient="landscape"/>
          <w:pgMar w:top="851" w:right="1418" w:bottom="1418" w:left="1418" w:header="0" w:footer="1094" w:gutter="0"/>
          <w:cols w:space="708"/>
          <w:docGrid w:linePitch="326"/>
        </w:sectPr>
      </w:pPr>
    </w:p>
    <w:p w14:paraId="1FA6C166" w14:textId="63D14AD7" w:rsidR="00572F3F" w:rsidRPr="004E209E" w:rsidRDefault="00572F3F" w:rsidP="00572F3F">
      <w:pPr>
        <w:spacing w:before="1"/>
        <w:ind w:left="142"/>
        <w:rPr>
          <w:rFonts w:asciiTheme="minorHAnsi" w:hAnsiTheme="minorHAnsi" w:cstheme="minorHAnsi"/>
          <w:i/>
          <w:sz w:val="20"/>
        </w:rPr>
      </w:pPr>
      <w:r w:rsidRPr="004E209E">
        <w:rPr>
          <w:rFonts w:asciiTheme="minorHAnsi" w:hAnsiTheme="minorHAnsi" w:cstheme="minorHAnsi"/>
          <w:i/>
          <w:sz w:val="20"/>
        </w:rPr>
        <w:lastRenderedPageBreak/>
        <w:t>Tablo</w:t>
      </w:r>
      <w:r w:rsidR="004E209E" w:rsidRPr="004E209E">
        <w:rPr>
          <w:rFonts w:asciiTheme="minorHAnsi" w:hAnsiTheme="minorHAnsi" w:cstheme="minorHAnsi"/>
          <w:i/>
          <w:sz w:val="20"/>
        </w:rPr>
        <w:t xml:space="preserve"> 10. </w:t>
      </w:r>
      <w:r w:rsidRPr="004E209E">
        <w:rPr>
          <w:rFonts w:asciiTheme="minorHAnsi" w:hAnsiTheme="minorHAnsi" w:cstheme="minorHAnsi"/>
          <w:i/>
          <w:sz w:val="20"/>
        </w:rPr>
        <w:t>Okul/kurum</w:t>
      </w:r>
      <w:r w:rsidR="0029105E" w:rsidRPr="004E209E">
        <w:rPr>
          <w:rFonts w:asciiTheme="minorHAnsi" w:hAnsiTheme="minorHAnsi" w:cstheme="minorHAnsi"/>
          <w:i/>
          <w:sz w:val="20"/>
        </w:rPr>
        <w:t xml:space="preserve"> </w:t>
      </w:r>
      <w:r w:rsidRPr="004E209E">
        <w:rPr>
          <w:rFonts w:asciiTheme="minorHAnsi" w:hAnsiTheme="minorHAnsi" w:cstheme="minorHAnsi"/>
          <w:i/>
          <w:sz w:val="20"/>
        </w:rPr>
        <w:t>Rehberlik</w:t>
      </w:r>
      <w:r w:rsidR="0029105E" w:rsidRPr="004E209E">
        <w:rPr>
          <w:rFonts w:asciiTheme="minorHAnsi" w:hAnsiTheme="minorHAnsi" w:cstheme="minorHAnsi"/>
          <w:i/>
          <w:sz w:val="20"/>
        </w:rPr>
        <w:t xml:space="preserve"> </w:t>
      </w:r>
      <w:r w:rsidRPr="004E209E">
        <w:rPr>
          <w:rFonts w:asciiTheme="minorHAnsi" w:hAnsiTheme="minorHAnsi" w:cstheme="minorHAnsi"/>
          <w:i/>
          <w:spacing w:val="-2"/>
          <w:sz w:val="20"/>
        </w:rPr>
        <w:t>Hizmetleri</w:t>
      </w:r>
    </w:p>
    <w:tbl>
      <w:tblPr>
        <w:tblStyle w:val="KlavuzuTablo4-Vurgu31"/>
        <w:tblW w:w="5000" w:type="pct"/>
        <w:tblLook w:val="01E0" w:firstRow="1" w:lastRow="1" w:firstColumn="1" w:lastColumn="1" w:noHBand="0" w:noVBand="0"/>
      </w:tblPr>
      <w:tblGrid>
        <w:gridCol w:w="625"/>
        <w:gridCol w:w="1559"/>
        <w:gridCol w:w="1561"/>
        <w:gridCol w:w="1556"/>
        <w:gridCol w:w="1317"/>
        <w:gridCol w:w="1524"/>
        <w:gridCol w:w="1010"/>
        <w:gridCol w:w="2002"/>
        <w:gridCol w:w="1812"/>
        <w:gridCol w:w="1254"/>
      </w:tblGrid>
      <w:tr w:rsidR="00572F3F" w:rsidRPr="004B2678" w14:paraId="085732A0" w14:textId="77777777" w:rsidTr="00EF41E0">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864" w:type="pct"/>
            <w:gridSpan w:val="4"/>
          </w:tcPr>
          <w:p w14:paraId="5B562F7C" w14:textId="35A5A16E" w:rsidR="00572F3F" w:rsidRPr="004B2678" w:rsidRDefault="00572F3F" w:rsidP="00572F3F">
            <w:pPr>
              <w:widowControl w:val="0"/>
              <w:spacing w:before="184" w:after="0" w:line="240" w:lineRule="auto"/>
              <w:ind w:left="1123"/>
              <w:rPr>
                <w:rFonts w:asciiTheme="minorHAnsi" w:hAnsiTheme="minorHAnsi" w:cstheme="minorHAnsi"/>
                <w:b w:val="0"/>
                <w:sz w:val="20"/>
              </w:rPr>
            </w:pPr>
            <w:r w:rsidRPr="004B2678">
              <w:rPr>
                <w:rFonts w:asciiTheme="minorHAnsi" w:hAnsiTheme="minorHAnsi" w:cstheme="minorHAnsi"/>
                <w:sz w:val="20"/>
              </w:rPr>
              <w:t>Mevcut</w:t>
            </w:r>
            <w:r w:rsidR="0029105E" w:rsidRPr="004B2678">
              <w:rPr>
                <w:rFonts w:asciiTheme="minorHAnsi" w:hAnsiTheme="minorHAnsi" w:cstheme="minorHAnsi"/>
                <w:sz w:val="20"/>
              </w:rPr>
              <w:t xml:space="preserve"> </w:t>
            </w:r>
            <w:r w:rsidRPr="004B2678">
              <w:rPr>
                <w:rFonts w:asciiTheme="minorHAnsi" w:hAnsiTheme="minorHAnsi" w:cstheme="minorHAnsi"/>
                <w:spacing w:val="-2"/>
                <w:sz w:val="20"/>
              </w:rPr>
              <w:t>Kapasite</w:t>
            </w:r>
          </w:p>
        </w:tc>
        <w:tc>
          <w:tcPr>
            <w:cnfStyle w:val="000100000000" w:firstRow="0" w:lastRow="0" w:firstColumn="0" w:lastColumn="1" w:oddVBand="0" w:evenVBand="0" w:oddHBand="0" w:evenHBand="0" w:firstRowFirstColumn="0" w:firstRowLastColumn="0" w:lastRowFirstColumn="0" w:lastRowLastColumn="0"/>
            <w:tcW w:w="3136" w:type="pct"/>
            <w:gridSpan w:val="6"/>
          </w:tcPr>
          <w:p w14:paraId="14688230" w14:textId="16D81849" w:rsidR="00572F3F" w:rsidRPr="004B2678" w:rsidRDefault="00572F3F" w:rsidP="00572F3F">
            <w:pPr>
              <w:widowControl w:val="0"/>
              <w:spacing w:before="184" w:after="0" w:line="240" w:lineRule="auto"/>
              <w:ind w:left="770"/>
              <w:rPr>
                <w:rFonts w:asciiTheme="minorHAnsi" w:hAnsiTheme="minorHAnsi" w:cstheme="minorHAnsi"/>
                <w:b w:val="0"/>
                <w:sz w:val="20"/>
              </w:rPr>
            </w:pPr>
            <w:r w:rsidRPr="004B2678">
              <w:rPr>
                <w:rFonts w:asciiTheme="minorHAnsi" w:hAnsiTheme="minorHAnsi" w:cstheme="minorHAnsi"/>
                <w:sz w:val="20"/>
              </w:rPr>
              <w:t>Mevcut</w:t>
            </w:r>
            <w:r w:rsidR="0029105E" w:rsidRPr="004B2678">
              <w:rPr>
                <w:rFonts w:asciiTheme="minorHAnsi" w:hAnsiTheme="minorHAnsi" w:cstheme="minorHAnsi"/>
                <w:sz w:val="20"/>
              </w:rPr>
              <w:t xml:space="preserve"> </w:t>
            </w:r>
            <w:r w:rsidRPr="004B2678">
              <w:rPr>
                <w:rFonts w:asciiTheme="minorHAnsi" w:hAnsiTheme="minorHAnsi" w:cstheme="minorHAnsi"/>
                <w:sz w:val="20"/>
              </w:rPr>
              <w:t>Kapasite</w:t>
            </w:r>
            <w:r w:rsidR="0029105E" w:rsidRPr="004B2678">
              <w:rPr>
                <w:rFonts w:asciiTheme="minorHAnsi" w:hAnsiTheme="minorHAnsi" w:cstheme="minorHAnsi"/>
                <w:sz w:val="20"/>
              </w:rPr>
              <w:t xml:space="preserve"> </w:t>
            </w:r>
            <w:r w:rsidRPr="004B2678">
              <w:rPr>
                <w:rFonts w:asciiTheme="minorHAnsi" w:hAnsiTheme="minorHAnsi" w:cstheme="minorHAnsi"/>
                <w:sz w:val="20"/>
              </w:rPr>
              <w:t>Kullanımı</w:t>
            </w:r>
            <w:r w:rsidR="0029105E" w:rsidRPr="004B2678">
              <w:rPr>
                <w:rFonts w:asciiTheme="minorHAnsi" w:hAnsiTheme="minorHAnsi" w:cstheme="minorHAnsi"/>
                <w:sz w:val="20"/>
              </w:rPr>
              <w:t xml:space="preserve"> </w:t>
            </w:r>
            <w:r w:rsidRPr="004B2678">
              <w:rPr>
                <w:rFonts w:asciiTheme="minorHAnsi" w:hAnsiTheme="minorHAnsi" w:cstheme="minorHAnsi"/>
                <w:sz w:val="20"/>
              </w:rPr>
              <w:t>ve</w:t>
            </w:r>
            <w:r w:rsidR="0029105E" w:rsidRPr="004B2678">
              <w:rPr>
                <w:rFonts w:asciiTheme="minorHAnsi" w:hAnsiTheme="minorHAnsi" w:cstheme="minorHAnsi"/>
                <w:sz w:val="20"/>
              </w:rPr>
              <w:t xml:space="preserve"> </w:t>
            </w:r>
            <w:r w:rsidRPr="004B2678">
              <w:rPr>
                <w:rFonts w:asciiTheme="minorHAnsi" w:hAnsiTheme="minorHAnsi" w:cstheme="minorHAnsi"/>
                <w:spacing w:val="-2"/>
                <w:sz w:val="20"/>
              </w:rPr>
              <w:t>Performans</w:t>
            </w:r>
          </w:p>
        </w:tc>
      </w:tr>
      <w:tr w:rsidR="00572F3F" w:rsidRPr="004B2678" w14:paraId="77BA9360" w14:textId="77777777" w:rsidTr="00EF41E0">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220" w:type="pct"/>
            <w:vMerge w:val="restart"/>
            <w:textDirection w:val="btLr"/>
          </w:tcPr>
          <w:p w14:paraId="143DC6AC" w14:textId="05B5F3E2" w:rsidR="00572F3F" w:rsidRPr="004B2678" w:rsidRDefault="00572F3F" w:rsidP="00572F3F">
            <w:pPr>
              <w:widowControl w:val="0"/>
              <w:spacing w:before="109" w:after="0" w:line="240" w:lineRule="auto"/>
              <w:ind w:left="112"/>
              <w:rPr>
                <w:rFonts w:asciiTheme="minorHAnsi" w:hAnsiTheme="minorHAnsi" w:cstheme="minorHAnsi"/>
                <w:sz w:val="20"/>
              </w:rPr>
            </w:pPr>
            <w:r w:rsidRPr="004B2678">
              <w:rPr>
                <w:rFonts w:asciiTheme="minorHAnsi" w:hAnsiTheme="minorHAnsi" w:cstheme="minorHAnsi"/>
                <w:sz w:val="20"/>
              </w:rPr>
              <w:t>Psikolojik</w:t>
            </w:r>
            <w:r w:rsidR="0029105E" w:rsidRPr="004B2678">
              <w:rPr>
                <w:rFonts w:asciiTheme="minorHAnsi" w:hAnsiTheme="minorHAnsi" w:cstheme="minorHAnsi"/>
                <w:sz w:val="20"/>
              </w:rPr>
              <w:t xml:space="preserve"> </w:t>
            </w:r>
            <w:r w:rsidRPr="004B2678">
              <w:rPr>
                <w:rFonts w:asciiTheme="minorHAnsi" w:hAnsiTheme="minorHAnsi" w:cstheme="minorHAnsi"/>
                <w:sz w:val="20"/>
              </w:rPr>
              <w:t>Danışman</w:t>
            </w:r>
            <w:r w:rsidR="0029105E" w:rsidRPr="004B2678">
              <w:rPr>
                <w:rFonts w:asciiTheme="minorHAnsi" w:hAnsiTheme="minorHAnsi" w:cstheme="minorHAnsi"/>
                <w:sz w:val="20"/>
              </w:rPr>
              <w:t xml:space="preserve"> </w:t>
            </w:r>
            <w:r w:rsidRPr="004B2678">
              <w:rPr>
                <w:rFonts w:asciiTheme="minorHAnsi" w:hAnsiTheme="minorHAnsi" w:cstheme="minorHAnsi"/>
                <w:sz w:val="20"/>
              </w:rPr>
              <w:t>Norm</w:t>
            </w:r>
            <w:r w:rsidR="0029105E" w:rsidRPr="004B2678">
              <w:rPr>
                <w:rFonts w:asciiTheme="minorHAnsi" w:hAnsiTheme="minorHAnsi" w:cstheme="minorHAnsi"/>
                <w:sz w:val="20"/>
              </w:rPr>
              <w:t xml:space="preserve"> </w:t>
            </w:r>
            <w:r w:rsidRPr="004B2678">
              <w:rPr>
                <w:rFonts w:asciiTheme="minorHAnsi" w:hAnsiTheme="minorHAnsi" w:cstheme="minorHAnsi"/>
                <w:spacing w:val="-2"/>
                <w:sz w:val="20"/>
              </w:rPr>
              <w:t>Sayısı</w:t>
            </w:r>
          </w:p>
        </w:tc>
        <w:tc>
          <w:tcPr>
            <w:cnfStyle w:val="000010000000" w:firstRow="0" w:lastRow="0" w:firstColumn="0" w:lastColumn="0" w:oddVBand="1" w:evenVBand="0" w:oddHBand="0" w:evenHBand="0" w:firstRowFirstColumn="0" w:firstRowLastColumn="0" w:lastRowFirstColumn="0" w:lastRowLastColumn="0"/>
            <w:tcW w:w="548" w:type="pct"/>
            <w:vMerge w:val="restart"/>
            <w:textDirection w:val="btLr"/>
          </w:tcPr>
          <w:p w14:paraId="20FB5DD9" w14:textId="35FE0F60" w:rsidR="00572F3F" w:rsidRPr="004B2678" w:rsidRDefault="00572F3F" w:rsidP="00572F3F">
            <w:pPr>
              <w:widowControl w:val="0"/>
              <w:spacing w:before="110" w:after="0" w:line="244" w:lineRule="auto"/>
              <w:ind w:left="112"/>
              <w:rPr>
                <w:rFonts w:asciiTheme="minorHAnsi" w:hAnsiTheme="minorHAnsi" w:cstheme="minorHAnsi"/>
                <w:sz w:val="20"/>
              </w:rPr>
            </w:pPr>
            <w:r w:rsidRPr="004B2678">
              <w:rPr>
                <w:rFonts w:asciiTheme="minorHAnsi" w:hAnsiTheme="minorHAnsi" w:cstheme="minorHAnsi"/>
                <w:sz w:val="20"/>
              </w:rPr>
              <w:t>Görev</w:t>
            </w:r>
            <w:r w:rsidR="0029105E" w:rsidRPr="004B2678">
              <w:rPr>
                <w:rFonts w:asciiTheme="minorHAnsi" w:hAnsiTheme="minorHAnsi" w:cstheme="minorHAnsi"/>
                <w:sz w:val="20"/>
              </w:rPr>
              <w:t xml:space="preserve"> </w:t>
            </w:r>
            <w:r w:rsidRPr="004B2678">
              <w:rPr>
                <w:rFonts w:asciiTheme="minorHAnsi" w:hAnsiTheme="minorHAnsi" w:cstheme="minorHAnsi"/>
                <w:sz w:val="20"/>
              </w:rPr>
              <w:t>Yapan</w:t>
            </w:r>
            <w:r w:rsidR="0029105E" w:rsidRPr="004B2678">
              <w:rPr>
                <w:rFonts w:asciiTheme="minorHAnsi" w:hAnsiTheme="minorHAnsi" w:cstheme="minorHAnsi"/>
                <w:sz w:val="20"/>
              </w:rPr>
              <w:t xml:space="preserve"> </w:t>
            </w:r>
            <w:r w:rsidRPr="004B2678">
              <w:rPr>
                <w:rFonts w:asciiTheme="minorHAnsi" w:hAnsiTheme="minorHAnsi" w:cstheme="minorHAnsi"/>
                <w:sz w:val="20"/>
              </w:rPr>
              <w:t>Psikolojik</w:t>
            </w:r>
            <w:r w:rsidR="0029105E" w:rsidRPr="004B2678">
              <w:rPr>
                <w:rFonts w:asciiTheme="minorHAnsi" w:hAnsiTheme="minorHAnsi" w:cstheme="minorHAnsi"/>
                <w:sz w:val="20"/>
              </w:rPr>
              <w:t xml:space="preserve"> Danışman Sayısı</w:t>
            </w:r>
          </w:p>
        </w:tc>
        <w:tc>
          <w:tcPr>
            <w:tcW w:w="549" w:type="pct"/>
            <w:vMerge w:val="restart"/>
            <w:textDirection w:val="btLr"/>
          </w:tcPr>
          <w:p w14:paraId="664C0B7F" w14:textId="236B2936" w:rsidR="00572F3F" w:rsidRPr="004B2678" w:rsidRDefault="00572F3F" w:rsidP="00572F3F">
            <w:pPr>
              <w:widowControl w:val="0"/>
              <w:spacing w:before="109" w:after="0" w:line="247" w:lineRule="auto"/>
              <w:ind w:left="112" w:right="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4B2678">
              <w:rPr>
                <w:rFonts w:asciiTheme="minorHAnsi" w:hAnsiTheme="minorHAnsi" w:cstheme="minorHAnsi"/>
                <w:sz w:val="20"/>
              </w:rPr>
              <w:t>İhtiyaç</w:t>
            </w:r>
            <w:r w:rsidR="0029105E" w:rsidRPr="004B2678">
              <w:rPr>
                <w:rFonts w:asciiTheme="minorHAnsi" w:hAnsiTheme="minorHAnsi" w:cstheme="minorHAnsi"/>
                <w:sz w:val="20"/>
              </w:rPr>
              <w:t xml:space="preserve"> </w:t>
            </w:r>
            <w:r w:rsidRPr="004B2678">
              <w:rPr>
                <w:rFonts w:asciiTheme="minorHAnsi" w:hAnsiTheme="minorHAnsi" w:cstheme="minorHAnsi"/>
                <w:sz w:val="20"/>
              </w:rPr>
              <w:t>Duyulan</w:t>
            </w:r>
            <w:r w:rsidR="0029105E" w:rsidRPr="004B2678">
              <w:rPr>
                <w:rFonts w:asciiTheme="minorHAnsi" w:hAnsiTheme="minorHAnsi" w:cstheme="minorHAnsi"/>
                <w:sz w:val="20"/>
              </w:rPr>
              <w:t xml:space="preserve"> </w:t>
            </w:r>
            <w:r w:rsidRPr="004B2678">
              <w:rPr>
                <w:rFonts w:asciiTheme="minorHAnsi" w:hAnsiTheme="minorHAnsi" w:cstheme="minorHAnsi"/>
                <w:sz w:val="20"/>
              </w:rPr>
              <w:t>Psikolojik Danışman Sayısı</w:t>
            </w:r>
          </w:p>
        </w:tc>
        <w:tc>
          <w:tcPr>
            <w:cnfStyle w:val="000010000000" w:firstRow="0" w:lastRow="0" w:firstColumn="0" w:lastColumn="0" w:oddVBand="1" w:evenVBand="0" w:oddHBand="0" w:evenHBand="0" w:firstRowFirstColumn="0" w:firstRowLastColumn="0" w:lastRowFirstColumn="0" w:lastRowLastColumn="0"/>
            <w:tcW w:w="546" w:type="pct"/>
            <w:vMerge w:val="restart"/>
            <w:textDirection w:val="btLr"/>
          </w:tcPr>
          <w:p w14:paraId="0E61F3C9" w14:textId="0AFA5C77" w:rsidR="00572F3F" w:rsidRPr="004B2678" w:rsidRDefault="00572F3F" w:rsidP="00572F3F">
            <w:pPr>
              <w:widowControl w:val="0"/>
              <w:spacing w:before="110" w:after="0" w:line="240" w:lineRule="auto"/>
              <w:ind w:left="112"/>
              <w:rPr>
                <w:rFonts w:asciiTheme="minorHAnsi" w:hAnsiTheme="minorHAnsi" w:cstheme="minorHAnsi"/>
                <w:sz w:val="20"/>
              </w:rPr>
            </w:pPr>
            <w:r w:rsidRPr="004B2678">
              <w:rPr>
                <w:rFonts w:asciiTheme="minorHAnsi" w:hAnsiTheme="minorHAnsi" w:cstheme="minorHAnsi"/>
                <w:sz w:val="20"/>
              </w:rPr>
              <w:t>Görüşme</w:t>
            </w:r>
            <w:r w:rsidR="0029105E" w:rsidRPr="004B2678">
              <w:rPr>
                <w:rFonts w:asciiTheme="minorHAnsi" w:hAnsiTheme="minorHAnsi" w:cstheme="minorHAnsi"/>
                <w:sz w:val="20"/>
              </w:rPr>
              <w:t xml:space="preserve"> </w:t>
            </w:r>
            <w:r w:rsidRPr="004B2678">
              <w:rPr>
                <w:rFonts w:asciiTheme="minorHAnsi" w:hAnsiTheme="minorHAnsi" w:cstheme="minorHAnsi"/>
                <w:sz w:val="20"/>
              </w:rPr>
              <w:t>Odası</w:t>
            </w:r>
            <w:r w:rsidR="0029105E" w:rsidRPr="004B2678">
              <w:rPr>
                <w:rFonts w:asciiTheme="minorHAnsi" w:hAnsiTheme="minorHAnsi" w:cstheme="minorHAnsi"/>
                <w:sz w:val="20"/>
              </w:rPr>
              <w:t xml:space="preserve"> </w:t>
            </w:r>
            <w:r w:rsidRPr="004B2678">
              <w:rPr>
                <w:rFonts w:asciiTheme="minorHAnsi" w:hAnsiTheme="minorHAnsi" w:cstheme="minorHAnsi"/>
                <w:spacing w:val="-2"/>
                <w:sz w:val="20"/>
              </w:rPr>
              <w:t>Sayısı</w:t>
            </w:r>
          </w:p>
        </w:tc>
        <w:tc>
          <w:tcPr>
            <w:tcW w:w="1354" w:type="pct"/>
            <w:gridSpan w:val="3"/>
          </w:tcPr>
          <w:p w14:paraId="5ED22808" w14:textId="39484463" w:rsidR="00572F3F" w:rsidRPr="004B2678" w:rsidRDefault="00572F3F" w:rsidP="00572F3F">
            <w:pPr>
              <w:widowControl w:val="0"/>
              <w:spacing w:before="1" w:after="0" w:line="240" w:lineRule="auto"/>
              <w:ind w:left="974" w:right="260" w:hanging="69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4B2678">
              <w:rPr>
                <w:rFonts w:asciiTheme="minorHAnsi" w:hAnsiTheme="minorHAnsi" w:cstheme="minorHAnsi"/>
                <w:sz w:val="20"/>
              </w:rPr>
              <w:t>Danışmanlık</w:t>
            </w:r>
            <w:r w:rsidR="0029105E" w:rsidRPr="004B2678">
              <w:rPr>
                <w:rFonts w:asciiTheme="minorHAnsi" w:hAnsiTheme="minorHAnsi" w:cstheme="minorHAnsi"/>
                <w:sz w:val="20"/>
              </w:rPr>
              <w:t xml:space="preserve"> </w:t>
            </w:r>
            <w:r w:rsidRPr="004B2678">
              <w:rPr>
                <w:rFonts w:asciiTheme="minorHAnsi" w:hAnsiTheme="minorHAnsi" w:cstheme="minorHAnsi"/>
                <w:sz w:val="20"/>
              </w:rPr>
              <w:t xml:space="preserve">Hizmeti </w:t>
            </w:r>
            <w:r w:rsidRPr="004B2678">
              <w:rPr>
                <w:rFonts w:asciiTheme="minorHAnsi" w:hAnsiTheme="minorHAnsi" w:cstheme="minorHAnsi"/>
                <w:spacing w:val="-4"/>
                <w:sz w:val="20"/>
              </w:rPr>
              <w:t>Alan</w:t>
            </w:r>
          </w:p>
        </w:tc>
        <w:tc>
          <w:tcPr>
            <w:cnfStyle w:val="000100000000" w:firstRow="0" w:lastRow="0" w:firstColumn="0" w:lastColumn="1" w:oddVBand="0" w:evenVBand="0" w:oddHBand="0" w:evenHBand="0" w:firstRowFirstColumn="0" w:firstRowLastColumn="0" w:lastRowFirstColumn="0" w:lastRowLastColumn="0"/>
            <w:tcW w:w="1782" w:type="pct"/>
            <w:gridSpan w:val="3"/>
          </w:tcPr>
          <w:p w14:paraId="3F5695B8" w14:textId="54496BC7" w:rsidR="00572F3F" w:rsidRPr="004B2678" w:rsidRDefault="00572F3F" w:rsidP="00572F3F">
            <w:pPr>
              <w:widowControl w:val="0"/>
              <w:spacing w:before="1" w:after="0" w:line="240" w:lineRule="auto"/>
              <w:ind w:left="289" w:right="271" w:firstLine="7"/>
              <w:jc w:val="both"/>
              <w:rPr>
                <w:rFonts w:asciiTheme="minorHAnsi" w:hAnsiTheme="minorHAnsi" w:cstheme="minorHAnsi"/>
                <w:sz w:val="20"/>
              </w:rPr>
            </w:pPr>
            <w:r w:rsidRPr="004B2678">
              <w:rPr>
                <w:rFonts w:asciiTheme="minorHAnsi" w:hAnsiTheme="minorHAnsi" w:cstheme="minorHAnsi"/>
                <w:sz w:val="20"/>
              </w:rPr>
              <w:t>Rehberlik</w:t>
            </w:r>
            <w:r w:rsidR="0029105E" w:rsidRPr="004B2678">
              <w:rPr>
                <w:rFonts w:asciiTheme="minorHAnsi" w:hAnsiTheme="minorHAnsi" w:cstheme="minorHAnsi"/>
                <w:sz w:val="20"/>
              </w:rPr>
              <w:t xml:space="preserve"> </w:t>
            </w:r>
            <w:r w:rsidRPr="004B2678">
              <w:rPr>
                <w:rFonts w:asciiTheme="minorHAnsi" w:hAnsiTheme="minorHAnsi" w:cstheme="minorHAnsi"/>
                <w:sz w:val="20"/>
              </w:rPr>
              <w:t>Hizmetleri</w:t>
            </w:r>
            <w:r w:rsidR="0029105E" w:rsidRPr="004B2678">
              <w:rPr>
                <w:rFonts w:asciiTheme="minorHAnsi" w:hAnsiTheme="minorHAnsi" w:cstheme="minorHAnsi"/>
                <w:sz w:val="20"/>
              </w:rPr>
              <w:t xml:space="preserve"> ile </w:t>
            </w:r>
            <w:r w:rsidRPr="004B2678">
              <w:rPr>
                <w:rFonts w:asciiTheme="minorHAnsi" w:hAnsiTheme="minorHAnsi" w:cstheme="minorHAnsi"/>
                <w:sz w:val="20"/>
              </w:rPr>
              <w:t>İlgili Düzenlenen</w:t>
            </w:r>
            <w:r w:rsidR="0029105E" w:rsidRPr="004B2678">
              <w:rPr>
                <w:rFonts w:asciiTheme="minorHAnsi" w:hAnsiTheme="minorHAnsi" w:cstheme="minorHAnsi"/>
                <w:sz w:val="20"/>
              </w:rPr>
              <w:t xml:space="preserve"> </w:t>
            </w:r>
            <w:r w:rsidRPr="004B2678">
              <w:rPr>
                <w:rFonts w:asciiTheme="minorHAnsi" w:hAnsiTheme="minorHAnsi" w:cstheme="minorHAnsi"/>
                <w:sz w:val="20"/>
              </w:rPr>
              <w:t>Eğitim/Paylaşım Toplantısı vb. Faaliyet Sayısı</w:t>
            </w:r>
          </w:p>
        </w:tc>
      </w:tr>
      <w:tr w:rsidR="00572F3F" w:rsidRPr="004B2678" w14:paraId="229A0305" w14:textId="77777777" w:rsidTr="00EF41E0">
        <w:trPr>
          <w:trHeight w:val="2428"/>
        </w:trPr>
        <w:tc>
          <w:tcPr>
            <w:cnfStyle w:val="001000000000" w:firstRow="0" w:lastRow="0" w:firstColumn="1" w:lastColumn="0" w:oddVBand="0" w:evenVBand="0" w:oddHBand="0" w:evenHBand="0" w:firstRowFirstColumn="0" w:firstRowLastColumn="0" w:lastRowFirstColumn="0" w:lastRowLastColumn="0"/>
            <w:tcW w:w="220" w:type="pct"/>
            <w:vMerge/>
            <w:textDirection w:val="btLr"/>
          </w:tcPr>
          <w:p w14:paraId="4BB4BA6B" w14:textId="77777777" w:rsidR="00572F3F" w:rsidRPr="004B2678" w:rsidRDefault="00572F3F" w:rsidP="00572F3F">
            <w:pPr>
              <w:rPr>
                <w:rFonts w:asciiTheme="minorHAnsi" w:hAnsiTheme="minorHAnsi" w:cstheme="minorHAnsi"/>
                <w:sz w:val="2"/>
                <w:szCs w:val="2"/>
              </w:rPr>
            </w:pPr>
          </w:p>
        </w:tc>
        <w:tc>
          <w:tcPr>
            <w:cnfStyle w:val="000010000000" w:firstRow="0" w:lastRow="0" w:firstColumn="0" w:lastColumn="0" w:oddVBand="1" w:evenVBand="0" w:oddHBand="0" w:evenHBand="0" w:firstRowFirstColumn="0" w:firstRowLastColumn="0" w:lastRowFirstColumn="0" w:lastRowLastColumn="0"/>
            <w:tcW w:w="548" w:type="pct"/>
            <w:vMerge/>
            <w:textDirection w:val="btLr"/>
          </w:tcPr>
          <w:p w14:paraId="6F606E1D" w14:textId="77777777" w:rsidR="00572F3F" w:rsidRPr="004B2678" w:rsidRDefault="00572F3F" w:rsidP="00572F3F">
            <w:pPr>
              <w:rPr>
                <w:rFonts w:asciiTheme="minorHAnsi" w:hAnsiTheme="minorHAnsi" w:cstheme="minorHAnsi"/>
                <w:sz w:val="2"/>
                <w:szCs w:val="2"/>
              </w:rPr>
            </w:pPr>
          </w:p>
        </w:tc>
        <w:tc>
          <w:tcPr>
            <w:tcW w:w="549" w:type="pct"/>
            <w:vMerge/>
            <w:textDirection w:val="btLr"/>
          </w:tcPr>
          <w:p w14:paraId="616D472B" w14:textId="77777777" w:rsidR="00572F3F" w:rsidRPr="004B2678" w:rsidRDefault="00572F3F" w:rsidP="00572F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
                <w:szCs w:val="2"/>
              </w:rPr>
            </w:pPr>
          </w:p>
        </w:tc>
        <w:tc>
          <w:tcPr>
            <w:cnfStyle w:val="000010000000" w:firstRow="0" w:lastRow="0" w:firstColumn="0" w:lastColumn="0" w:oddVBand="1" w:evenVBand="0" w:oddHBand="0" w:evenHBand="0" w:firstRowFirstColumn="0" w:firstRowLastColumn="0" w:lastRowFirstColumn="0" w:lastRowLastColumn="0"/>
            <w:tcW w:w="546" w:type="pct"/>
            <w:vMerge/>
            <w:textDirection w:val="btLr"/>
          </w:tcPr>
          <w:p w14:paraId="3850278B" w14:textId="77777777" w:rsidR="00572F3F" w:rsidRPr="004B2678" w:rsidRDefault="00572F3F" w:rsidP="00572F3F">
            <w:pPr>
              <w:rPr>
                <w:rFonts w:asciiTheme="minorHAnsi" w:hAnsiTheme="minorHAnsi" w:cstheme="minorHAnsi"/>
                <w:sz w:val="2"/>
                <w:szCs w:val="2"/>
              </w:rPr>
            </w:pPr>
          </w:p>
        </w:tc>
        <w:tc>
          <w:tcPr>
            <w:tcW w:w="463" w:type="pct"/>
            <w:textDirection w:val="btLr"/>
          </w:tcPr>
          <w:p w14:paraId="7609E10D" w14:textId="41B9E978" w:rsidR="00572F3F" w:rsidRPr="004B2678" w:rsidRDefault="00572F3F" w:rsidP="00572F3F">
            <w:pPr>
              <w:widowControl w:val="0"/>
              <w:spacing w:before="112" w:after="0" w:line="240" w:lineRule="auto"/>
              <w:ind w:left="11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4B2678">
              <w:rPr>
                <w:rFonts w:asciiTheme="minorHAnsi" w:hAnsiTheme="minorHAnsi" w:cstheme="minorHAnsi"/>
                <w:sz w:val="20"/>
              </w:rPr>
              <w:t>Öğrenci</w:t>
            </w:r>
            <w:r w:rsidR="0029105E" w:rsidRPr="004B2678">
              <w:rPr>
                <w:rFonts w:asciiTheme="minorHAnsi" w:hAnsiTheme="minorHAnsi" w:cstheme="minorHAnsi"/>
                <w:sz w:val="20"/>
              </w:rPr>
              <w:t xml:space="preserve"> </w:t>
            </w:r>
            <w:r w:rsidRPr="004B2678">
              <w:rPr>
                <w:rFonts w:asciiTheme="minorHAnsi" w:hAnsiTheme="minorHAnsi" w:cstheme="minorHAnsi"/>
                <w:spacing w:val="-2"/>
                <w:sz w:val="20"/>
              </w:rPr>
              <w:t>Sayısı</w:t>
            </w:r>
          </w:p>
        </w:tc>
        <w:tc>
          <w:tcPr>
            <w:cnfStyle w:val="000010000000" w:firstRow="0" w:lastRow="0" w:firstColumn="0" w:lastColumn="0" w:oddVBand="1" w:evenVBand="0" w:oddHBand="0" w:evenHBand="0" w:firstRowFirstColumn="0" w:firstRowLastColumn="0" w:lastRowFirstColumn="0" w:lastRowLastColumn="0"/>
            <w:tcW w:w="536" w:type="pct"/>
            <w:textDirection w:val="btLr"/>
          </w:tcPr>
          <w:p w14:paraId="740B9C97" w14:textId="143E68D4" w:rsidR="00572F3F" w:rsidRPr="004B2678" w:rsidRDefault="00572F3F" w:rsidP="00572F3F">
            <w:pPr>
              <w:widowControl w:val="0"/>
              <w:spacing w:before="113" w:after="0" w:line="240" w:lineRule="auto"/>
              <w:ind w:left="112"/>
              <w:rPr>
                <w:rFonts w:asciiTheme="minorHAnsi" w:hAnsiTheme="minorHAnsi" w:cstheme="minorHAnsi"/>
                <w:sz w:val="20"/>
              </w:rPr>
            </w:pPr>
            <w:r w:rsidRPr="004B2678">
              <w:rPr>
                <w:rFonts w:asciiTheme="minorHAnsi" w:hAnsiTheme="minorHAnsi" w:cstheme="minorHAnsi"/>
                <w:spacing w:val="-2"/>
                <w:sz w:val="20"/>
              </w:rPr>
              <w:t>Öğretmen</w:t>
            </w:r>
            <w:r w:rsidR="0029105E" w:rsidRPr="004B2678">
              <w:rPr>
                <w:rFonts w:asciiTheme="minorHAnsi" w:hAnsiTheme="minorHAnsi" w:cstheme="minorHAnsi"/>
                <w:spacing w:val="-2"/>
                <w:sz w:val="20"/>
              </w:rPr>
              <w:t xml:space="preserve"> </w:t>
            </w:r>
            <w:r w:rsidRPr="004B2678">
              <w:rPr>
                <w:rFonts w:asciiTheme="minorHAnsi" w:hAnsiTheme="minorHAnsi" w:cstheme="minorHAnsi"/>
                <w:spacing w:val="-2"/>
                <w:sz w:val="20"/>
              </w:rPr>
              <w:t>Sayısı</w:t>
            </w:r>
          </w:p>
        </w:tc>
        <w:tc>
          <w:tcPr>
            <w:tcW w:w="354" w:type="pct"/>
            <w:textDirection w:val="btLr"/>
          </w:tcPr>
          <w:p w14:paraId="7C834A35" w14:textId="24746CB9" w:rsidR="00572F3F" w:rsidRPr="004B2678" w:rsidRDefault="00572F3F" w:rsidP="00572F3F">
            <w:pPr>
              <w:widowControl w:val="0"/>
              <w:spacing w:before="113" w:after="0" w:line="240" w:lineRule="auto"/>
              <w:ind w:left="11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4B2678">
              <w:rPr>
                <w:rFonts w:asciiTheme="minorHAnsi" w:hAnsiTheme="minorHAnsi" w:cstheme="minorHAnsi"/>
                <w:sz w:val="20"/>
              </w:rPr>
              <w:t>Veli</w:t>
            </w:r>
            <w:r w:rsidR="0029105E" w:rsidRPr="004B2678">
              <w:rPr>
                <w:rFonts w:asciiTheme="minorHAnsi" w:hAnsiTheme="minorHAnsi" w:cstheme="minorHAnsi"/>
                <w:sz w:val="20"/>
              </w:rPr>
              <w:t xml:space="preserve"> </w:t>
            </w:r>
            <w:r w:rsidRPr="004B2678">
              <w:rPr>
                <w:rFonts w:asciiTheme="minorHAnsi" w:hAnsiTheme="minorHAnsi" w:cstheme="minorHAnsi"/>
                <w:spacing w:val="-2"/>
                <w:sz w:val="20"/>
              </w:rPr>
              <w:t>Sayısı</w:t>
            </w:r>
          </w:p>
        </w:tc>
        <w:tc>
          <w:tcPr>
            <w:cnfStyle w:val="000010000000" w:firstRow="0" w:lastRow="0" w:firstColumn="0" w:lastColumn="0" w:oddVBand="1" w:evenVBand="0" w:oddHBand="0" w:evenHBand="0" w:firstRowFirstColumn="0" w:firstRowLastColumn="0" w:lastRowFirstColumn="0" w:lastRowLastColumn="0"/>
            <w:tcW w:w="704" w:type="pct"/>
            <w:textDirection w:val="btLr"/>
          </w:tcPr>
          <w:p w14:paraId="53C2CF1C" w14:textId="217BB81F" w:rsidR="00572F3F" w:rsidRPr="004B2678" w:rsidRDefault="00572F3F" w:rsidP="00572F3F">
            <w:pPr>
              <w:widowControl w:val="0"/>
              <w:spacing w:before="114" w:after="0" w:line="240" w:lineRule="auto"/>
              <w:ind w:left="112"/>
              <w:rPr>
                <w:rFonts w:asciiTheme="minorHAnsi" w:hAnsiTheme="minorHAnsi" w:cstheme="minorHAnsi"/>
                <w:sz w:val="20"/>
              </w:rPr>
            </w:pPr>
            <w:r w:rsidRPr="004B2678">
              <w:rPr>
                <w:rFonts w:asciiTheme="minorHAnsi" w:hAnsiTheme="minorHAnsi" w:cstheme="minorHAnsi"/>
                <w:spacing w:val="-2"/>
                <w:sz w:val="20"/>
              </w:rPr>
              <w:t>Öğretmenlere</w:t>
            </w:r>
            <w:r w:rsidR="0029105E" w:rsidRPr="004B2678">
              <w:rPr>
                <w:rFonts w:asciiTheme="minorHAnsi" w:hAnsiTheme="minorHAnsi" w:cstheme="minorHAnsi"/>
                <w:spacing w:val="-2"/>
                <w:sz w:val="20"/>
              </w:rPr>
              <w:t xml:space="preserve"> </w:t>
            </w:r>
            <w:r w:rsidRPr="004B2678">
              <w:rPr>
                <w:rFonts w:asciiTheme="minorHAnsi" w:hAnsiTheme="minorHAnsi" w:cstheme="minorHAnsi"/>
                <w:spacing w:val="-2"/>
                <w:sz w:val="20"/>
              </w:rPr>
              <w:t>Yönelik</w:t>
            </w:r>
          </w:p>
        </w:tc>
        <w:tc>
          <w:tcPr>
            <w:tcW w:w="637" w:type="pct"/>
            <w:textDirection w:val="btLr"/>
          </w:tcPr>
          <w:p w14:paraId="739048C0" w14:textId="2253389B" w:rsidR="00572F3F" w:rsidRPr="004B2678" w:rsidRDefault="00572F3F" w:rsidP="00572F3F">
            <w:pPr>
              <w:widowControl w:val="0"/>
              <w:spacing w:before="111" w:after="0" w:line="240" w:lineRule="auto"/>
              <w:ind w:left="11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4B2678">
              <w:rPr>
                <w:rFonts w:asciiTheme="minorHAnsi" w:hAnsiTheme="minorHAnsi" w:cstheme="minorHAnsi"/>
                <w:spacing w:val="-2"/>
                <w:sz w:val="20"/>
              </w:rPr>
              <w:t>Öğrencilere</w:t>
            </w:r>
            <w:r w:rsidR="0029105E" w:rsidRPr="004B2678">
              <w:rPr>
                <w:rFonts w:asciiTheme="minorHAnsi" w:hAnsiTheme="minorHAnsi" w:cstheme="minorHAnsi"/>
                <w:spacing w:val="-2"/>
                <w:sz w:val="20"/>
              </w:rPr>
              <w:t xml:space="preserve"> </w:t>
            </w:r>
            <w:r w:rsidRPr="004B2678">
              <w:rPr>
                <w:rFonts w:asciiTheme="minorHAnsi" w:hAnsiTheme="minorHAnsi" w:cstheme="minorHAnsi"/>
                <w:spacing w:val="-2"/>
                <w:sz w:val="20"/>
              </w:rPr>
              <w:t>Yönelik</w:t>
            </w:r>
          </w:p>
        </w:tc>
        <w:tc>
          <w:tcPr>
            <w:cnfStyle w:val="000100000000" w:firstRow="0" w:lastRow="0" w:firstColumn="0" w:lastColumn="1" w:oddVBand="0" w:evenVBand="0" w:oddHBand="0" w:evenHBand="0" w:firstRowFirstColumn="0" w:firstRowLastColumn="0" w:lastRowFirstColumn="0" w:lastRowLastColumn="0"/>
            <w:tcW w:w="441" w:type="pct"/>
            <w:textDirection w:val="btLr"/>
          </w:tcPr>
          <w:p w14:paraId="0143D6F4" w14:textId="6DAF66C0" w:rsidR="00572F3F" w:rsidRPr="004B2678" w:rsidRDefault="00572F3F" w:rsidP="00572F3F">
            <w:pPr>
              <w:widowControl w:val="0"/>
              <w:spacing w:before="112" w:after="0" w:line="240" w:lineRule="auto"/>
              <w:ind w:left="112"/>
              <w:rPr>
                <w:rFonts w:asciiTheme="minorHAnsi" w:hAnsiTheme="minorHAnsi" w:cstheme="minorHAnsi"/>
                <w:sz w:val="20"/>
              </w:rPr>
            </w:pPr>
            <w:r w:rsidRPr="004B2678">
              <w:rPr>
                <w:rFonts w:asciiTheme="minorHAnsi" w:hAnsiTheme="minorHAnsi" w:cstheme="minorHAnsi"/>
                <w:sz w:val="20"/>
              </w:rPr>
              <w:t>Velilere</w:t>
            </w:r>
            <w:r w:rsidR="0029105E" w:rsidRPr="004B2678">
              <w:rPr>
                <w:rFonts w:asciiTheme="minorHAnsi" w:hAnsiTheme="minorHAnsi" w:cstheme="minorHAnsi"/>
                <w:sz w:val="20"/>
              </w:rPr>
              <w:t xml:space="preserve"> </w:t>
            </w:r>
            <w:r w:rsidRPr="004B2678">
              <w:rPr>
                <w:rFonts w:asciiTheme="minorHAnsi" w:hAnsiTheme="minorHAnsi" w:cstheme="minorHAnsi"/>
                <w:spacing w:val="-2"/>
                <w:sz w:val="20"/>
              </w:rPr>
              <w:t>Yönelik</w:t>
            </w:r>
          </w:p>
        </w:tc>
      </w:tr>
      <w:tr w:rsidR="00572F3F" w:rsidRPr="004B2678" w14:paraId="37D90D84" w14:textId="77777777" w:rsidTr="00EF41E0">
        <w:trPr>
          <w:cnfStyle w:val="010000000000" w:firstRow="0" w:lastRow="1" w:firstColumn="0" w:lastColumn="0" w:oddVBand="0" w:evenVBand="0" w:oddHBand="0"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220" w:type="pct"/>
          </w:tcPr>
          <w:p w14:paraId="09728906" w14:textId="77777777" w:rsidR="00572F3F" w:rsidRPr="004B2678" w:rsidRDefault="003B77A7" w:rsidP="00572F3F">
            <w:pPr>
              <w:widowControl w:val="0"/>
              <w:spacing w:after="0" w:line="240" w:lineRule="auto"/>
              <w:rPr>
                <w:rFonts w:asciiTheme="minorHAnsi" w:hAnsiTheme="minorHAnsi" w:cstheme="minorHAnsi"/>
                <w:sz w:val="18"/>
              </w:rPr>
            </w:pPr>
            <w:r w:rsidRPr="004B2678">
              <w:rPr>
                <w:rFonts w:asciiTheme="minorHAnsi" w:hAnsiTheme="minorHAnsi" w:cstheme="minorHAnsi"/>
                <w:sz w:val="18"/>
              </w:rPr>
              <w:t>2</w:t>
            </w:r>
          </w:p>
        </w:tc>
        <w:tc>
          <w:tcPr>
            <w:cnfStyle w:val="000010000000" w:firstRow="0" w:lastRow="0" w:firstColumn="0" w:lastColumn="0" w:oddVBand="1" w:evenVBand="0" w:oddHBand="0" w:evenHBand="0" w:firstRowFirstColumn="0" w:firstRowLastColumn="0" w:lastRowFirstColumn="0" w:lastRowLastColumn="0"/>
            <w:tcW w:w="548" w:type="pct"/>
          </w:tcPr>
          <w:p w14:paraId="09FF5E9F" w14:textId="77777777" w:rsidR="00572F3F" w:rsidRPr="004B2678" w:rsidRDefault="003B77A7" w:rsidP="00572F3F">
            <w:pPr>
              <w:widowControl w:val="0"/>
              <w:spacing w:after="0" w:line="240" w:lineRule="auto"/>
              <w:rPr>
                <w:rFonts w:asciiTheme="minorHAnsi" w:hAnsiTheme="minorHAnsi" w:cstheme="minorHAnsi"/>
                <w:sz w:val="18"/>
              </w:rPr>
            </w:pPr>
            <w:r w:rsidRPr="004B2678">
              <w:rPr>
                <w:rFonts w:asciiTheme="minorHAnsi" w:hAnsiTheme="minorHAnsi" w:cstheme="minorHAnsi"/>
                <w:sz w:val="18"/>
              </w:rPr>
              <w:t>2</w:t>
            </w:r>
          </w:p>
        </w:tc>
        <w:tc>
          <w:tcPr>
            <w:tcW w:w="549" w:type="pct"/>
          </w:tcPr>
          <w:p w14:paraId="24DDB4C5" w14:textId="77777777" w:rsidR="00572F3F" w:rsidRPr="004B2678" w:rsidRDefault="003B77A7" w:rsidP="00572F3F">
            <w:pPr>
              <w:widowControl w:val="0"/>
              <w:spacing w:after="0" w:line="240" w:lineRule="auto"/>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18"/>
              </w:rPr>
            </w:pPr>
            <w:r w:rsidRPr="004B2678">
              <w:rPr>
                <w:rFonts w:asciiTheme="minorHAnsi" w:hAnsiTheme="minorHAnsi" w:cstheme="minorHAnsi"/>
                <w:sz w:val="18"/>
              </w:rPr>
              <w:t>0</w:t>
            </w:r>
          </w:p>
        </w:tc>
        <w:tc>
          <w:tcPr>
            <w:cnfStyle w:val="000010000000" w:firstRow="0" w:lastRow="0" w:firstColumn="0" w:lastColumn="0" w:oddVBand="1" w:evenVBand="0" w:oddHBand="0" w:evenHBand="0" w:firstRowFirstColumn="0" w:firstRowLastColumn="0" w:lastRowFirstColumn="0" w:lastRowLastColumn="0"/>
            <w:tcW w:w="546" w:type="pct"/>
          </w:tcPr>
          <w:p w14:paraId="686CB1D5" w14:textId="77777777" w:rsidR="00572F3F" w:rsidRPr="004B2678" w:rsidRDefault="003B77A7" w:rsidP="00572F3F">
            <w:pPr>
              <w:widowControl w:val="0"/>
              <w:spacing w:after="0" w:line="240" w:lineRule="auto"/>
              <w:rPr>
                <w:rFonts w:asciiTheme="minorHAnsi" w:hAnsiTheme="minorHAnsi" w:cstheme="minorHAnsi"/>
                <w:sz w:val="18"/>
              </w:rPr>
            </w:pPr>
            <w:r w:rsidRPr="004B2678">
              <w:rPr>
                <w:rFonts w:asciiTheme="minorHAnsi" w:hAnsiTheme="minorHAnsi" w:cstheme="minorHAnsi"/>
                <w:sz w:val="18"/>
              </w:rPr>
              <w:t>2</w:t>
            </w:r>
          </w:p>
        </w:tc>
        <w:tc>
          <w:tcPr>
            <w:tcW w:w="463" w:type="pct"/>
          </w:tcPr>
          <w:p w14:paraId="2CEF2CC8" w14:textId="77777777" w:rsidR="00572F3F" w:rsidRPr="004B2678" w:rsidRDefault="003B77A7" w:rsidP="00572F3F">
            <w:pPr>
              <w:widowControl w:val="0"/>
              <w:spacing w:after="0" w:line="240" w:lineRule="auto"/>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18"/>
              </w:rPr>
            </w:pPr>
            <w:r w:rsidRPr="004B2678">
              <w:rPr>
                <w:rFonts w:asciiTheme="minorHAnsi" w:hAnsiTheme="minorHAnsi" w:cstheme="minorHAnsi"/>
                <w:sz w:val="18"/>
              </w:rPr>
              <w:t>350</w:t>
            </w:r>
          </w:p>
        </w:tc>
        <w:tc>
          <w:tcPr>
            <w:cnfStyle w:val="000010000000" w:firstRow="0" w:lastRow="0" w:firstColumn="0" w:lastColumn="0" w:oddVBand="1" w:evenVBand="0" w:oddHBand="0" w:evenHBand="0" w:firstRowFirstColumn="0" w:firstRowLastColumn="0" w:lastRowFirstColumn="0" w:lastRowLastColumn="0"/>
            <w:tcW w:w="536" w:type="pct"/>
          </w:tcPr>
          <w:p w14:paraId="6E95C221" w14:textId="77777777" w:rsidR="00572F3F" w:rsidRPr="004B2678" w:rsidRDefault="003B77A7" w:rsidP="00572F3F">
            <w:pPr>
              <w:widowControl w:val="0"/>
              <w:spacing w:after="0" w:line="240" w:lineRule="auto"/>
              <w:rPr>
                <w:rFonts w:asciiTheme="minorHAnsi" w:hAnsiTheme="minorHAnsi" w:cstheme="minorHAnsi"/>
                <w:sz w:val="18"/>
              </w:rPr>
            </w:pPr>
            <w:r w:rsidRPr="004B2678">
              <w:rPr>
                <w:rFonts w:asciiTheme="minorHAnsi" w:hAnsiTheme="minorHAnsi" w:cstheme="minorHAnsi"/>
                <w:sz w:val="18"/>
              </w:rPr>
              <w:t>60</w:t>
            </w:r>
          </w:p>
        </w:tc>
        <w:tc>
          <w:tcPr>
            <w:tcW w:w="354" w:type="pct"/>
          </w:tcPr>
          <w:p w14:paraId="02456527" w14:textId="77777777" w:rsidR="00572F3F" w:rsidRPr="004B2678" w:rsidRDefault="003B77A7" w:rsidP="00572F3F">
            <w:pPr>
              <w:widowControl w:val="0"/>
              <w:spacing w:after="0" w:line="240" w:lineRule="auto"/>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18"/>
              </w:rPr>
            </w:pPr>
            <w:r w:rsidRPr="004B2678">
              <w:rPr>
                <w:rFonts w:asciiTheme="minorHAnsi" w:hAnsiTheme="minorHAnsi" w:cstheme="minorHAnsi"/>
                <w:sz w:val="18"/>
              </w:rPr>
              <w:t>85</w:t>
            </w:r>
          </w:p>
        </w:tc>
        <w:tc>
          <w:tcPr>
            <w:cnfStyle w:val="000010000000" w:firstRow="0" w:lastRow="0" w:firstColumn="0" w:lastColumn="0" w:oddVBand="1" w:evenVBand="0" w:oddHBand="0" w:evenHBand="0" w:firstRowFirstColumn="0" w:firstRowLastColumn="0" w:lastRowFirstColumn="0" w:lastRowLastColumn="0"/>
            <w:tcW w:w="704" w:type="pct"/>
          </w:tcPr>
          <w:p w14:paraId="3B4631B4" w14:textId="77777777" w:rsidR="00572F3F" w:rsidRPr="004B2678" w:rsidRDefault="003B77A7" w:rsidP="00572F3F">
            <w:pPr>
              <w:widowControl w:val="0"/>
              <w:spacing w:after="0" w:line="240" w:lineRule="auto"/>
              <w:rPr>
                <w:rFonts w:asciiTheme="minorHAnsi" w:hAnsiTheme="minorHAnsi" w:cstheme="minorHAnsi"/>
                <w:sz w:val="18"/>
              </w:rPr>
            </w:pPr>
            <w:r w:rsidRPr="004B2678">
              <w:rPr>
                <w:rFonts w:asciiTheme="minorHAnsi" w:hAnsiTheme="minorHAnsi" w:cstheme="minorHAnsi"/>
                <w:sz w:val="18"/>
              </w:rPr>
              <w:t>5</w:t>
            </w:r>
          </w:p>
        </w:tc>
        <w:tc>
          <w:tcPr>
            <w:tcW w:w="637" w:type="pct"/>
          </w:tcPr>
          <w:p w14:paraId="0EEDAA80" w14:textId="77777777" w:rsidR="00572F3F" w:rsidRPr="004B2678" w:rsidRDefault="003B77A7" w:rsidP="00572F3F">
            <w:pPr>
              <w:widowControl w:val="0"/>
              <w:spacing w:after="0" w:line="240" w:lineRule="auto"/>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18"/>
              </w:rPr>
            </w:pPr>
            <w:r w:rsidRPr="004B2678">
              <w:rPr>
                <w:rFonts w:asciiTheme="minorHAnsi" w:hAnsiTheme="minorHAnsi" w:cstheme="minorHAnsi"/>
                <w:sz w:val="18"/>
              </w:rPr>
              <w:t>6</w:t>
            </w:r>
          </w:p>
        </w:tc>
        <w:tc>
          <w:tcPr>
            <w:cnfStyle w:val="000100000000" w:firstRow="0" w:lastRow="0" w:firstColumn="0" w:lastColumn="1" w:oddVBand="0" w:evenVBand="0" w:oddHBand="0" w:evenHBand="0" w:firstRowFirstColumn="0" w:firstRowLastColumn="0" w:lastRowFirstColumn="0" w:lastRowLastColumn="0"/>
            <w:tcW w:w="441" w:type="pct"/>
          </w:tcPr>
          <w:p w14:paraId="4EB2AE64" w14:textId="77777777" w:rsidR="00572F3F" w:rsidRPr="004B2678" w:rsidRDefault="003B77A7" w:rsidP="00572F3F">
            <w:pPr>
              <w:widowControl w:val="0"/>
              <w:spacing w:after="0" w:line="240" w:lineRule="auto"/>
              <w:rPr>
                <w:rFonts w:asciiTheme="minorHAnsi" w:hAnsiTheme="minorHAnsi" w:cstheme="minorHAnsi"/>
                <w:sz w:val="18"/>
              </w:rPr>
            </w:pPr>
            <w:r w:rsidRPr="004B2678">
              <w:rPr>
                <w:rFonts w:asciiTheme="minorHAnsi" w:hAnsiTheme="minorHAnsi" w:cstheme="minorHAnsi"/>
                <w:sz w:val="18"/>
              </w:rPr>
              <w:t>3</w:t>
            </w:r>
          </w:p>
        </w:tc>
      </w:tr>
    </w:tbl>
    <w:p w14:paraId="1CE85CF8" w14:textId="77777777" w:rsidR="00572F3F" w:rsidRPr="004B2678" w:rsidRDefault="00572F3F" w:rsidP="00572F3F">
      <w:pPr>
        <w:rPr>
          <w:rFonts w:asciiTheme="minorHAnsi" w:hAnsiTheme="minorHAnsi" w:cstheme="minorHAnsi"/>
          <w:sz w:val="18"/>
        </w:rPr>
        <w:sectPr w:rsidR="00572F3F" w:rsidRPr="004B2678" w:rsidSect="00D36A85">
          <w:pgSz w:w="16840" w:h="11910" w:orient="landscape"/>
          <w:pgMar w:top="1418" w:right="1418" w:bottom="1418" w:left="1418" w:header="0" w:footer="1097" w:gutter="0"/>
          <w:cols w:space="708"/>
          <w:docGrid w:linePitch="326"/>
        </w:sectPr>
      </w:pPr>
    </w:p>
    <w:p w14:paraId="19434BAC" w14:textId="1FB8813E" w:rsidR="00572F3F" w:rsidRPr="001F2141" w:rsidRDefault="00572F3F" w:rsidP="001F2141">
      <w:pPr>
        <w:pStyle w:val="Balk1"/>
        <w:rPr>
          <w:rFonts w:asciiTheme="minorHAnsi" w:hAnsiTheme="minorHAnsi" w:cstheme="minorHAnsi"/>
        </w:rPr>
      </w:pPr>
      <w:r w:rsidRPr="001F2141">
        <w:rPr>
          <w:rFonts w:asciiTheme="minorHAnsi" w:hAnsiTheme="minorHAnsi" w:cstheme="minorHAnsi"/>
        </w:rPr>
        <w:lastRenderedPageBreak/>
        <w:t>2.7.3. Teknolojik</w:t>
      </w:r>
      <w:r w:rsidR="0029105E" w:rsidRPr="001F2141">
        <w:rPr>
          <w:rFonts w:asciiTheme="minorHAnsi" w:hAnsiTheme="minorHAnsi" w:cstheme="minorHAnsi"/>
        </w:rPr>
        <w:t xml:space="preserve"> </w:t>
      </w:r>
      <w:r w:rsidRPr="001F2141">
        <w:rPr>
          <w:rFonts w:asciiTheme="minorHAnsi" w:hAnsiTheme="minorHAnsi" w:cstheme="minorHAnsi"/>
        </w:rPr>
        <w:t>Düzey</w:t>
      </w:r>
    </w:p>
    <w:p w14:paraId="45BAB417" w14:textId="7E24A3E5" w:rsidR="00572F3F" w:rsidRPr="004E209E" w:rsidRDefault="00572F3F" w:rsidP="00572F3F">
      <w:pPr>
        <w:spacing w:before="1"/>
        <w:jc w:val="both"/>
        <w:rPr>
          <w:rFonts w:asciiTheme="minorHAnsi" w:hAnsiTheme="minorHAnsi" w:cstheme="minorHAnsi"/>
          <w:i/>
          <w:sz w:val="20"/>
        </w:rPr>
      </w:pPr>
      <w:r w:rsidRPr="004E209E">
        <w:rPr>
          <w:rFonts w:asciiTheme="minorHAnsi" w:hAnsiTheme="minorHAnsi" w:cstheme="minorHAnsi"/>
          <w:i/>
          <w:sz w:val="20"/>
        </w:rPr>
        <w:t>Tablo1</w:t>
      </w:r>
      <w:r w:rsidR="004E209E" w:rsidRPr="004E209E">
        <w:rPr>
          <w:rFonts w:asciiTheme="minorHAnsi" w:hAnsiTheme="minorHAnsi" w:cstheme="minorHAnsi"/>
          <w:i/>
          <w:sz w:val="20"/>
        </w:rPr>
        <w:t>1</w:t>
      </w:r>
      <w:r w:rsidRPr="004E209E">
        <w:rPr>
          <w:rFonts w:asciiTheme="minorHAnsi" w:hAnsiTheme="minorHAnsi" w:cstheme="minorHAnsi"/>
          <w:i/>
          <w:sz w:val="20"/>
        </w:rPr>
        <w:t>.TeknolojikAraç-Gereç</w:t>
      </w:r>
      <w:r w:rsidRPr="004E209E">
        <w:rPr>
          <w:rFonts w:asciiTheme="minorHAnsi" w:hAnsiTheme="minorHAnsi" w:cstheme="minorHAnsi"/>
          <w:i/>
          <w:spacing w:val="-2"/>
          <w:sz w:val="20"/>
        </w:rPr>
        <w:t>Durumu</w:t>
      </w:r>
    </w:p>
    <w:tbl>
      <w:tblPr>
        <w:tblStyle w:val="KlavuzuTablo4-Vurgu31"/>
        <w:tblW w:w="5000" w:type="pct"/>
        <w:tblLook w:val="01E0" w:firstRow="1" w:lastRow="1" w:firstColumn="1" w:lastColumn="1" w:noHBand="0" w:noVBand="0"/>
      </w:tblPr>
      <w:tblGrid>
        <w:gridCol w:w="6005"/>
        <w:gridCol w:w="2458"/>
        <w:gridCol w:w="1858"/>
        <w:gridCol w:w="1800"/>
        <w:gridCol w:w="2099"/>
      </w:tblGrid>
      <w:tr w:rsidR="00572F3F" w:rsidRPr="004B2678" w14:paraId="10E02E3C" w14:textId="77777777" w:rsidTr="00EF41E0">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111" w:type="pct"/>
          </w:tcPr>
          <w:p w14:paraId="269BAF72" w14:textId="77777777" w:rsidR="00572F3F" w:rsidRPr="004B2678" w:rsidRDefault="00572F3F" w:rsidP="00572F3F">
            <w:pPr>
              <w:widowControl w:val="0"/>
              <w:spacing w:after="0" w:line="234" w:lineRule="exact"/>
              <w:ind w:left="107"/>
              <w:rPr>
                <w:rFonts w:asciiTheme="minorHAnsi" w:hAnsiTheme="minorHAnsi" w:cstheme="minorHAnsi"/>
                <w:b w:val="0"/>
                <w:sz w:val="20"/>
              </w:rPr>
            </w:pPr>
            <w:r w:rsidRPr="004B2678">
              <w:rPr>
                <w:rFonts w:asciiTheme="minorHAnsi" w:hAnsiTheme="minorHAnsi" w:cstheme="minorHAnsi"/>
                <w:spacing w:val="-2"/>
                <w:sz w:val="20"/>
              </w:rPr>
              <w:t>Araç-Gereçler</w:t>
            </w:r>
          </w:p>
        </w:tc>
        <w:tc>
          <w:tcPr>
            <w:cnfStyle w:val="000010000000" w:firstRow="0" w:lastRow="0" w:firstColumn="0" w:lastColumn="0" w:oddVBand="1" w:evenVBand="0" w:oddHBand="0" w:evenHBand="0" w:firstRowFirstColumn="0" w:firstRowLastColumn="0" w:lastRowFirstColumn="0" w:lastRowLastColumn="0"/>
            <w:tcW w:w="864" w:type="pct"/>
          </w:tcPr>
          <w:p w14:paraId="3DA68121" w14:textId="77777777" w:rsidR="00572F3F" w:rsidRPr="004B2678" w:rsidRDefault="00572F3F" w:rsidP="00572F3F">
            <w:pPr>
              <w:widowControl w:val="0"/>
              <w:spacing w:before="1" w:after="0" w:line="240" w:lineRule="auto"/>
              <w:ind w:left="15"/>
              <w:jc w:val="center"/>
              <w:rPr>
                <w:rFonts w:asciiTheme="minorHAnsi" w:hAnsiTheme="minorHAnsi" w:cstheme="minorHAnsi"/>
                <w:b w:val="0"/>
                <w:sz w:val="20"/>
              </w:rPr>
            </w:pPr>
            <w:r w:rsidRPr="004B2678">
              <w:rPr>
                <w:rFonts w:asciiTheme="minorHAnsi" w:hAnsiTheme="minorHAnsi" w:cstheme="minorHAnsi"/>
                <w:spacing w:val="-4"/>
                <w:sz w:val="20"/>
              </w:rPr>
              <w:t>2021</w:t>
            </w:r>
          </w:p>
        </w:tc>
        <w:tc>
          <w:tcPr>
            <w:tcW w:w="653" w:type="pct"/>
          </w:tcPr>
          <w:p w14:paraId="37B4AB3A" w14:textId="77777777" w:rsidR="00572F3F" w:rsidRPr="004B2678" w:rsidRDefault="00572F3F" w:rsidP="00572F3F">
            <w:pPr>
              <w:widowControl w:val="0"/>
              <w:spacing w:before="1" w:after="0" w:line="240" w:lineRule="auto"/>
              <w:ind w:left="358"/>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rPr>
            </w:pPr>
            <w:r w:rsidRPr="004B2678">
              <w:rPr>
                <w:rFonts w:asciiTheme="minorHAnsi" w:hAnsiTheme="minorHAnsi" w:cstheme="minorHAnsi"/>
                <w:spacing w:val="-4"/>
                <w:sz w:val="20"/>
              </w:rPr>
              <w:t>2022</w:t>
            </w:r>
          </w:p>
        </w:tc>
        <w:tc>
          <w:tcPr>
            <w:cnfStyle w:val="000010000000" w:firstRow="0" w:lastRow="0" w:firstColumn="0" w:lastColumn="0" w:oddVBand="1" w:evenVBand="0" w:oddHBand="0" w:evenHBand="0" w:firstRowFirstColumn="0" w:firstRowLastColumn="0" w:lastRowFirstColumn="0" w:lastRowLastColumn="0"/>
            <w:tcW w:w="633" w:type="pct"/>
          </w:tcPr>
          <w:p w14:paraId="29199A8D" w14:textId="77777777" w:rsidR="00572F3F" w:rsidRPr="004B2678" w:rsidRDefault="00572F3F" w:rsidP="00572F3F">
            <w:pPr>
              <w:widowControl w:val="0"/>
              <w:spacing w:before="1" w:after="0" w:line="240" w:lineRule="auto"/>
              <w:ind w:left="340"/>
              <w:rPr>
                <w:rFonts w:asciiTheme="minorHAnsi" w:hAnsiTheme="minorHAnsi" w:cstheme="minorHAnsi"/>
                <w:b w:val="0"/>
                <w:sz w:val="20"/>
              </w:rPr>
            </w:pPr>
            <w:r w:rsidRPr="004B2678">
              <w:rPr>
                <w:rFonts w:asciiTheme="minorHAnsi" w:hAnsiTheme="minorHAnsi" w:cstheme="minorHAnsi"/>
                <w:spacing w:val="-4"/>
                <w:sz w:val="20"/>
              </w:rPr>
              <w:t>2023</w:t>
            </w:r>
          </w:p>
        </w:tc>
        <w:tc>
          <w:tcPr>
            <w:cnfStyle w:val="000100000000" w:firstRow="0" w:lastRow="0" w:firstColumn="0" w:lastColumn="1" w:oddVBand="0" w:evenVBand="0" w:oddHBand="0" w:evenHBand="0" w:firstRowFirstColumn="0" w:firstRowLastColumn="0" w:lastRowFirstColumn="0" w:lastRowLastColumn="0"/>
            <w:tcW w:w="738" w:type="pct"/>
          </w:tcPr>
          <w:p w14:paraId="564ADBD4" w14:textId="77777777" w:rsidR="00572F3F" w:rsidRPr="004B2678" w:rsidRDefault="00572F3F" w:rsidP="00572F3F">
            <w:pPr>
              <w:widowControl w:val="0"/>
              <w:spacing w:before="1" w:after="0" w:line="240" w:lineRule="auto"/>
              <w:ind w:left="356"/>
              <w:rPr>
                <w:rFonts w:asciiTheme="minorHAnsi" w:hAnsiTheme="minorHAnsi" w:cstheme="minorHAnsi"/>
                <w:b w:val="0"/>
                <w:sz w:val="20"/>
              </w:rPr>
            </w:pPr>
            <w:r w:rsidRPr="004B2678">
              <w:rPr>
                <w:rFonts w:asciiTheme="minorHAnsi" w:hAnsiTheme="minorHAnsi" w:cstheme="minorHAnsi"/>
                <w:spacing w:val="-2"/>
                <w:sz w:val="20"/>
              </w:rPr>
              <w:t>İhtiyaç</w:t>
            </w:r>
          </w:p>
        </w:tc>
      </w:tr>
      <w:tr w:rsidR="00572F3F" w:rsidRPr="004B2678" w14:paraId="3528337B" w14:textId="77777777" w:rsidTr="00EF41E0">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11" w:type="pct"/>
          </w:tcPr>
          <w:p w14:paraId="035A5B96" w14:textId="77777777" w:rsidR="00572F3F" w:rsidRPr="004B2678" w:rsidRDefault="00572F3F" w:rsidP="00DE5ED6">
            <w:pPr>
              <w:pStyle w:val="AralkYok"/>
              <w:rPr>
                <w:rFonts w:asciiTheme="minorHAnsi" w:hAnsiTheme="minorHAnsi" w:cstheme="minorHAnsi"/>
                <w:sz w:val="20"/>
              </w:rPr>
            </w:pPr>
            <w:r w:rsidRPr="004B2678">
              <w:rPr>
                <w:rFonts w:asciiTheme="minorHAnsi" w:hAnsiTheme="minorHAnsi" w:cstheme="minorHAnsi"/>
              </w:rPr>
              <w:t>Akıllı Tahta Sayısı</w:t>
            </w:r>
          </w:p>
        </w:tc>
        <w:tc>
          <w:tcPr>
            <w:cnfStyle w:val="000010000000" w:firstRow="0" w:lastRow="0" w:firstColumn="0" w:lastColumn="0" w:oddVBand="1" w:evenVBand="0" w:oddHBand="0" w:evenHBand="0" w:firstRowFirstColumn="0" w:firstRowLastColumn="0" w:lastRowFirstColumn="0" w:lastRowLastColumn="0"/>
            <w:tcW w:w="864" w:type="pct"/>
          </w:tcPr>
          <w:p w14:paraId="3C784E47" w14:textId="77777777" w:rsidR="00572F3F" w:rsidRPr="004B2678" w:rsidRDefault="00572F3F" w:rsidP="00DE5ED6">
            <w:pPr>
              <w:pStyle w:val="AralkYok"/>
              <w:rPr>
                <w:rFonts w:asciiTheme="minorHAnsi" w:hAnsiTheme="minorHAnsi" w:cstheme="minorHAnsi"/>
              </w:rPr>
            </w:pPr>
            <w:r w:rsidRPr="004B2678">
              <w:rPr>
                <w:rFonts w:asciiTheme="minorHAnsi" w:hAnsiTheme="minorHAnsi" w:cstheme="minorHAnsi"/>
              </w:rPr>
              <w:t>74</w:t>
            </w:r>
          </w:p>
        </w:tc>
        <w:tc>
          <w:tcPr>
            <w:tcW w:w="653" w:type="pct"/>
          </w:tcPr>
          <w:p w14:paraId="6E5FC9E4" w14:textId="77777777" w:rsidR="00572F3F" w:rsidRPr="004B2678" w:rsidRDefault="00572F3F" w:rsidP="00DE5ED6">
            <w:pPr>
              <w:pStyle w:val="AralkYo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2678">
              <w:rPr>
                <w:rFonts w:asciiTheme="minorHAnsi" w:hAnsiTheme="minorHAnsi" w:cstheme="minorHAnsi"/>
              </w:rPr>
              <w:t>74</w:t>
            </w:r>
          </w:p>
        </w:tc>
        <w:tc>
          <w:tcPr>
            <w:cnfStyle w:val="000010000000" w:firstRow="0" w:lastRow="0" w:firstColumn="0" w:lastColumn="0" w:oddVBand="1" w:evenVBand="0" w:oddHBand="0" w:evenHBand="0" w:firstRowFirstColumn="0" w:firstRowLastColumn="0" w:lastRowFirstColumn="0" w:lastRowLastColumn="0"/>
            <w:tcW w:w="633" w:type="pct"/>
          </w:tcPr>
          <w:p w14:paraId="6BD11055" w14:textId="77777777" w:rsidR="00572F3F" w:rsidRPr="004B2678" w:rsidRDefault="00572F3F" w:rsidP="00DE5ED6">
            <w:pPr>
              <w:pStyle w:val="AralkYok"/>
              <w:rPr>
                <w:rFonts w:asciiTheme="minorHAnsi" w:hAnsiTheme="minorHAnsi" w:cstheme="minorHAnsi"/>
              </w:rPr>
            </w:pPr>
            <w:r w:rsidRPr="004B2678">
              <w:rPr>
                <w:rFonts w:asciiTheme="minorHAnsi" w:hAnsiTheme="minorHAnsi" w:cstheme="minorHAnsi"/>
              </w:rPr>
              <w:t>74</w:t>
            </w:r>
          </w:p>
        </w:tc>
        <w:tc>
          <w:tcPr>
            <w:cnfStyle w:val="000100000000" w:firstRow="0" w:lastRow="0" w:firstColumn="0" w:lastColumn="1" w:oddVBand="0" w:evenVBand="0" w:oddHBand="0" w:evenHBand="0" w:firstRowFirstColumn="0" w:firstRowLastColumn="0" w:lastRowFirstColumn="0" w:lastRowLastColumn="0"/>
            <w:tcW w:w="738" w:type="pct"/>
          </w:tcPr>
          <w:p w14:paraId="4E6C8B48" w14:textId="77777777" w:rsidR="00572F3F" w:rsidRPr="004B2678" w:rsidRDefault="00814828" w:rsidP="00DE5ED6">
            <w:pPr>
              <w:pStyle w:val="AralkYok"/>
              <w:rPr>
                <w:rFonts w:asciiTheme="minorHAnsi" w:hAnsiTheme="minorHAnsi" w:cstheme="minorHAnsi"/>
                <w:b w:val="0"/>
              </w:rPr>
            </w:pPr>
            <w:r w:rsidRPr="004B2678">
              <w:rPr>
                <w:rFonts w:asciiTheme="minorHAnsi" w:hAnsiTheme="minorHAnsi" w:cstheme="minorHAnsi"/>
                <w:b w:val="0"/>
                <w:sz w:val="20"/>
              </w:rPr>
              <w:t>Yok</w:t>
            </w:r>
          </w:p>
        </w:tc>
      </w:tr>
      <w:tr w:rsidR="00572F3F" w:rsidRPr="004B2678" w14:paraId="217DC521" w14:textId="77777777" w:rsidTr="00EF41E0">
        <w:trPr>
          <w:trHeight w:val="268"/>
        </w:trPr>
        <w:tc>
          <w:tcPr>
            <w:cnfStyle w:val="001000000000" w:firstRow="0" w:lastRow="0" w:firstColumn="1" w:lastColumn="0" w:oddVBand="0" w:evenVBand="0" w:oddHBand="0" w:evenHBand="0" w:firstRowFirstColumn="0" w:firstRowLastColumn="0" w:lastRowFirstColumn="0" w:lastRowLastColumn="0"/>
            <w:tcW w:w="2111" w:type="pct"/>
          </w:tcPr>
          <w:p w14:paraId="624BC5DB" w14:textId="77777777" w:rsidR="00572F3F" w:rsidRPr="004B2678" w:rsidRDefault="00572F3F" w:rsidP="00DE5ED6">
            <w:pPr>
              <w:pStyle w:val="AralkYok"/>
              <w:rPr>
                <w:rFonts w:asciiTheme="minorHAnsi" w:hAnsiTheme="minorHAnsi" w:cstheme="minorHAnsi"/>
                <w:sz w:val="18"/>
              </w:rPr>
            </w:pPr>
            <w:r w:rsidRPr="004B2678">
              <w:rPr>
                <w:rFonts w:asciiTheme="minorHAnsi" w:hAnsiTheme="minorHAnsi" w:cstheme="minorHAnsi"/>
              </w:rPr>
              <w:t>Masaüstü Bilgisayar Sayısı</w:t>
            </w:r>
          </w:p>
        </w:tc>
        <w:tc>
          <w:tcPr>
            <w:cnfStyle w:val="000010000000" w:firstRow="0" w:lastRow="0" w:firstColumn="0" w:lastColumn="0" w:oddVBand="1" w:evenVBand="0" w:oddHBand="0" w:evenHBand="0" w:firstRowFirstColumn="0" w:firstRowLastColumn="0" w:lastRowFirstColumn="0" w:lastRowLastColumn="0"/>
            <w:tcW w:w="864" w:type="pct"/>
          </w:tcPr>
          <w:p w14:paraId="0FF24A0A" w14:textId="77777777" w:rsidR="00572F3F" w:rsidRPr="004B2678" w:rsidRDefault="00572F3F" w:rsidP="00DE5ED6">
            <w:pPr>
              <w:pStyle w:val="AralkYok"/>
              <w:rPr>
                <w:rFonts w:asciiTheme="minorHAnsi" w:hAnsiTheme="minorHAnsi" w:cstheme="minorHAnsi"/>
                <w:sz w:val="18"/>
              </w:rPr>
            </w:pPr>
            <w:r w:rsidRPr="004B2678">
              <w:rPr>
                <w:rFonts w:asciiTheme="minorHAnsi" w:hAnsiTheme="minorHAnsi" w:cstheme="minorHAnsi"/>
                <w:sz w:val="18"/>
              </w:rPr>
              <w:t>148</w:t>
            </w:r>
          </w:p>
        </w:tc>
        <w:tc>
          <w:tcPr>
            <w:tcW w:w="653" w:type="pct"/>
          </w:tcPr>
          <w:p w14:paraId="5D0F0F30" w14:textId="77777777" w:rsidR="00572F3F" w:rsidRPr="004B2678" w:rsidRDefault="00572F3F" w:rsidP="00DE5ED6">
            <w:pPr>
              <w:pStyle w:val="AralkYok"/>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4B2678">
              <w:rPr>
                <w:rFonts w:asciiTheme="minorHAnsi" w:hAnsiTheme="minorHAnsi" w:cstheme="minorHAnsi"/>
                <w:sz w:val="18"/>
              </w:rPr>
              <w:t>148</w:t>
            </w:r>
          </w:p>
        </w:tc>
        <w:tc>
          <w:tcPr>
            <w:cnfStyle w:val="000010000000" w:firstRow="0" w:lastRow="0" w:firstColumn="0" w:lastColumn="0" w:oddVBand="1" w:evenVBand="0" w:oddHBand="0" w:evenHBand="0" w:firstRowFirstColumn="0" w:firstRowLastColumn="0" w:lastRowFirstColumn="0" w:lastRowLastColumn="0"/>
            <w:tcW w:w="633" w:type="pct"/>
          </w:tcPr>
          <w:p w14:paraId="25C68F10" w14:textId="77777777" w:rsidR="00572F3F" w:rsidRPr="004B2678" w:rsidRDefault="00572F3F" w:rsidP="00DE5ED6">
            <w:pPr>
              <w:pStyle w:val="AralkYok"/>
              <w:rPr>
                <w:rFonts w:asciiTheme="minorHAnsi" w:hAnsiTheme="minorHAnsi" w:cstheme="minorHAnsi"/>
                <w:sz w:val="18"/>
              </w:rPr>
            </w:pPr>
            <w:r w:rsidRPr="004B2678">
              <w:rPr>
                <w:rFonts w:asciiTheme="minorHAnsi" w:hAnsiTheme="minorHAnsi" w:cstheme="minorHAnsi"/>
                <w:sz w:val="18"/>
              </w:rPr>
              <w:t>148</w:t>
            </w:r>
          </w:p>
        </w:tc>
        <w:tc>
          <w:tcPr>
            <w:cnfStyle w:val="000100000000" w:firstRow="0" w:lastRow="0" w:firstColumn="0" w:lastColumn="1" w:oddVBand="0" w:evenVBand="0" w:oddHBand="0" w:evenHBand="0" w:firstRowFirstColumn="0" w:firstRowLastColumn="0" w:lastRowFirstColumn="0" w:lastRowLastColumn="0"/>
            <w:tcW w:w="738" w:type="pct"/>
          </w:tcPr>
          <w:p w14:paraId="4D6B1E7F" w14:textId="77777777" w:rsidR="00572F3F" w:rsidRPr="004B2678" w:rsidRDefault="001E38A1" w:rsidP="00DE5ED6">
            <w:pPr>
              <w:pStyle w:val="AralkYok"/>
              <w:rPr>
                <w:rFonts w:asciiTheme="minorHAnsi" w:hAnsiTheme="minorHAnsi" w:cstheme="minorHAnsi"/>
                <w:b w:val="0"/>
                <w:sz w:val="18"/>
              </w:rPr>
            </w:pPr>
            <w:r w:rsidRPr="004B2678">
              <w:rPr>
                <w:rFonts w:asciiTheme="minorHAnsi" w:hAnsiTheme="minorHAnsi" w:cstheme="minorHAnsi"/>
                <w:b w:val="0"/>
                <w:sz w:val="18"/>
              </w:rPr>
              <w:t>100</w:t>
            </w:r>
          </w:p>
        </w:tc>
      </w:tr>
      <w:tr w:rsidR="00572F3F" w:rsidRPr="004B2678" w14:paraId="7EB079FD" w14:textId="77777777" w:rsidTr="00EF41E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11" w:type="pct"/>
          </w:tcPr>
          <w:p w14:paraId="71005867" w14:textId="77777777" w:rsidR="00572F3F" w:rsidRPr="004B2678" w:rsidRDefault="00572F3F" w:rsidP="00DE5ED6">
            <w:pPr>
              <w:pStyle w:val="AralkYok"/>
              <w:rPr>
                <w:rFonts w:asciiTheme="minorHAnsi" w:hAnsiTheme="minorHAnsi" w:cstheme="minorHAnsi"/>
                <w:sz w:val="20"/>
              </w:rPr>
            </w:pPr>
            <w:r w:rsidRPr="004B2678">
              <w:rPr>
                <w:rFonts w:asciiTheme="minorHAnsi" w:hAnsiTheme="minorHAnsi" w:cstheme="minorHAnsi"/>
              </w:rPr>
              <w:t>Taşınabilir Bilgisayar Sayısı</w:t>
            </w:r>
          </w:p>
        </w:tc>
        <w:tc>
          <w:tcPr>
            <w:cnfStyle w:val="000010000000" w:firstRow="0" w:lastRow="0" w:firstColumn="0" w:lastColumn="0" w:oddVBand="1" w:evenVBand="0" w:oddHBand="0" w:evenHBand="0" w:firstRowFirstColumn="0" w:firstRowLastColumn="0" w:lastRowFirstColumn="0" w:lastRowLastColumn="0"/>
            <w:tcW w:w="864" w:type="pct"/>
          </w:tcPr>
          <w:p w14:paraId="354C6A52" w14:textId="77777777" w:rsidR="00572F3F" w:rsidRPr="004B2678" w:rsidRDefault="00572F3F" w:rsidP="00DE5ED6">
            <w:pPr>
              <w:pStyle w:val="AralkYok"/>
              <w:rPr>
                <w:rFonts w:asciiTheme="minorHAnsi" w:hAnsiTheme="minorHAnsi" w:cstheme="minorHAnsi"/>
                <w:sz w:val="20"/>
              </w:rPr>
            </w:pPr>
            <w:r w:rsidRPr="004B2678">
              <w:rPr>
                <w:rFonts w:asciiTheme="minorHAnsi" w:hAnsiTheme="minorHAnsi" w:cstheme="minorHAnsi"/>
                <w:sz w:val="20"/>
              </w:rPr>
              <w:t>4</w:t>
            </w:r>
          </w:p>
        </w:tc>
        <w:tc>
          <w:tcPr>
            <w:tcW w:w="653" w:type="pct"/>
          </w:tcPr>
          <w:p w14:paraId="4F978BDA" w14:textId="77777777" w:rsidR="00572F3F" w:rsidRPr="004B2678" w:rsidRDefault="00572F3F" w:rsidP="00DE5ED6">
            <w:pPr>
              <w:pStyle w:val="AralkYo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4B2678">
              <w:rPr>
                <w:rFonts w:asciiTheme="minorHAnsi" w:hAnsiTheme="minorHAnsi" w:cstheme="minorHAnsi"/>
                <w:sz w:val="20"/>
              </w:rPr>
              <w:t>4</w:t>
            </w:r>
          </w:p>
        </w:tc>
        <w:tc>
          <w:tcPr>
            <w:cnfStyle w:val="000010000000" w:firstRow="0" w:lastRow="0" w:firstColumn="0" w:lastColumn="0" w:oddVBand="1" w:evenVBand="0" w:oddHBand="0" w:evenHBand="0" w:firstRowFirstColumn="0" w:firstRowLastColumn="0" w:lastRowFirstColumn="0" w:lastRowLastColumn="0"/>
            <w:tcW w:w="633" w:type="pct"/>
          </w:tcPr>
          <w:p w14:paraId="03DD0FA7" w14:textId="77777777" w:rsidR="00572F3F" w:rsidRPr="004B2678" w:rsidRDefault="00572F3F" w:rsidP="00DE5ED6">
            <w:pPr>
              <w:pStyle w:val="AralkYok"/>
              <w:rPr>
                <w:rFonts w:asciiTheme="minorHAnsi" w:hAnsiTheme="minorHAnsi" w:cstheme="minorHAnsi"/>
                <w:sz w:val="20"/>
              </w:rPr>
            </w:pPr>
            <w:r w:rsidRPr="004B2678">
              <w:rPr>
                <w:rFonts w:asciiTheme="minorHAnsi" w:hAnsiTheme="minorHAnsi" w:cstheme="minorHAnsi"/>
                <w:sz w:val="20"/>
              </w:rPr>
              <w:t>5</w:t>
            </w:r>
          </w:p>
        </w:tc>
        <w:tc>
          <w:tcPr>
            <w:cnfStyle w:val="000100000000" w:firstRow="0" w:lastRow="0" w:firstColumn="0" w:lastColumn="1" w:oddVBand="0" w:evenVBand="0" w:oddHBand="0" w:evenHBand="0" w:firstRowFirstColumn="0" w:firstRowLastColumn="0" w:lastRowFirstColumn="0" w:lastRowLastColumn="0"/>
            <w:tcW w:w="738" w:type="pct"/>
          </w:tcPr>
          <w:p w14:paraId="52AE2AE5" w14:textId="77777777" w:rsidR="00572F3F" w:rsidRPr="004B2678" w:rsidRDefault="001E38A1" w:rsidP="00DE5ED6">
            <w:pPr>
              <w:pStyle w:val="AralkYok"/>
              <w:rPr>
                <w:rFonts w:asciiTheme="minorHAnsi" w:hAnsiTheme="minorHAnsi" w:cstheme="minorHAnsi"/>
                <w:b w:val="0"/>
                <w:sz w:val="20"/>
              </w:rPr>
            </w:pPr>
            <w:r w:rsidRPr="004B2678">
              <w:rPr>
                <w:rFonts w:asciiTheme="minorHAnsi" w:hAnsiTheme="minorHAnsi" w:cstheme="minorHAnsi"/>
                <w:b w:val="0"/>
                <w:sz w:val="20"/>
              </w:rPr>
              <w:t>5</w:t>
            </w:r>
          </w:p>
        </w:tc>
      </w:tr>
      <w:tr w:rsidR="00572F3F" w:rsidRPr="004B2678" w14:paraId="1C72E01F" w14:textId="77777777" w:rsidTr="00EF41E0">
        <w:trPr>
          <w:trHeight w:val="270"/>
        </w:trPr>
        <w:tc>
          <w:tcPr>
            <w:cnfStyle w:val="001000000000" w:firstRow="0" w:lastRow="0" w:firstColumn="1" w:lastColumn="0" w:oddVBand="0" w:evenVBand="0" w:oddHBand="0" w:evenHBand="0" w:firstRowFirstColumn="0" w:firstRowLastColumn="0" w:lastRowFirstColumn="0" w:lastRowLastColumn="0"/>
            <w:tcW w:w="2111" w:type="pct"/>
          </w:tcPr>
          <w:p w14:paraId="5344E734" w14:textId="77777777" w:rsidR="00572F3F" w:rsidRPr="004B2678" w:rsidRDefault="00572F3F" w:rsidP="00DE5ED6">
            <w:pPr>
              <w:pStyle w:val="AralkYok"/>
              <w:rPr>
                <w:rFonts w:asciiTheme="minorHAnsi" w:hAnsiTheme="minorHAnsi" w:cstheme="minorHAnsi"/>
                <w:sz w:val="20"/>
              </w:rPr>
            </w:pPr>
            <w:r w:rsidRPr="004B2678">
              <w:rPr>
                <w:rFonts w:asciiTheme="minorHAnsi" w:hAnsiTheme="minorHAnsi" w:cstheme="minorHAnsi"/>
              </w:rPr>
              <w:t>Projeksiyon Sayısı</w:t>
            </w:r>
          </w:p>
        </w:tc>
        <w:tc>
          <w:tcPr>
            <w:cnfStyle w:val="000010000000" w:firstRow="0" w:lastRow="0" w:firstColumn="0" w:lastColumn="0" w:oddVBand="1" w:evenVBand="0" w:oddHBand="0" w:evenHBand="0" w:firstRowFirstColumn="0" w:firstRowLastColumn="0" w:lastRowFirstColumn="0" w:lastRowLastColumn="0"/>
            <w:tcW w:w="864" w:type="pct"/>
          </w:tcPr>
          <w:p w14:paraId="15669F51" w14:textId="77777777" w:rsidR="00572F3F" w:rsidRPr="004B2678" w:rsidRDefault="00572F3F" w:rsidP="00DE5ED6">
            <w:pPr>
              <w:pStyle w:val="AralkYok"/>
              <w:rPr>
                <w:rFonts w:asciiTheme="minorHAnsi" w:hAnsiTheme="minorHAnsi" w:cstheme="minorHAnsi"/>
                <w:sz w:val="20"/>
              </w:rPr>
            </w:pPr>
            <w:r w:rsidRPr="004B2678">
              <w:rPr>
                <w:rFonts w:asciiTheme="minorHAnsi" w:hAnsiTheme="minorHAnsi" w:cstheme="minorHAnsi"/>
                <w:sz w:val="20"/>
              </w:rPr>
              <w:t>7</w:t>
            </w:r>
          </w:p>
        </w:tc>
        <w:tc>
          <w:tcPr>
            <w:tcW w:w="653" w:type="pct"/>
          </w:tcPr>
          <w:p w14:paraId="1CFAAFB5" w14:textId="77777777" w:rsidR="00572F3F" w:rsidRPr="004B2678" w:rsidRDefault="00572F3F" w:rsidP="00DE5ED6">
            <w:pPr>
              <w:pStyle w:val="AralkYok"/>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4B2678">
              <w:rPr>
                <w:rFonts w:asciiTheme="minorHAnsi" w:hAnsiTheme="minorHAnsi" w:cstheme="minorHAnsi"/>
                <w:sz w:val="20"/>
              </w:rPr>
              <w:t>7</w:t>
            </w:r>
          </w:p>
        </w:tc>
        <w:tc>
          <w:tcPr>
            <w:cnfStyle w:val="000010000000" w:firstRow="0" w:lastRow="0" w:firstColumn="0" w:lastColumn="0" w:oddVBand="1" w:evenVBand="0" w:oddHBand="0" w:evenHBand="0" w:firstRowFirstColumn="0" w:firstRowLastColumn="0" w:lastRowFirstColumn="0" w:lastRowLastColumn="0"/>
            <w:tcW w:w="633" w:type="pct"/>
          </w:tcPr>
          <w:p w14:paraId="58337EF4" w14:textId="77777777" w:rsidR="00572F3F" w:rsidRPr="004B2678" w:rsidRDefault="00572F3F" w:rsidP="00DE5ED6">
            <w:pPr>
              <w:pStyle w:val="AralkYok"/>
              <w:rPr>
                <w:rFonts w:asciiTheme="minorHAnsi" w:hAnsiTheme="minorHAnsi" w:cstheme="minorHAnsi"/>
                <w:sz w:val="20"/>
              </w:rPr>
            </w:pPr>
            <w:r w:rsidRPr="004B2678">
              <w:rPr>
                <w:rFonts w:asciiTheme="minorHAnsi" w:hAnsiTheme="minorHAnsi" w:cstheme="minorHAnsi"/>
                <w:sz w:val="20"/>
              </w:rPr>
              <w:t>7</w:t>
            </w:r>
          </w:p>
        </w:tc>
        <w:tc>
          <w:tcPr>
            <w:cnfStyle w:val="000100000000" w:firstRow="0" w:lastRow="0" w:firstColumn="0" w:lastColumn="1" w:oddVBand="0" w:evenVBand="0" w:oddHBand="0" w:evenHBand="0" w:firstRowFirstColumn="0" w:firstRowLastColumn="0" w:lastRowFirstColumn="0" w:lastRowLastColumn="0"/>
            <w:tcW w:w="738" w:type="pct"/>
          </w:tcPr>
          <w:p w14:paraId="4A9A4C6D" w14:textId="77777777" w:rsidR="00572F3F" w:rsidRPr="004B2678" w:rsidRDefault="00572F3F" w:rsidP="00DE5ED6">
            <w:pPr>
              <w:pStyle w:val="AralkYok"/>
              <w:rPr>
                <w:rFonts w:asciiTheme="minorHAnsi" w:hAnsiTheme="minorHAnsi" w:cstheme="minorHAnsi"/>
                <w:b w:val="0"/>
                <w:sz w:val="20"/>
              </w:rPr>
            </w:pPr>
            <w:r w:rsidRPr="004B2678">
              <w:rPr>
                <w:rFonts w:asciiTheme="minorHAnsi" w:hAnsiTheme="minorHAnsi" w:cstheme="minorHAnsi"/>
                <w:b w:val="0"/>
                <w:sz w:val="20"/>
              </w:rPr>
              <w:t>-</w:t>
            </w:r>
          </w:p>
        </w:tc>
      </w:tr>
      <w:tr w:rsidR="00572F3F" w:rsidRPr="004B2678" w14:paraId="5F2F6104" w14:textId="77777777" w:rsidTr="00EF41E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11" w:type="pct"/>
          </w:tcPr>
          <w:p w14:paraId="7E0CB5A9" w14:textId="77777777" w:rsidR="00572F3F" w:rsidRPr="004B2678" w:rsidRDefault="00572F3F" w:rsidP="00DE5ED6">
            <w:pPr>
              <w:pStyle w:val="AralkYok"/>
              <w:rPr>
                <w:rFonts w:asciiTheme="minorHAnsi" w:hAnsiTheme="minorHAnsi" w:cstheme="minorHAnsi"/>
                <w:sz w:val="20"/>
              </w:rPr>
            </w:pPr>
            <w:r w:rsidRPr="004B2678">
              <w:rPr>
                <w:rFonts w:asciiTheme="minorHAnsi" w:hAnsiTheme="minorHAnsi" w:cstheme="minorHAnsi"/>
              </w:rPr>
              <w:t>TV Sayısı</w:t>
            </w:r>
          </w:p>
        </w:tc>
        <w:tc>
          <w:tcPr>
            <w:cnfStyle w:val="000010000000" w:firstRow="0" w:lastRow="0" w:firstColumn="0" w:lastColumn="0" w:oddVBand="1" w:evenVBand="0" w:oddHBand="0" w:evenHBand="0" w:firstRowFirstColumn="0" w:firstRowLastColumn="0" w:lastRowFirstColumn="0" w:lastRowLastColumn="0"/>
            <w:tcW w:w="864" w:type="pct"/>
          </w:tcPr>
          <w:p w14:paraId="48A221A2" w14:textId="77777777" w:rsidR="00572F3F" w:rsidRPr="004B2678" w:rsidRDefault="00572F3F" w:rsidP="00DE5ED6">
            <w:pPr>
              <w:pStyle w:val="AralkYok"/>
              <w:rPr>
                <w:rFonts w:asciiTheme="minorHAnsi" w:hAnsiTheme="minorHAnsi" w:cstheme="minorHAnsi"/>
                <w:sz w:val="20"/>
              </w:rPr>
            </w:pPr>
            <w:r w:rsidRPr="004B2678">
              <w:rPr>
                <w:rFonts w:asciiTheme="minorHAnsi" w:hAnsiTheme="minorHAnsi" w:cstheme="minorHAnsi"/>
                <w:sz w:val="20"/>
              </w:rPr>
              <w:t>5</w:t>
            </w:r>
          </w:p>
        </w:tc>
        <w:tc>
          <w:tcPr>
            <w:tcW w:w="653" w:type="pct"/>
          </w:tcPr>
          <w:p w14:paraId="0EF12CD4" w14:textId="77777777" w:rsidR="00572F3F" w:rsidRPr="004B2678" w:rsidRDefault="00572F3F" w:rsidP="00DE5ED6">
            <w:pPr>
              <w:pStyle w:val="AralkYo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4B2678">
              <w:rPr>
                <w:rFonts w:asciiTheme="minorHAnsi" w:hAnsiTheme="minorHAnsi" w:cstheme="minorHAnsi"/>
                <w:sz w:val="20"/>
              </w:rPr>
              <w:t>5</w:t>
            </w:r>
          </w:p>
        </w:tc>
        <w:tc>
          <w:tcPr>
            <w:cnfStyle w:val="000010000000" w:firstRow="0" w:lastRow="0" w:firstColumn="0" w:lastColumn="0" w:oddVBand="1" w:evenVBand="0" w:oddHBand="0" w:evenHBand="0" w:firstRowFirstColumn="0" w:firstRowLastColumn="0" w:lastRowFirstColumn="0" w:lastRowLastColumn="0"/>
            <w:tcW w:w="633" w:type="pct"/>
          </w:tcPr>
          <w:p w14:paraId="555186D9" w14:textId="77777777" w:rsidR="00572F3F" w:rsidRPr="004B2678" w:rsidRDefault="00572F3F" w:rsidP="00DE5ED6">
            <w:pPr>
              <w:pStyle w:val="AralkYok"/>
              <w:rPr>
                <w:rFonts w:asciiTheme="minorHAnsi" w:hAnsiTheme="minorHAnsi" w:cstheme="minorHAnsi"/>
                <w:sz w:val="20"/>
              </w:rPr>
            </w:pPr>
            <w:r w:rsidRPr="004B2678">
              <w:rPr>
                <w:rFonts w:asciiTheme="minorHAnsi" w:hAnsiTheme="minorHAnsi" w:cstheme="minorHAnsi"/>
                <w:sz w:val="20"/>
              </w:rPr>
              <w:t>5</w:t>
            </w:r>
          </w:p>
        </w:tc>
        <w:tc>
          <w:tcPr>
            <w:cnfStyle w:val="000100000000" w:firstRow="0" w:lastRow="0" w:firstColumn="0" w:lastColumn="1" w:oddVBand="0" w:evenVBand="0" w:oddHBand="0" w:evenHBand="0" w:firstRowFirstColumn="0" w:firstRowLastColumn="0" w:lastRowFirstColumn="0" w:lastRowLastColumn="0"/>
            <w:tcW w:w="738" w:type="pct"/>
          </w:tcPr>
          <w:p w14:paraId="33AF17C3" w14:textId="77777777" w:rsidR="00572F3F" w:rsidRPr="004B2678" w:rsidRDefault="00572F3F" w:rsidP="00DE5ED6">
            <w:pPr>
              <w:pStyle w:val="AralkYok"/>
              <w:rPr>
                <w:rFonts w:asciiTheme="minorHAnsi" w:hAnsiTheme="minorHAnsi" w:cstheme="minorHAnsi"/>
                <w:b w:val="0"/>
                <w:sz w:val="20"/>
              </w:rPr>
            </w:pPr>
            <w:r w:rsidRPr="004B2678">
              <w:rPr>
                <w:rFonts w:asciiTheme="minorHAnsi" w:hAnsiTheme="minorHAnsi" w:cstheme="minorHAnsi"/>
                <w:b w:val="0"/>
                <w:sz w:val="20"/>
              </w:rPr>
              <w:t>-</w:t>
            </w:r>
          </w:p>
        </w:tc>
      </w:tr>
      <w:tr w:rsidR="00572F3F" w:rsidRPr="004B2678" w14:paraId="63454422" w14:textId="77777777" w:rsidTr="00EF41E0">
        <w:trPr>
          <w:trHeight w:val="270"/>
        </w:trPr>
        <w:tc>
          <w:tcPr>
            <w:cnfStyle w:val="001000000000" w:firstRow="0" w:lastRow="0" w:firstColumn="1" w:lastColumn="0" w:oddVBand="0" w:evenVBand="0" w:oddHBand="0" w:evenHBand="0" w:firstRowFirstColumn="0" w:firstRowLastColumn="0" w:lastRowFirstColumn="0" w:lastRowLastColumn="0"/>
            <w:tcW w:w="2111" w:type="pct"/>
          </w:tcPr>
          <w:p w14:paraId="37A9B3BD" w14:textId="77777777" w:rsidR="00572F3F" w:rsidRPr="004B2678" w:rsidRDefault="00572F3F" w:rsidP="00DE5ED6">
            <w:pPr>
              <w:pStyle w:val="AralkYok"/>
              <w:rPr>
                <w:rFonts w:asciiTheme="minorHAnsi" w:hAnsiTheme="minorHAnsi" w:cstheme="minorHAnsi"/>
                <w:sz w:val="20"/>
              </w:rPr>
            </w:pPr>
            <w:r w:rsidRPr="004B2678">
              <w:rPr>
                <w:rFonts w:asciiTheme="minorHAnsi" w:hAnsiTheme="minorHAnsi" w:cstheme="minorHAnsi"/>
              </w:rPr>
              <w:t>Yazıcı Sayısı</w:t>
            </w:r>
          </w:p>
        </w:tc>
        <w:tc>
          <w:tcPr>
            <w:cnfStyle w:val="000010000000" w:firstRow="0" w:lastRow="0" w:firstColumn="0" w:lastColumn="0" w:oddVBand="1" w:evenVBand="0" w:oddHBand="0" w:evenHBand="0" w:firstRowFirstColumn="0" w:firstRowLastColumn="0" w:lastRowFirstColumn="0" w:lastRowLastColumn="0"/>
            <w:tcW w:w="864" w:type="pct"/>
          </w:tcPr>
          <w:p w14:paraId="046138F9" w14:textId="77777777" w:rsidR="00572F3F" w:rsidRPr="004B2678" w:rsidRDefault="00572F3F" w:rsidP="00DE5ED6">
            <w:pPr>
              <w:pStyle w:val="AralkYok"/>
              <w:rPr>
                <w:rFonts w:asciiTheme="minorHAnsi" w:hAnsiTheme="minorHAnsi" w:cstheme="minorHAnsi"/>
                <w:sz w:val="20"/>
              </w:rPr>
            </w:pPr>
            <w:r w:rsidRPr="004B2678">
              <w:rPr>
                <w:rFonts w:asciiTheme="minorHAnsi" w:hAnsiTheme="minorHAnsi" w:cstheme="minorHAnsi"/>
                <w:sz w:val="20"/>
              </w:rPr>
              <w:t>23</w:t>
            </w:r>
          </w:p>
        </w:tc>
        <w:tc>
          <w:tcPr>
            <w:tcW w:w="653" w:type="pct"/>
          </w:tcPr>
          <w:p w14:paraId="20D35DBC" w14:textId="77777777" w:rsidR="00572F3F" w:rsidRPr="004B2678" w:rsidRDefault="00572F3F" w:rsidP="00DE5ED6">
            <w:pPr>
              <w:pStyle w:val="AralkYok"/>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4B2678">
              <w:rPr>
                <w:rFonts w:asciiTheme="minorHAnsi" w:hAnsiTheme="minorHAnsi" w:cstheme="minorHAnsi"/>
                <w:sz w:val="20"/>
              </w:rPr>
              <w:t>23</w:t>
            </w:r>
          </w:p>
        </w:tc>
        <w:tc>
          <w:tcPr>
            <w:cnfStyle w:val="000010000000" w:firstRow="0" w:lastRow="0" w:firstColumn="0" w:lastColumn="0" w:oddVBand="1" w:evenVBand="0" w:oddHBand="0" w:evenHBand="0" w:firstRowFirstColumn="0" w:firstRowLastColumn="0" w:lastRowFirstColumn="0" w:lastRowLastColumn="0"/>
            <w:tcW w:w="633" w:type="pct"/>
          </w:tcPr>
          <w:p w14:paraId="67BFAE64" w14:textId="77777777" w:rsidR="00572F3F" w:rsidRPr="004B2678" w:rsidRDefault="00572F3F" w:rsidP="00DE5ED6">
            <w:pPr>
              <w:pStyle w:val="AralkYok"/>
              <w:rPr>
                <w:rFonts w:asciiTheme="minorHAnsi" w:hAnsiTheme="minorHAnsi" w:cstheme="minorHAnsi"/>
                <w:sz w:val="20"/>
              </w:rPr>
            </w:pPr>
            <w:r w:rsidRPr="004B2678">
              <w:rPr>
                <w:rFonts w:asciiTheme="minorHAnsi" w:hAnsiTheme="minorHAnsi" w:cstheme="minorHAnsi"/>
                <w:sz w:val="20"/>
              </w:rPr>
              <w:t>23</w:t>
            </w:r>
          </w:p>
        </w:tc>
        <w:tc>
          <w:tcPr>
            <w:cnfStyle w:val="000100000000" w:firstRow="0" w:lastRow="0" w:firstColumn="0" w:lastColumn="1" w:oddVBand="0" w:evenVBand="0" w:oddHBand="0" w:evenHBand="0" w:firstRowFirstColumn="0" w:firstRowLastColumn="0" w:lastRowFirstColumn="0" w:lastRowLastColumn="0"/>
            <w:tcW w:w="738" w:type="pct"/>
          </w:tcPr>
          <w:p w14:paraId="3F921BE7" w14:textId="77777777" w:rsidR="00572F3F" w:rsidRPr="004B2678" w:rsidRDefault="0023331B" w:rsidP="00DE5ED6">
            <w:pPr>
              <w:pStyle w:val="AralkYok"/>
              <w:rPr>
                <w:rFonts w:asciiTheme="minorHAnsi" w:hAnsiTheme="minorHAnsi" w:cstheme="minorHAnsi"/>
                <w:b w:val="0"/>
                <w:sz w:val="20"/>
              </w:rPr>
            </w:pPr>
            <w:r w:rsidRPr="004B2678">
              <w:rPr>
                <w:rFonts w:asciiTheme="minorHAnsi" w:hAnsiTheme="minorHAnsi" w:cstheme="minorHAnsi"/>
                <w:b w:val="0"/>
                <w:sz w:val="20"/>
              </w:rPr>
              <w:t>10</w:t>
            </w:r>
          </w:p>
        </w:tc>
      </w:tr>
      <w:tr w:rsidR="00572F3F" w:rsidRPr="004B2678" w14:paraId="22E75615" w14:textId="77777777" w:rsidTr="00EF41E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11" w:type="pct"/>
          </w:tcPr>
          <w:p w14:paraId="7353B6AC" w14:textId="77777777" w:rsidR="00572F3F" w:rsidRPr="004B2678" w:rsidRDefault="00572F3F" w:rsidP="00DE5ED6">
            <w:pPr>
              <w:pStyle w:val="AralkYok"/>
              <w:rPr>
                <w:rFonts w:asciiTheme="minorHAnsi" w:hAnsiTheme="minorHAnsi" w:cstheme="minorHAnsi"/>
                <w:sz w:val="20"/>
              </w:rPr>
            </w:pPr>
            <w:r w:rsidRPr="004B2678">
              <w:rPr>
                <w:rFonts w:asciiTheme="minorHAnsi" w:hAnsiTheme="minorHAnsi" w:cstheme="minorHAnsi"/>
              </w:rPr>
              <w:t>Fotokopi Makinesi Sayısı</w:t>
            </w:r>
          </w:p>
        </w:tc>
        <w:tc>
          <w:tcPr>
            <w:cnfStyle w:val="000010000000" w:firstRow="0" w:lastRow="0" w:firstColumn="0" w:lastColumn="0" w:oddVBand="1" w:evenVBand="0" w:oddHBand="0" w:evenHBand="0" w:firstRowFirstColumn="0" w:firstRowLastColumn="0" w:lastRowFirstColumn="0" w:lastRowLastColumn="0"/>
            <w:tcW w:w="864" w:type="pct"/>
          </w:tcPr>
          <w:p w14:paraId="6D93DB05" w14:textId="77777777" w:rsidR="00572F3F" w:rsidRPr="004B2678" w:rsidRDefault="00572F3F" w:rsidP="00DE5ED6">
            <w:pPr>
              <w:pStyle w:val="AralkYok"/>
              <w:rPr>
                <w:rFonts w:asciiTheme="minorHAnsi" w:hAnsiTheme="minorHAnsi" w:cstheme="minorHAnsi"/>
                <w:sz w:val="20"/>
              </w:rPr>
            </w:pPr>
            <w:r w:rsidRPr="004B2678">
              <w:rPr>
                <w:rFonts w:asciiTheme="minorHAnsi" w:hAnsiTheme="minorHAnsi" w:cstheme="minorHAnsi"/>
                <w:sz w:val="20"/>
              </w:rPr>
              <w:t>3</w:t>
            </w:r>
          </w:p>
        </w:tc>
        <w:tc>
          <w:tcPr>
            <w:tcW w:w="653" w:type="pct"/>
          </w:tcPr>
          <w:p w14:paraId="5C463671" w14:textId="77777777" w:rsidR="00572F3F" w:rsidRPr="004B2678" w:rsidRDefault="00572F3F" w:rsidP="00DE5ED6">
            <w:pPr>
              <w:pStyle w:val="AralkYo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4B2678">
              <w:rPr>
                <w:rFonts w:asciiTheme="minorHAnsi" w:hAnsiTheme="minorHAnsi" w:cstheme="minorHAnsi"/>
                <w:sz w:val="20"/>
              </w:rPr>
              <w:t>3</w:t>
            </w:r>
          </w:p>
        </w:tc>
        <w:tc>
          <w:tcPr>
            <w:cnfStyle w:val="000010000000" w:firstRow="0" w:lastRow="0" w:firstColumn="0" w:lastColumn="0" w:oddVBand="1" w:evenVBand="0" w:oddHBand="0" w:evenHBand="0" w:firstRowFirstColumn="0" w:firstRowLastColumn="0" w:lastRowFirstColumn="0" w:lastRowLastColumn="0"/>
            <w:tcW w:w="633" w:type="pct"/>
          </w:tcPr>
          <w:p w14:paraId="0CA36EFC" w14:textId="77777777" w:rsidR="00572F3F" w:rsidRPr="004B2678" w:rsidRDefault="00572F3F" w:rsidP="00DE5ED6">
            <w:pPr>
              <w:pStyle w:val="AralkYok"/>
              <w:rPr>
                <w:rFonts w:asciiTheme="minorHAnsi" w:hAnsiTheme="minorHAnsi" w:cstheme="minorHAnsi"/>
                <w:sz w:val="20"/>
              </w:rPr>
            </w:pPr>
            <w:r w:rsidRPr="004B2678">
              <w:rPr>
                <w:rFonts w:asciiTheme="minorHAnsi" w:hAnsiTheme="minorHAnsi" w:cstheme="minorHAnsi"/>
                <w:sz w:val="20"/>
              </w:rPr>
              <w:t>3</w:t>
            </w:r>
          </w:p>
        </w:tc>
        <w:tc>
          <w:tcPr>
            <w:cnfStyle w:val="000100000000" w:firstRow="0" w:lastRow="0" w:firstColumn="0" w:lastColumn="1" w:oddVBand="0" w:evenVBand="0" w:oddHBand="0" w:evenHBand="0" w:firstRowFirstColumn="0" w:firstRowLastColumn="0" w:lastRowFirstColumn="0" w:lastRowLastColumn="0"/>
            <w:tcW w:w="738" w:type="pct"/>
          </w:tcPr>
          <w:p w14:paraId="74E57C88" w14:textId="77777777" w:rsidR="00572F3F" w:rsidRPr="004B2678" w:rsidRDefault="0023331B" w:rsidP="00DE5ED6">
            <w:pPr>
              <w:pStyle w:val="AralkYok"/>
              <w:rPr>
                <w:rFonts w:asciiTheme="minorHAnsi" w:hAnsiTheme="minorHAnsi" w:cstheme="minorHAnsi"/>
                <w:b w:val="0"/>
                <w:sz w:val="20"/>
              </w:rPr>
            </w:pPr>
            <w:r w:rsidRPr="004B2678">
              <w:rPr>
                <w:rFonts w:asciiTheme="minorHAnsi" w:hAnsiTheme="minorHAnsi" w:cstheme="minorHAnsi"/>
                <w:b w:val="0"/>
                <w:sz w:val="20"/>
              </w:rPr>
              <w:t>3</w:t>
            </w:r>
          </w:p>
        </w:tc>
      </w:tr>
      <w:tr w:rsidR="00572F3F" w:rsidRPr="004B2678" w14:paraId="307A0EE3" w14:textId="77777777" w:rsidTr="002F7398">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11" w:type="pct"/>
            <w:shd w:val="clear" w:color="auto" w:fill="FFFFFF" w:themeFill="background1"/>
          </w:tcPr>
          <w:p w14:paraId="1FDE3407" w14:textId="77777777" w:rsidR="00572F3F" w:rsidRPr="004B2678" w:rsidRDefault="00572F3F" w:rsidP="00DE5ED6">
            <w:pPr>
              <w:pStyle w:val="AralkYok"/>
              <w:rPr>
                <w:rFonts w:asciiTheme="minorHAnsi" w:hAnsiTheme="minorHAnsi" w:cstheme="minorHAnsi"/>
                <w:sz w:val="20"/>
              </w:rPr>
            </w:pPr>
            <w:r w:rsidRPr="004B2678">
              <w:rPr>
                <w:rFonts w:asciiTheme="minorHAnsi" w:hAnsiTheme="minorHAnsi" w:cstheme="minorHAnsi"/>
              </w:rPr>
              <w:t>İnternet Bağlantı Hızı</w:t>
            </w:r>
          </w:p>
        </w:tc>
        <w:tc>
          <w:tcPr>
            <w:cnfStyle w:val="000010000000" w:firstRow="0" w:lastRow="0" w:firstColumn="0" w:lastColumn="0" w:oddVBand="1" w:evenVBand="0" w:oddHBand="0" w:evenHBand="0" w:firstRowFirstColumn="0" w:firstRowLastColumn="0" w:lastRowFirstColumn="0" w:lastRowLastColumn="0"/>
            <w:tcW w:w="864" w:type="pct"/>
            <w:shd w:val="clear" w:color="auto" w:fill="FFFFFF" w:themeFill="background1"/>
          </w:tcPr>
          <w:p w14:paraId="2A7EC690" w14:textId="77777777" w:rsidR="00572F3F" w:rsidRPr="004B2678" w:rsidRDefault="00314559" w:rsidP="00DE5ED6">
            <w:pPr>
              <w:pStyle w:val="AralkYok"/>
              <w:rPr>
                <w:rFonts w:asciiTheme="minorHAnsi" w:hAnsiTheme="minorHAnsi" w:cstheme="minorHAnsi"/>
                <w:sz w:val="20"/>
              </w:rPr>
            </w:pPr>
            <w:r w:rsidRPr="004B2678">
              <w:rPr>
                <w:rFonts w:asciiTheme="minorHAnsi" w:hAnsiTheme="minorHAnsi" w:cstheme="minorHAnsi"/>
              </w:rPr>
              <w:t>50</w:t>
            </w:r>
            <w:r w:rsidR="00572F3F" w:rsidRPr="004B2678">
              <w:rPr>
                <w:rFonts w:asciiTheme="minorHAnsi" w:hAnsiTheme="minorHAnsi" w:cstheme="minorHAnsi"/>
              </w:rPr>
              <w:t>mbps</w:t>
            </w:r>
          </w:p>
        </w:tc>
        <w:tc>
          <w:tcPr>
            <w:tcW w:w="653" w:type="pct"/>
            <w:shd w:val="clear" w:color="auto" w:fill="FFFFFF" w:themeFill="background1"/>
          </w:tcPr>
          <w:p w14:paraId="5C9449DE" w14:textId="77777777" w:rsidR="00572F3F" w:rsidRPr="004B2678" w:rsidRDefault="00314559" w:rsidP="00DE5ED6">
            <w:pPr>
              <w:pStyle w:val="AralkYok"/>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0"/>
              </w:rPr>
            </w:pPr>
            <w:r w:rsidRPr="004B2678">
              <w:rPr>
                <w:rFonts w:asciiTheme="minorHAnsi" w:hAnsiTheme="minorHAnsi" w:cstheme="minorHAnsi"/>
              </w:rPr>
              <w:t>50</w:t>
            </w:r>
            <w:r w:rsidR="00572F3F" w:rsidRPr="004B2678">
              <w:rPr>
                <w:rFonts w:asciiTheme="minorHAnsi" w:hAnsiTheme="minorHAnsi" w:cstheme="minorHAnsi"/>
              </w:rPr>
              <w:t>mbps</w:t>
            </w:r>
          </w:p>
        </w:tc>
        <w:tc>
          <w:tcPr>
            <w:cnfStyle w:val="000010000000" w:firstRow="0" w:lastRow="0" w:firstColumn="0" w:lastColumn="0" w:oddVBand="1" w:evenVBand="0" w:oddHBand="0" w:evenHBand="0" w:firstRowFirstColumn="0" w:firstRowLastColumn="0" w:lastRowFirstColumn="0" w:lastRowLastColumn="0"/>
            <w:tcW w:w="633" w:type="pct"/>
            <w:shd w:val="clear" w:color="auto" w:fill="FFFFFF" w:themeFill="background1"/>
          </w:tcPr>
          <w:p w14:paraId="3FE2B565" w14:textId="77777777" w:rsidR="00572F3F" w:rsidRPr="004B2678" w:rsidRDefault="00077042" w:rsidP="00DE5ED6">
            <w:pPr>
              <w:pStyle w:val="AralkYok"/>
              <w:rPr>
                <w:rFonts w:asciiTheme="minorHAnsi" w:hAnsiTheme="minorHAnsi" w:cstheme="minorHAnsi"/>
                <w:sz w:val="20"/>
              </w:rPr>
            </w:pPr>
            <w:r w:rsidRPr="004B2678">
              <w:rPr>
                <w:rFonts w:asciiTheme="minorHAnsi" w:hAnsiTheme="minorHAnsi" w:cstheme="minorHAnsi"/>
              </w:rPr>
              <w:t>50</w:t>
            </w:r>
            <w:r w:rsidR="00572F3F" w:rsidRPr="004B2678">
              <w:rPr>
                <w:rFonts w:asciiTheme="minorHAnsi" w:hAnsiTheme="minorHAnsi" w:cstheme="minorHAnsi"/>
              </w:rPr>
              <w:t>mbps</w:t>
            </w:r>
          </w:p>
        </w:tc>
        <w:tc>
          <w:tcPr>
            <w:cnfStyle w:val="000100000000" w:firstRow="0" w:lastRow="0" w:firstColumn="0" w:lastColumn="1" w:oddVBand="0" w:evenVBand="0" w:oddHBand="0" w:evenHBand="0" w:firstRowFirstColumn="0" w:firstRowLastColumn="0" w:lastRowFirstColumn="0" w:lastRowLastColumn="0"/>
            <w:tcW w:w="738" w:type="pct"/>
            <w:shd w:val="clear" w:color="auto" w:fill="FFFFFF" w:themeFill="background1"/>
          </w:tcPr>
          <w:p w14:paraId="7755C52C" w14:textId="77777777" w:rsidR="00572F3F" w:rsidRPr="004B2678" w:rsidRDefault="00572F3F" w:rsidP="00DE5ED6">
            <w:pPr>
              <w:pStyle w:val="AralkYok"/>
              <w:rPr>
                <w:rFonts w:asciiTheme="minorHAnsi" w:hAnsiTheme="minorHAnsi" w:cstheme="minorHAnsi"/>
                <w:b w:val="0"/>
                <w:sz w:val="20"/>
              </w:rPr>
            </w:pPr>
            <w:r w:rsidRPr="004B2678">
              <w:rPr>
                <w:rFonts w:asciiTheme="minorHAnsi" w:hAnsiTheme="minorHAnsi" w:cstheme="minorHAnsi"/>
                <w:b w:val="0"/>
                <w:sz w:val="20"/>
              </w:rPr>
              <w:t>-</w:t>
            </w:r>
          </w:p>
        </w:tc>
      </w:tr>
    </w:tbl>
    <w:p w14:paraId="5599F580" w14:textId="77777777" w:rsidR="00572F3F" w:rsidRPr="004B2678" w:rsidRDefault="00572F3F" w:rsidP="003E3F62">
      <w:pPr>
        <w:widowControl w:val="0"/>
        <w:spacing w:after="0" w:line="240" w:lineRule="auto"/>
        <w:ind w:right="1016"/>
        <w:jc w:val="both"/>
        <w:rPr>
          <w:rFonts w:asciiTheme="minorHAnsi" w:eastAsia="Calibri" w:hAnsiTheme="minorHAnsi" w:cstheme="minorHAnsi"/>
          <w:szCs w:val="24"/>
        </w:rPr>
      </w:pPr>
    </w:p>
    <w:p w14:paraId="0E6C23F1" w14:textId="1E966E8B" w:rsidR="00572F3F" w:rsidRPr="004E209E" w:rsidRDefault="00572F3F" w:rsidP="00572F3F">
      <w:pPr>
        <w:spacing w:before="233"/>
        <w:ind w:left="142"/>
        <w:jc w:val="both"/>
        <w:rPr>
          <w:rFonts w:asciiTheme="minorHAnsi" w:hAnsiTheme="minorHAnsi" w:cstheme="minorHAnsi"/>
          <w:i/>
          <w:sz w:val="20"/>
          <w:szCs w:val="20"/>
        </w:rPr>
      </w:pPr>
      <w:r w:rsidRPr="004E209E">
        <w:rPr>
          <w:rFonts w:asciiTheme="minorHAnsi" w:hAnsiTheme="minorHAnsi" w:cstheme="minorHAnsi"/>
          <w:i/>
          <w:sz w:val="20"/>
          <w:szCs w:val="20"/>
        </w:rPr>
        <w:t>Tablo1</w:t>
      </w:r>
      <w:r w:rsidR="004E209E" w:rsidRPr="004E209E">
        <w:rPr>
          <w:rFonts w:asciiTheme="minorHAnsi" w:hAnsiTheme="minorHAnsi" w:cstheme="minorHAnsi"/>
          <w:i/>
          <w:sz w:val="20"/>
          <w:szCs w:val="20"/>
        </w:rPr>
        <w:t>2</w:t>
      </w:r>
      <w:r w:rsidRPr="004E209E">
        <w:rPr>
          <w:rFonts w:asciiTheme="minorHAnsi" w:hAnsiTheme="minorHAnsi" w:cstheme="minorHAnsi"/>
          <w:i/>
          <w:sz w:val="20"/>
          <w:szCs w:val="20"/>
        </w:rPr>
        <w:t>.Fiziki</w:t>
      </w:r>
      <w:r w:rsidR="003E3F62" w:rsidRPr="004E209E">
        <w:rPr>
          <w:rFonts w:asciiTheme="minorHAnsi" w:hAnsiTheme="minorHAnsi" w:cstheme="minorHAnsi"/>
          <w:i/>
          <w:sz w:val="20"/>
          <w:szCs w:val="20"/>
        </w:rPr>
        <w:t xml:space="preserve"> </w:t>
      </w:r>
      <w:r w:rsidRPr="004E209E">
        <w:rPr>
          <w:rFonts w:asciiTheme="minorHAnsi" w:hAnsiTheme="minorHAnsi" w:cstheme="minorHAnsi"/>
          <w:i/>
          <w:sz w:val="20"/>
          <w:szCs w:val="20"/>
        </w:rPr>
        <w:t>Mekân</w:t>
      </w:r>
      <w:r w:rsidR="003E3F62" w:rsidRPr="004E209E">
        <w:rPr>
          <w:rFonts w:asciiTheme="minorHAnsi" w:hAnsiTheme="minorHAnsi" w:cstheme="minorHAnsi"/>
          <w:i/>
          <w:sz w:val="20"/>
          <w:szCs w:val="20"/>
        </w:rPr>
        <w:t xml:space="preserve"> </w:t>
      </w:r>
      <w:r w:rsidRPr="004E209E">
        <w:rPr>
          <w:rFonts w:asciiTheme="minorHAnsi" w:hAnsiTheme="minorHAnsi" w:cstheme="minorHAnsi"/>
          <w:i/>
          <w:spacing w:val="-2"/>
          <w:sz w:val="20"/>
          <w:szCs w:val="20"/>
        </w:rPr>
        <w:t>Durumu</w:t>
      </w:r>
    </w:p>
    <w:tbl>
      <w:tblPr>
        <w:tblStyle w:val="KlavuzuTablo4-Vurgu31"/>
        <w:tblW w:w="5000" w:type="pct"/>
        <w:tblLook w:val="01E0" w:firstRow="1" w:lastRow="1" w:firstColumn="1" w:lastColumn="1" w:noHBand="0" w:noVBand="0"/>
      </w:tblPr>
      <w:tblGrid>
        <w:gridCol w:w="5389"/>
        <w:gridCol w:w="1849"/>
        <w:gridCol w:w="1607"/>
        <w:gridCol w:w="1564"/>
        <w:gridCol w:w="1820"/>
        <w:gridCol w:w="1991"/>
      </w:tblGrid>
      <w:tr w:rsidR="00572F3F" w:rsidRPr="004B2678" w14:paraId="4F5C92AD" w14:textId="77777777" w:rsidTr="00EF41E0">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895" w:type="pct"/>
          </w:tcPr>
          <w:p w14:paraId="65AB925D" w14:textId="77777777" w:rsidR="00572F3F" w:rsidRPr="004B2678" w:rsidRDefault="00572F3F" w:rsidP="00572F3F">
            <w:pPr>
              <w:widowControl w:val="0"/>
              <w:spacing w:after="0" w:line="234" w:lineRule="exact"/>
              <w:ind w:left="107"/>
              <w:rPr>
                <w:rFonts w:asciiTheme="minorHAnsi" w:hAnsiTheme="minorHAnsi" w:cstheme="minorHAnsi"/>
                <w:sz w:val="20"/>
                <w:szCs w:val="20"/>
              </w:rPr>
            </w:pPr>
            <w:r w:rsidRPr="004B2678">
              <w:rPr>
                <w:rFonts w:asciiTheme="minorHAnsi" w:hAnsiTheme="minorHAnsi" w:cstheme="minorHAnsi"/>
                <w:sz w:val="20"/>
                <w:szCs w:val="20"/>
              </w:rPr>
              <w:t>Fiziki</w:t>
            </w:r>
            <w:r w:rsidR="00E46A35" w:rsidRPr="004B2678">
              <w:rPr>
                <w:rFonts w:asciiTheme="minorHAnsi" w:hAnsiTheme="minorHAnsi" w:cstheme="minorHAnsi"/>
                <w:sz w:val="20"/>
                <w:szCs w:val="20"/>
              </w:rPr>
              <w:t xml:space="preserve"> </w:t>
            </w:r>
            <w:r w:rsidRPr="004B2678">
              <w:rPr>
                <w:rFonts w:asciiTheme="minorHAnsi" w:hAnsiTheme="minorHAnsi" w:cstheme="minorHAnsi"/>
                <w:spacing w:val="-2"/>
                <w:sz w:val="20"/>
                <w:szCs w:val="20"/>
              </w:rPr>
              <w:t>Mekân</w:t>
            </w:r>
          </w:p>
        </w:tc>
        <w:tc>
          <w:tcPr>
            <w:cnfStyle w:val="000010000000" w:firstRow="0" w:lastRow="0" w:firstColumn="0" w:lastColumn="0" w:oddVBand="1" w:evenVBand="0" w:oddHBand="0" w:evenHBand="0" w:firstRowFirstColumn="0" w:firstRowLastColumn="0" w:lastRowFirstColumn="0" w:lastRowLastColumn="0"/>
            <w:tcW w:w="650" w:type="pct"/>
          </w:tcPr>
          <w:p w14:paraId="021AF45F" w14:textId="77777777" w:rsidR="00572F3F" w:rsidRPr="004B2678" w:rsidRDefault="00572F3F" w:rsidP="00572F3F">
            <w:pPr>
              <w:widowControl w:val="0"/>
              <w:spacing w:before="1" w:after="0" w:line="240" w:lineRule="auto"/>
              <w:ind w:left="10"/>
              <w:jc w:val="center"/>
              <w:rPr>
                <w:rFonts w:asciiTheme="minorHAnsi" w:hAnsiTheme="minorHAnsi" w:cstheme="minorHAnsi"/>
                <w:b w:val="0"/>
                <w:sz w:val="20"/>
                <w:szCs w:val="20"/>
              </w:rPr>
            </w:pPr>
            <w:r w:rsidRPr="004B2678">
              <w:rPr>
                <w:rFonts w:asciiTheme="minorHAnsi" w:hAnsiTheme="minorHAnsi" w:cstheme="minorHAnsi"/>
                <w:spacing w:val="-5"/>
                <w:sz w:val="20"/>
                <w:szCs w:val="20"/>
              </w:rPr>
              <w:t>Var</w:t>
            </w:r>
          </w:p>
        </w:tc>
        <w:tc>
          <w:tcPr>
            <w:tcW w:w="565" w:type="pct"/>
          </w:tcPr>
          <w:p w14:paraId="5F1D9A48" w14:textId="77777777" w:rsidR="00572F3F" w:rsidRPr="004B2678" w:rsidRDefault="00572F3F" w:rsidP="00572F3F">
            <w:pPr>
              <w:widowControl w:val="0"/>
              <w:spacing w:before="1" w:after="0" w:line="240" w:lineRule="auto"/>
              <w:ind w:left="33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4B2678">
              <w:rPr>
                <w:rFonts w:asciiTheme="minorHAnsi" w:hAnsiTheme="minorHAnsi" w:cstheme="minorHAnsi"/>
                <w:spacing w:val="-5"/>
                <w:sz w:val="20"/>
                <w:szCs w:val="20"/>
              </w:rPr>
              <w:t>Yok</w:t>
            </w:r>
          </w:p>
        </w:tc>
        <w:tc>
          <w:tcPr>
            <w:cnfStyle w:val="000010000000" w:firstRow="0" w:lastRow="0" w:firstColumn="0" w:lastColumn="0" w:oddVBand="1" w:evenVBand="0" w:oddHBand="0" w:evenHBand="0" w:firstRowFirstColumn="0" w:firstRowLastColumn="0" w:lastRowFirstColumn="0" w:lastRowLastColumn="0"/>
            <w:tcW w:w="550" w:type="pct"/>
          </w:tcPr>
          <w:p w14:paraId="0DB497B9" w14:textId="77777777" w:rsidR="00572F3F" w:rsidRPr="004B2678" w:rsidRDefault="00572F3F" w:rsidP="00572F3F">
            <w:pPr>
              <w:widowControl w:val="0"/>
              <w:spacing w:before="1" w:after="0" w:line="240" w:lineRule="auto"/>
              <w:ind w:left="227"/>
              <w:rPr>
                <w:rFonts w:asciiTheme="minorHAnsi" w:hAnsiTheme="minorHAnsi" w:cstheme="minorHAnsi"/>
                <w:b w:val="0"/>
                <w:sz w:val="20"/>
                <w:szCs w:val="20"/>
              </w:rPr>
            </w:pPr>
            <w:r w:rsidRPr="004B2678">
              <w:rPr>
                <w:rFonts w:asciiTheme="minorHAnsi" w:hAnsiTheme="minorHAnsi" w:cstheme="minorHAnsi"/>
                <w:spacing w:val="-2"/>
                <w:sz w:val="20"/>
                <w:szCs w:val="20"/>
              </w:rPr>
              <w:t>Adedi</w:t>
            </w:r>
          </w:p>
        </w:tc>
        <w:tc>
          <w:tcPr>
            <w:tcW w:w="640" w:type="pct"/>
          </w:tcPr>
          <w:p w14:paraId="642D5D56" w14:textId="77777777" w:rsidR="00572F3F" w:rsidRPr="004B2678" w:rsidRDefault="00572F3F" w:rsidP="00572F3F">
            <w:pPr>
              <w:widowControl w:val="0"/>
              <w:spacing w:before="1" w:after="0" w:line="240" w:lineRule="auto"/>
              <w:ind w:left="26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4B2678">
              <w:rPr>
                <w:rFonts w:asciiTheme="minorHAnsi" w:hAnsiTheme="minorHAnsi" w:cstheme="minorHAnsi"/>
                <w:spacing w:val="-2"/>
                <w:sz w:val="20"/>
                <w:szCs w:val="20"/>
              </w:rPr>
              <w:t>İhtiyaç</w:t>
            </w:r>
          </w:p>
        </w:tc>
        <w:tc>
          <w:tcPr>
            <w:cnfStyle w:val="000100000000" w:firstRow="0" w:lastRow="0" w:firstColumn="0" w:lastColumn="1" w:oddVBand="0" w:evenVBand="0" w:oddHBand="0" w:evenHBand="0" w:firstRowFirstColumn="0" w:firstRowLastColumn="0" w:lastRowFirstColumn="0" w:lastRowLastColumn="0"/>
            <w:tcW w:w="700" w:type="pct"/>
          </w:tcPr>
          <w:p w14:paraId="3B6290DF" w14:textId="77777777" w:rsidR="00572F3F" w:rsidRPr="004B2678" w:rsidRDefault="00572F3F" w:rsidP="00572F3F">
            <w:pPr>
              <w:widowControl w:val="0"/>
              <w:spacing w:before="1" w:after="0" w:line="240" w:lineRule="auto"/>
              <w:ind w:left="203"/>
              <w:rPr>
                <w:rFonts w:asciiTheme="minorHAnsi" w:hAnsiTheme="minorHAnsi" w:cstheme="minorHAnsi"/>
                <w:b w:val="0"/>
                <w:sz w:val="20"/>
                <w:szCs w:val="20"/>
              </w:rPr>
            </w:pPr>
            <w:r w:rsidRPr="004B2678">
              <w:rPr>
                <w:rFonts w:asciiTheme="minorHAnsi" w:hAnsiTheme="minorHAnsi" w:cstheme="minorHAnsi"/>
                <w:spacing w:val="-2"/>
                <w:sz w:val="20"/>
                <w:szCs w:val="20"/>
              </w:rPr>
              <w:t>Açıklama</w:t>
            </w:r>
          </w:p>
        </w:tc>
      </w:tr>
      <w:tr w:rsidR="00572F3F" w:rsidRPr="004B2678" w14:paraId="44B11285" w14:textId="77777777" w:rsidTr="003E3F62">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895" w:type="pct"/>
          </w:tcPr>
          <w:p w14:paraId="2D73E49E" w14:textId="77777777" w:rsidR="00572F3F" w:rsidRPr="004B2678" w:rsidRDefault="00572F3F" w:rsidP="003E3F62">
            <w:pPr>
              <w:pStyle w:val="AralkYok"/>
              <w:rPr>
                <w:rFonts w:asciiTheme="minorHAnsi" w:hAnsiTheme="minorHAnsi" w:cstheme="minorHAnsi"/>
              </w:rPr>
            </w:pPr>
            <w:r w:rsidRPr="004B2678">
              <w:rPr>
                <w:rFonts w:asciiTheme="minorHAnsi" w:hAnsiTheme="minorHAnsi" w:cstheme="minorHAnsi"/>
              </w:rPr>
              <w:t>Öğretmen</w:t>
            </w:r>
            <w:r w:rsidR="00E45BF9" w:rsidRPr="004B2678">
              <w:rPr>
                <w:rFonts w:asciiTheme="minorHAnsi" w:hAnsiTheme="minorHAnsi" w:cstheme="minorHAnsi"/>
              </w:rPr>
              <w:t xml:space="preserve"> </w:t>
            </w:r>
            <w:r w:rsidRPr="004B2678">
              <w:rPr>
                <w:rFonts w:asciiTheme="minorHAnsi" w:hAnsiTheme="minorHAnsi" w:cstheme="minorHAnsi"/>
              </w:rPr>
              <w:t>Çalışma</w:t>
            </w:r>
            <w:r w:rsidR="00E45BF9" w:rsidRPr="004B2678">
              <w:rPr>
                <w:rFonts w:asciiTheme="minorHAnsi" w:hAnsiTheme="minorHAnsi" w:cstheme="minorHAnsi"/>
              </w:rPr>
              <w:t xml:space="preserve"> </w:t>
            </w:r>
            <w:r w:rsidRPr="004B2678">
              <w:rPr>
                <w:rFonts w:asciiTheme="minorHAnsi" w:hAnsiTheme="minorHAnsi" w:cstheme="minorHAnsi"/>
              </w:rPr>
              <w:t>Odası</w:t>
            </w:r>
          </w:p>
        </w:tc>
        <w:tc>
          <w:tcPr>
            <w:cnfStyle w:val="000010000000" w:firstRow="0" w:lastRow="0" w:firstColumn="0" w:lastColumn="0" w:oddVBand="1" w:evenVBand="0" w:oddHBand="0" w:evenHBand="0" w:firstRowFirstColumn="0" w:firstRowLastColumn="0" w:lastRowFirstColumn="0" w:lastRowLastColumn="0"/>
            <w:tcW w:w="650" w:type="pct"/>
          </w:tcPr>
          <w:p w14:paraId="52165F35" w14:textId="77777777" w:rsidR="00572F3F" w:rsidRPr="004B2678" w:rsidRDefault="00572F3F" w:rsidP="003E3F62">
            <w:pPr>
              <w:pStyle w:val="AralkYok"/>
              <w:rPr>
                <w:rFonts w:asciiTheme="minorHAnsi" w:hAnsiTheme="minorHAnsi" w:cstheme="minorHAnsi"/>
              </w:rPr>
            </w:pPr>
            <w:r w:rsidRPr="004B2678">
              <w:rPr>
                <w:rFonts w:asciiTheme="minorHAnsi" w:hAnsiTheme="minorHAnsi" w:cstheme="minorHAnsi"/>
              </w:rPr>
              <w:t>X</w:t>
            </w:r>
          </w:p>
        </w:tc>
        <w:tc>
          <w:tcPr>
            <w:tcW w:w="565" w:type="pct"/>
          </w:tcPr>
          <w:p w14:paraId="3F4F5DFA" w14:textId="77777777" w:rsidR="00572F3F" w:rsidRPr="004B2678" w:rsidRDefault="00572F3F" w:rsidP="003E3F62">
            <w:pPr>
              <w:pStyle w:val="AralkYo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0" w:type="pct"/>
          </w:tcPr>
          <w:p w14:paraId="62D524F9" w14:textId="77777777" w:rsidR="00572F3F" w:rsidRPr="004B2678" w:rsidRDefault="00572F3F" w:rsidP="003E3F62">
            <w:pPr>
              <w:pStyle w:val="AralkYok"/>
              <w:rPr>
                <w:rFonts w:asciiTheme="minorHAnsi" w:hAnsiTheme="minorHAnsi" w:cstheme="minorHAnsi"/>
              </w:rPr>
            </w:pPr>
            <w:r w:rsidRPr="004B2678">
              <w:rPr>
                <w:rFonts w:asciiTheme="minorHAnsi" w:hAnsiTheme="minorHAnsi" w:cstheme="minorHAnsi"/>
              </w:rPr>
              <w:t>8</w:t>
            </w:r>
          </w:p>
        </w:tc>
        <w:tc>
          <w:tcPr>
            <w:tcW w:w="640" w:type="pct"/>
          </w:tcPr>
          <w:p w14:paraId="25F8468A" w14:textId="77777777" w:rsidR="00572F3F" w:rsidRPr="004B2678" w:rsidRDefault="00572F3F" w:rsidP="003E3F62">
            <w:pPr>
              <w:pStyle w:val="AralkYo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700" w:type="pct"/>
          </w:tcPr>
          <w:p w14:paraId="40B6ED0E" w14:textId="77777777" w:rsidR="00572F3F" w:rsidRPr="004B2678" w:rsidRDefault="00572F3F" w:rsidP="003E3F62">
            <w:pPr>
              <w:pStyle w:val="AralkYok"/>
              <w:rPr>
                <w:rFonts w:asciiTheme="minorHAnsi" w:hAnsiTheme="minorHAnsi" w:cstheme="minorHAnsi"/>
              </w:rPr>
            </w:pPr>
          </w:p>
        </w:tc>
      </w:tr>
      <w:tr w:rsidR="00572F3F" w:rsidRPr="004B2678" w14:paraId="5807BC14" w14:textId="77777777" w:rsidTr="003E3F62">
        <w:trPr>
          <w:trHeight w:val="419"/>
        </w:trPr>
        <w:tc>
          <w:tcPr>
            <w:cnfStyle w:val="001000000000" w:firstRow="0" w:lastRow="0" w:firstColumn="1" w:lastColumn="0" w:oddVBand="0" w:evenVBand="0" w:oddHBand="0" w:evenHBand="0" w:firstRowFirstColumn="0" w:firstRowLastColumn="0" w:lastRowFirstColumn="0" w:lastRowLastColumn="0"/>
            <w:tcW w:w="1895" w:type="pct"/>
          </w:tcPr>
          <w:p w14:paraId="58204963" w14:textId="77777777" w:rsidR="00572F3F" w:rsidRPr="004B2678" w:rsidRDefault="00572F3F" w:rsidP="003E3F62">
            <w:pPr>
              <w:pStyle w:val="AralkYok"/>
              <w:rPr>
                <w:rFonts w:asciiTheme="minorHAnsi" w:hAnsiTheme="minorHAnsi" w:cstheme="minorHAnsi"/>
              </w:rPr>
            </w:pPr>
            <w:r w:rsidRPr="004B2678">
              <w:rPr>
                <w:rFonts w:asciiTheme="minorHAnsi" w:hAnsiTheme="minorHAnsi" w:cstheme="minorHAnsi"/>
              </w:rPr>
              <w:t>Ekipman</w:t>
            </w:r>
            <w:r w:rsidR="00E45BF9" w:rsidRPr="004B2678">
              <w:rPr>
                <w:rFonts w:asciiTheme="minorHAnsi" w:hAnsiTheme="minorHAnsi" w:cstheme="minorHAnsi"/>
              </w:rPr>
              <w:t xml:space="preserve"> </w:t>
            </w:r>
            <w:r w:rsidRPr="004B2678">
              <w:rPr>
                <w:rFonts w:asciiTheme="minorHAnsi" w:hAnsiTheme="minorHAnsi" w:cstheme="minorHAnsi"/>
              </w:rPr>
              <w:t>Odası</w:t>
            </w:r>
          </w:p>
        </w:tc>
        <w:tc>
          <w:tcPr>
            <w:cnfStyle w:val="000010000000" w:firstRow="0" w:lastRow="0" w:firstColumn="0" w:lastColumn="0" w:oddVBand="1" w:evenVBand="0" w:oddHBand="0" w:evenHBand="0" w:firstRowFirstColumn="0" w:firstRowLastColumn="0" w:lastRowFirstColumn="0" w:lastRowLastColumn="0"/>
            <w:tcW w:w="650" w:type="pct"/>
          </w:tcPr>
          <w:p w14:paraId="69AC4955" w14:textId="77777777" w:rsidR="00572F3F" w:rsidRPr="004B2678" w:rsidRDefault="00572F3F" w:rsidP="003E3F62">
            <w:pPr>
              <w:pStyle w:val="AralkYok"/>
              <w:rPr>
                <w:rFonts w:asciiTheme="minorHAnsi" w:hAnsiTheme="minorHAnsi" w:cstheme="minorHAnsi"/>
              </w:rPr>
            </w:pPr>
            <w:r w:rsidRPr="004B2678">
              <w:rPr>
                <w:rFonts w:asciiTheme="minorHAnsi" w:hAnsiTheme="minorHAnsi" w:cstheme="minorHAnsi"/>
              </w:rPr>
              <w:t>X</w:t>
            </w:r>
          </w:p>
        </w:tc>
        <w:tc>
          <w:tcPr>
            <w:tcW w:w="565" w:type="pct"/>
          </w:tcPr>
          <w:p w14:paraId="11863113" w14:textId="77777777" w:rsidR="00572F3F" w:rsidRPr="004B2678" w:rsidRDefault="00572F3F" w:rsidP="003E3F62">
            <w:pPr>
              <w:pStyle w:val="AralkYok"/>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0" w:type="pct"/>
          </w:tcPr>
          <w:p w14:paraId="64156EA8" w14:textId="77777777" w:rsidR="00572F3F" w:rsidRPr="004B2678" w:rsidRDefault="00572F3F" w:rsidP="003E3F62">
            <w:pPr>
              <w:pStyle w:val="AralkYok"/>
              <w:rPr>
                <w:rFonts w:asciiTheme="minorHAnsi" w:hAnsiTheme="minorHAnsi" w:cstheme="minorHAnsi"/>
              </w:rPr>
            </w:pPr>
            <w:r w:rsidRPr="004B2678">
              <w:rPr>
                <w:rFonts w:asciiTheme="minorHAnsi" w:hAnsiTheme="minorHAnsi" w:cstheme="minorHAnsi"/>
              </w:rPr>
              <w:t>7</w:t>
            </w:r>
          </w:p>
        </w:tc>
        <w:tc>
          <w:tcPr>
            <w:tcW w:w="640" w:type="pct"/>
          </w:tcPr>
          <w:p w14:paraId="25430B2F" w14:textId="77777777" w:rsidR="00572F3F" w:rsidRPr="004B2678" w:rsidRDefault="00572F3F" w:rsidP="003E3F62">
            <w:pPr>
              <w:pStyle w:val="AralkYok"/>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700" w:type="pct"/>
          </w:tcPr>
          <w:p w14:paraId="1810CFFC" w14:textId="77777777" w:rsidR="00572F3F" w:rsidRPr="004B2678" w:rsidRDefault="00572F3F" w:rsidP="003E3F62">
            <w:pPr>
              <w:pStyle w:val="AralkYok"/>
              <w:rPr>
                <w:rFonts w:asciiTheme="minorHAnsi" w:hAnsiTheme="minorHAnsi" w:cstheme="minorHAnsi"/>
              </w:rPr>
            </w:pPr>
          </w:p>
        </w:tc>
      </w:tr>
      <w:tr w:rsidR="00572F3F" w:rsidRPr="004B2678" w14:paraId="12CAC45E" w14:textId="77777777" w:rsidTr="003E3F62">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895" w:type="pct"/>
          </w:tcPr>
          <w:p w14:paraId="3BC73AAF" w14:textId="77777777" w:rsidR="00572F3F" w:rsidRPr="004B2678" w:rsidRDefault="00572F3F" w:rsidP="003E3F62">
            <w:pPr>
              <w:pStyle w:val="AralkYok"/>
              <w:rPr>
                <w:rFonts w:asciiTheme="minorHAnsi" w:hAnsiTheme="minorHAnsi" w:cstheme="minorHAnsi"/>
              </w:rPr>
            </w:pPr>
            <w:r w:rsidRPr="004B2678">
              <w:rPr>
                <w:rFonts w:asciiTheme="minorHAnsi" w:hAnsiTheme="minorHAnsi" w:cstheme="minorHAnsi"/>
              </w:rPr>
              <w:t>Kütüphane</w:t>
            </w:r>
          </w:p>
        </w:tc>
        <w:tc>
          <w:tcPr>
            <w:cnfStyle w:val="000010000000" w:firstRow="0" w:lastRow="0" w:firstColumn="0" w:lastColumn="0" w:oddVBand="1" w:evenVBand="0" w:oddHBand="0" w:evenHBand="0" w:firstRowFirstColumn="0" w:firstRowLastColumn="0" w:lastRowFirstColumn="0" w:lastRowLastColumn="0"/>
            <w:tcW w:w="650" w:type="pct"/>
          </w:tcPr>
          <w:p w14:paraId="6523293C" w14:textId="77777777" w:rsidR="00572F3F" w:rsidRPr="004B2678" w:rsidRDefault="00572F3F" w:rsidP="003E3F62">
            <w:pPr>
              <w:pStyle w:val="AralkYok"/>
              <w:rPr>
                <w:rFonts w:asciiTheme="minorHAnsi" w:hAnsiTheme="minorHAnsi" w:cstheme="minorHAnsi"/>
              </w:rPr>
            </w:pPr>
            <w:r w:rsidRPr="004B2678">
              <w:rPr>
                <w:rFonts w:asciiTheme="minorHAnsi" w:hAnsiTheme="minorHAnsi" w:cstheme="minorHAnsi"/>
              </w:rPr>
              <w:t>X</w:t>
            </w:r>
          </w:p>
        </w:tc>
        <w:tc>
          <w:tcPr>
            <w:tcW w:w="565" w:type="pct"/>
          </w:tcPr>
          <w:p w14:paraId="10F1BE96" w14:textId="77777777" w:rsidR="00572F3F" w:rsidRPr="004B2678" w:rsidRDefault="00572F3F" w:rsidP="003E3F62">
            <w:pPr>
              <w:pStyle w:val="AralkYo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0" w:type="pct"/>
          </w:tcPr>
          <w:p w14:paraId="25294787" w14:textId="77777777" w:rsidR="00572F3F" w:rsidRPr="004B2678" w:rsidRDefault="00572F3F" w:rsidP="003E3F62">
            <w:pPr>
              <w:pStyle w:val="AralkYok"/>
              <w:rPr>
                <w:rFonts w:asciiTheme="minorHAnsi" w:hAnsiTheme="minorHAnsi" w:cstheme="minorHAnsi"/>
              </w:rPr>
            </w:pPr>
            <w:r w:rsidRPr="004B2678">
              <w:rPr>
                <w:rFonts w:asciiTheme="minorHAnsi" w:hAnsiTheme="minorHAnsi" w:cstheme="minorHAnsi"/>
              </w:rPr>
              <w:t>1</w:t>
            </w:r>
          </w:p>
        </w:tc>
        <w:tc>
          <w:tcPr>
            <w:tcW w:w="640" w:type="pct"/>
          </w:tcPr>
          <w:p w14:paraId="3BA9C103" w14:textId="77777777" w:rsidR="00572F3F" w:rsidRPr="004B2678" w:rsidRDefault="00572F3F" w:rsidP="003E3F62">
            <w:pPr>
              <w:pStyle w:val="AralkYo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700" w:type="pct"/>
          </w:tcPr>
          <w:p w14:paraId="7A5E680D" w14:textId="77777777" w:rsidR="00572F3F" w:rsidRPr="004B2678" w:rsidRDefault="00572F3F" w:rsidP="003E3F62">
            <w:pPr>
              <w:pStyle w:val="AralkYok"/>
              <w:rPr>
                <w:rFonts w:asciiTheme="minorHAnsi" w:hAnsiTheme="minorHAnsi" w:cstheme="minorHAnsi"/>
              </w:rPr>
            </w:pPr>
          </w:p>
        </w:tc>
      </w:tr>
      <w:tr w:rsidR="00572F3F" w:rsidRPr="004B2678" w14:paraId="4C8C8250" w14:textId="77777777" w:rsidTr="003E3F62">
        <w:trPr>
          <w:trHeight w:val="416"/>
        </w:trPr>
        <w:tc>
          <w:tcPr>
            <w:cnfStyle w:val="001000000000" w:firstRow="0" w:lastRow="0" w:firstColumn="1" w:lastColumn="0" w:oddVBand="0" w:evenVBand="0" w:oddHBand="0" w:evenHBand="0" w:firstRowFirstColumn="0" w:firstRowLastColumn="0" w:lastRowFirstColumn="0" w:lastRowLastColumn="0"/>
            <w:tcW w:w="1895" w:type="pct"/>
          </w:tcPr>
          <w:p w14:paraId="07DC178E" w14:textId="77777777" w:rsidR="00572F3F" w:rsidRPr="004B2678" w:rsidRDefault="00572F3F" w:rsidP="003E3F62">
            <w:pPr>
              <w:pStyle w:val="AralkYok"/>
              <w:rPr>
                <w:rFonts w:asciiTheme="minorHAnsi" w:hAnsiTheme="minorHAnsi" w:cstheme="minorHAnsi"/>
              </w:rPr>
            </w:pPr>
            <w:r w:rsidRPr="004B2678">
              <w:rPr>
                <w:rFonts w:asciiTheme="minorHAnsi" w:hAnsiTheme="minorHAnsi" w:cstheme="minorHAnsi"/>
              </w:rPr>
              <w:t>Rehberlik</w:t>
            </w:r>
            <w:r w:rsidR="00E45BF9" w:rsidRPr="004B2678">
              <w:rPr>
                <w:rFonts w:asciiTheme="minorHAnsi" w:hAnsiTheme="minorHAnsi" w:cstheme="minorHAnsi"/>
              </w:rPr>
              <w:t xml:space="preserve"> </w:t>
            </w:r>
            <w:r w:rsidRPr="004B2678">
              <w:rPr>
                <w:rFonts w:asciiTheme="minorHAnsi" w:hAnsiTheme="minorHAnsi" w:cstheme="minorHAnsi"/>
              </w:rPr>
              <w:t>Servisi</w:t>
            </w:r>
          </w:p>
        </w:tc>
        <w:tc>
          <w:tcPr>
            <w:cnfStyle w:val="000010000000" w:firstRow="0" w:lastRow="0" w:firstColumn="0" w:lastColumn="0" w:oddVBand="1" w:evenVBand="0" w:oddHBand="0" w:evenHBand="0" w:firstRowFirstColumn="0" w:firstRowLastColumn="0" w:lastRowFirstColumn="0" w:lastRowLastColumn="0"/>
            <w:tcW w:w="650" w:type="pct"/>
          </w:tcPr>
          <w:p w14:paraId="2180480D" w14:textId="77777777" w:rsidR="00572F3F" w:rsidRPr="004B2678" w:rsidRDefault="00572F3F" w:rsidP="003E3F62">
            <w:pPr>
              <w:pStyle w:val="AralkYok"/>
              <w:rPr>
                <w:rFonts w:asciiTheme="minorHAnsi" w:hAnsiTheme="minorHAnsi" w:cstheme="minorHAnsi"/>
              </w:rPr>
            </w:pPr>
            <w:r w:rsidRPr="004B2678">
              <w:rPr>
                <w:rFonts w:asciiTheme="minorHAnsi" w:hAnsiTheme="minorHAnsi" w:cstheme="minorHAnsi"/>
              </w:rPr>
              <w:t>X</w:t>
            </w:r>
          </w:p>
        </w:tc>
        <w:tc>
          <w:tcPr>
            <w:tcW w:w="565" w:type="pct"/>
          </w:tcPr>
          <w:p w14:paraId="5158EDAB" w14:textId="77777777" w:rsidR="00572F3F" w:rsidRPr="004B2678" w:rsidRDefault="00572F3F" w:rsidP="003E3F62">
            <w:pPr>
              <w:pStyle w:val="AralkYok"/>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0" w:type="pct"/>
          </w:tcPr>
          <w:p w14:paraId="5BA295E2" w14:textId="77777777" w:rsidR="00572F3F" w:rsidRPr="004B2678" w:rsidRDefault="00572F3F" w:rsidP="003E3F62">
            <w:pPr>
              <w:pStyle w:val="AralkYok"/>
              <w:rPr>
                <w:rFonts w:asciiTheme="minorHAnsi" w:hAnsiTheme="minorHAnsi" w:cstheme="minorHAnsi"/>
              </w:rPr>
            </w:pPr>
            <w:r w:rsidRPr="004B2678">
              <w:rPr>
                <w:rFonts w:asciiTheme="minorHAnsi" w:hAnsiTheme="minorHAnsi" w:cstheme="minorHAnsi"/>
              </w:rPr>
              <w:t>2</w:t>
            </w:r>
          </w:p>
        </w:tc>
        <w:tc>
          <w:tcPr>
            <w:tcW w:w="640" w:type="pct"/>
          </w:tcPr>
          <w:p w14:paraId="075CD400" w14:textId="77777777" w:rsidR="00572F3F" w:rsidRPr="004B2678" w:rsidRDefault="00572F3F" w:rsidP="003E3F62">
            <w:pPr>
              <w:pStyle w:val="AralkYok"/>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700" w:type="pct"/>
          </w:tcPr>
          <w:p w14:paraId="0F3DAFC3" w14:textId="77777777" w:rsidR="00572F3F" w:rsidRPr="004B2678" w:rsidRDefault="00572F3F" w:rsidP="003E3F62">
            <w:pPr>
              <w:pStyle w:val="AralkYok"/>
              <w:rPr>
                <w:rFonts w:asciiTheme="minorHAnsi" w:hAnsiTheme="minorHAnsi" w:cstheme="minorHAnsi"/>
              </w:rPr>
            </w:pPr>
          </w:p>
        </w:tc>
      </w:tr>
      <w:tr w:rsidR="00572F3F" w:rsidRPr="004B2678" w14:paraId="58B3A2F9" w14:textId="77777777" w:rsidTr="003E3F62">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895" w:type="pct"/>
          </w:tcPr>
          <w:p w14:paraId="457012ED" w14:textId="77777777" w:rsidR="00572F3F" w:rsidRPr="004B2678" w:rsidRDefault="00572F3F" w:rsidP="003E3F62">
            <w:pPr>
              <w:pStyle w:val="AralkYok"/>
              <w:rPr>
                <w:rFonts w:asciiTheme="minorHAnsi" w:hAnsiTheme="minorHAnsi" w:cstheme="minorHAnsi"/>
              </w:rPr>
            </w:pPr>
            <w:r w:rsidRPr="004B2678">
              <w:rPr>
                <w:rFonts w:asciiTheme="minorHAnsi" w:hAnsiTheme="minorHAnsi" w:cstheme="minorHAnsi"/>
              </w:rPr>
              <w:t>Resim</w:t>
            </w:r>
            <w:r w:rsidR="00E45BF9" w:rsidRPr="004B2678">
              <w:rPr>
                <w:rFonts w:asciiTheme="minorHAnsi" w:hAnsiTheme="minorHAnsi" w:cstheme="minorHAnsi"/>
              </w:rPr>
              <w:t xml:space="preserve"> </w:t>
            </w:r>
            <w:r w:rsidRPr="004B2678">
              <w:rPr>
                <w:rFonts w:asciiTheme="minorHAnsi" w:hAnsiTheme="minorHAnsi" w:cstheme="minorHAnsi"/>
              </w:rPr>
              <w:t>Odası</w:t>
            </w:r>
          </w:p>
        </w:tc>
        <w:tc>
          <w:tcPr>
            <w:cnfStyle w:val="000010000000" w:firstRow="0" w:lastRow="0" w:firstColumn="0" w:lastColumn="0" w:oddVBand="1" w:evenVBand="0" w:oddHBand="0" w:evenHBand="0" w:firstRowFirstColumn="0" w:firstRowLastColumn="0" w:lastRowFirstColumn="0" w:lastRowLastColumn="0"/>
            <w:tcW w:w="650" w:type="pct"/>
          </w:tcPr>
          <w:p w14:paraId="7792DC18" w14:textId="77777777" w:rsidR="00572F3F" w:rsidRPr="004B2678" w:rsidRDefault="00572F3F" w:rsidP="003E3F62">
            <w:pPr>
              <w:pStyle w:val="AralkYok"/>
              <w:rPr>
                <w:rFonts w:asciiTheme="minorHAnsi" w:hAnsiTheme="minorHAnsi" w:cstheme="minorHAnsi"/>
              </w:rPr>
            </w:pPr>
          </w:p>
        </w:tc>
        <w:tc>
          <w:tcPr>
            <w:tcW w:w="565" w:type="pct"/>
          </w:tcPr>
          <w:p w14:paraId="5812884B" w14:textId="77777777" w:rsidR="00572F3F" w:rsidRPr="004B2678" w:rsidRDefault="00572F3F" w:rsidP="003E3F62">
            <w:pPr>
              <w:pStyle w:val="AralkYo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2678">
              <w:rPr>
                <w:rFonts w:asciiTheme="minorHAnsi" w:hAnsiTheme="minorHAnsi" w:cstheme="minorHAnsi"/>
              </w:rPr>
              <w:t>X</w:t>
            </w:r>
          </w:p>
        </w:tc>
        <w:tc>
          <w:tcPr>
            <w:cnfStyle w:val="000010000000" w:firstRow="0" w:lastRow="0" w:firstColumn="0" w:lastColumn="0" w:oddVBand="1" w:evenVBand="0" w:oddHBand="0" w:evenHBand="0" w:firstRowFirstColumn="0" w:firstRowLastColumn="0" w:lastRowFirstColumn="0" w:lastRowLastColumn="0"/>
            <w:tcW w:w="550" w:type="pct"/>
          </w:tcPr>
          <w:p w14:paraId="5A037D96" w14:textId="77777777" w:rsidR="00572F3F" w:rsidRPr="004B2678" w:rsidRDefault="00572F3F" w:rsidP="003E3F62">
            <w:pPr>
              <w:pStyle w:val="AralkYok"/>
              <w:rPr>
                <w:rFonts w:asciiTheme="minorHAnsi" w:hAnsiTheme="minorHAnsi" w:cstheme="minorHAnsi"/>
              </w:rPr>
            </w:pPr>
          </w:p>
        </w:tc>
        <w:tc>
          <w:tcPr>
            <w:tcW w:w="640" w:type="pct"/>
          </w:tcPr>
          <w:p w14:paraId="52F5C340" w14:textId="77777777" w:rsidR="00572F3F" w:rsidRPr="004B2678" w:rsidRDefault="00572F3F" w:rsidP="003E3F62">
            <w:pPr>
              <w:pStyle w:val="AralkYo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2678">
              <w:rPr>
                <w:rFonts w:asciiTheme="minorHAnsi" w:hAnsiTheme="minorHAnsi" w:cstheme="minorHAnsi"/>
              </w:rPr>
              <w:t>VAR</w:t>
            </w:r>
          </w:p>
        </w:tc>
        <w:tc>
          <w:tcPr>
            <w:cnfStyle w:val="000100000000" w:firstRow="0" w:lastRow="0" w:firstColumn="0" w:lastColumn="1" w:oddVBand="0" w:evenVBand="0" w:oddHBand="0" w:evenHBand="0" w:firstRowFirstColumn="0" w:firstRowLastColumn="0" w:lastRowFirstColumn="0" w:lastRowLastColumn="0"/>
            <w:tcW w:w="700" w:type="pct"/>
          </w:tcPr>
          <w:p w14:paraId="39504D56" w14:textId="77777777" w:rsidR="00572F3F" w:rsidRPr="004B2678" w:rsidRDefault="00572F3F" w:rsidP="003E3F62">
            <w:pPr>
              <w:pStyle w:val="AralkYok"/>
              <w:rPr>
                <w:rFonts w:asciiTheme="minorHAnsi" w:hAnsiTheme="minorHAnsi" w:cstheme="minorHAnsi"/>
              </w:rPr>
            </w:pPr>
          </w:p>
        </w:tc>
      </w:tr>
      <w:tr w:rsidR="00572F3F" w:rsidRPr="004B2678" w14:paraId="4603077A" w14:textId="77777777" w:rsidTr="003E3F62">
        <w:trPr>
          <w:trHeight w:val="285"/>
        </w:trPr>
        <w:tc>
          <w:tcPr>
            <w:cnfStyle w:val="001000000000" w:firstRow="0" w:lastRow="0" w:firstColumn="1" w:lastColumn="0" w:oddVBand="0" w:evenVBand="0" w:oddHBand="0" w:evenHBand="0" w:firstRowFirstColumn="0" w:firstRowLastColumn="0" w:lastRowFirstColumn="0" w:lastRowLastColumn="0"/>
            <w:tcW w:w="1895" w:type="pct"/>
          </w:tcPr>
          <w:p w14:paraId="7E801646" w14:textId="77777777" w:rsidR="00572F3F" w:rsidRPr="004B2678" w:rsidRDefault="00572F3F" w:rsidP="003E3F62">
            <w:pPr>
              <w:pStyle w:val="AralkYok"/>
              <w:rPr>
                <w:rFonts w:asciiTheme="minorHAnsi" w:hAnsiTheme="minorHAnsi" w:cstheme="minorHAnsi"/>
              </w:rPr>
            </w:pPr>
            <w:r w:rsidRPr="004B2678">
              <w:rPr>
                <w:rFonts w:asciiTheme="minorHAnsi" w:hAnsiTheme="minorHAnsi" w:cstheme="minorHAnsi"/>
              </w:rPr>
              <w:t>Müzik</w:t>
            </w:r>
            <w:r w:rsidR="00E45BF9" w:rsidRPr="004B2678">
              <w:rPr>
                <w:rFonts w:asciiTheme="minorHAnsi" w:hAnsiTheme="minorHAnsi" w:cstheme="minorHAnsi"/>
              </w:rPr>
              <w:t xml:space="preserve"> </w:t>
            </w:r>
            <w:r w:rsidRPr="004B2678">
              <w:rPr>
                <w:rFonts w:asciiTheme="minorHAnsi" w:hAnsiTheme="minorHAnsi" w:cstheme="minorHAnsi"/>
              </w:rPr>
              <w:t>Odası</w:t>
            </w:r>
          </w:p>
        </w:tc>
        <w:tc>
          <w:tcPr>
            <w:cnfStyle w:val="000010000000" w:firstRow="0" w:lastRow="0" w:firstColumn="0" w:lastColumn="0" w:oddVBand="1" w:evenVBand="0" w:oddHBand="0" w:evenHBand="0" w:firstRowFirstColumn="0" w:firstRowLastColumn="0" w:lastRowFirstColumn="0" w:lastRowLastColumn="0"/>
            <w:tcW w:w="650" w:type="pct"/>
          </w:tcPr>
          <w:p w14:paraId="12E38A3F" w14:textId="77777777" w:rsidR="00572F3F" w:rsidRPr="004B2678" w:rsidRDefault="00572F3F" w:rsidP="003E3F62">
            <w:pPr>
              <w:pStyle w:val="AralkYok"/>
              <w:rPr>
                <w:rFonts w:asciiTheme="minorHAnsi" w:hAnsiTheme="minorHAnsi" w:cstheme="minorHAnsi"/>
              </w:rPr>
            </w:pPr>
          </w:p>
        </w:tc>
        <w:tc>
          <w:tcPr>
            <w:tcW w:w="565" w:type="pct"/>
          </w:tcPr>
          <w:p w14:paraId="3E3B4E75" w14:textId="77777777" w:rsidR="00572F3F" w:rsidRPr="004B2678" w:rsidRDefault="00572F3F" w:rsidP="003E3F62">
            <w:pPr>
              <w:pStyle w:val="AralkYok"/>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B2678">
              <w:rPr>
                <w:rFonts w:asciiTheme="minorHAnsi" w:hAnsiTheme="minorHAnsi" w:cstheme="minorHAnsi"/>
              </w:rPr>
              <w:t>X</w:t>
            </w:r>
          </w:p>
        </w:tc>
        <w:tc>
          <w:tcPr>
            <w:cnfStyle w:val="000010000000" w:firstRow="0" w:lastRow="0" w:firstColumn="0" w:lastColumn="0" w:oddVBand="1" w:evenVBand="0" w:oddHBand="0" w:evenHBand="0" w:firstRowFirstColumn="0" w:firstRowLastColumn="0" w:lastRowFirstColumn="0" w:lastRowLastColumn="0"/>
            <w:tcW w:w="550" w:type="pct"/>
          </w:tcPr>
          <w:p w14:paraId="043DA17E" w14:textId="77777777" w:rsidR="00572F3F" w:rsidRPr="004B2678" w:rsidRDefault="00572F3F" w:rsidP="003E3F62">
            <w:pPr>
              <w:pStyle w:val="AralkYok"/>
              <w:rPr>
                <w:rFonts w:asciiTheme="minorHAnsi" w:hAnsiTheme="minorHAnsi" w:cstheme="minorHAnsi"/>
              </w:rPr>
            </w:pPr>
          </w:p>
        </w:tc>
        <w:tc>
          <w:tcPr>
            <w:tcW w:w="640" w:type="pct"/>
          </w:tcPr>
          <w:p w14:paraId="4B692116" w14:textId="77777777" w:rsidR="00572F3F" w:rsidRPr="004B2678" w:rsidRDefault="00572F3F" w:rsidP="003E3F62">
            <w:pPr>
              <w:pStyle w:val="AralkYok"/>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B2678">
              <w:rPr>
                <w:rFonts w:asciiTheme="minorHAnsi" w:hAnsiTheme="minorHAnsi" w:cstheme="minorHAnsi"/>
              </w:rPr>
              <w:t>VAR</w:t>
            </w:r>
          </w:p>
        </w:tc>
        <w:tc>
          <w:tcPr>
            <w:cnfStyle w:val="000100000000" w:firstRow="0" w:lastRow="0" w:firstColumn="0" w:lastColumn="1" w:oddVBand="0" w:evenVBand="0" w:oddHBand="0" w:evenHBand="0" w:firstRowFirstColumn="0" w:firstRowLastColumn="0" w:lastRowFirstColumn="0" w:lastRowLastColumn="0"/>
            <w:tcW w:w="700" w:type="pct"/>
          </w:tcPr>
          <w:p w14:paraId="1B271951" w14:textId="77777777" w:rsidR="00572F3F" w:rsidRPr="004B2678" w:rsidRDefault="00572F3F" w:rsidP="003E3F62">
            <w:pPr>
              <w:pStyle w:val="AralkYok"/>
              <w:rPr>
                <w:rFonts w:asciiTheme="minorHAnsi" w:hAnsiTheme="minorHAnsi" w:cstheme="minorHAnsi"/>
              </w:rPr>
            </w:pPr>
          </w:p>
        </w:tc>
      </w:tr>
      <w:tr w:rsidR="00572F3F" w:rsidRPr="004B2678" w14:paraId="5035F585" w14:textId="77777777" w:rsidTr="003E3F62">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895" w:type="pct"/>
          </w:tcPr>
          <w:p w14:paraId="7D429EFF" w14:textId="77777777" w:rsidR="00572F3F" w:rsidRPr="004B2678" w:rsidRDefault="00572F3F" w:rsidP="003E3F62">
            <w:pPr>
              <w:pStyle w:val="AralkYok"/>
              <w:rPr>
                <w:rFonts w:asciiTheme="minorHAnsi" w:hAnsiTheme="minorHAnsi" w:cstheme="minorHAnsi"/>
              </w:rPr>
            </w:pPr>
            <w:r w:rsidRPr="004B2678">
              <w:rPr>
                <w:rFonts w:asciiTheme="minorHAnsi" w:hAnsiTheme="minorHAnsi" w:cstheme="minorHAnsi"/>
              </w:rPr>
              <w:t>Çok</w:t>
            </w:r>
            <w:r w:rsidR="00E45BF9" w:rsidRPr="004B2678">
              <w:rPr>
                <w:rFonts w:asciiTheme="minorHAnsi" w:hAnsiTheme="minorHAnsi" w:cstheme="minorHAnsi"/>
              </w:rPr>
              <w:t xml:space="preserve"> </w:t>
            </w:r>
            <w:r w:rsidRPr="004B2678">
              <w:rPr>
                <w:rFonts w:asciiTheme="minorHAnsi" w:hAnsiTheme="minorHAnsi" w:cstheme="minorHAnsi"/>
              </w:rPr>
              <w:t>Amaçlı</w:t>
            </w:r>
            <w:r w:rsidR="00E45BF9" w:rsidRPr="004B2678">
              <w:rPr>
                <w:rFonts w:asciiTheme="minorHAnsi" w:hAnsiTheme="minorHAnsi" w:cstheme="minorHAnsi"/>
              </w:rPr>
              <w:t xml:space="preserve"> </w:t>
            </w:r>
            <w:r w:rsidRPr="004B2678">
              <w:rPr>
                <w:rFonts w:asciiTheme="minorHAnsi" w:hAnsiTheme="minorHAnsi" w:cstheme="minorHAnsi"/>
              </w:rPr>
              <w:t>Salon</w:t>
            </w:r>
          </w:p>
        </w:tc>
        <w:tc>
          <w:tcPr>
            <w:cnfStyle w:val="000010000000" w:firstRow="0" w:lastRow="0" w:firstColumn="0" w:lastColumn="0" w:oddVBand="1" w:evenVBand="0" w:oddHBand="0" w:evenHBand="0" w:firstRowFirstColumn="0" w:firstRowLastColumn="0" w:lastRowFirstColumn="0" w:lastRowLastColumn="0"/>
            <w:tcW w:w="650" w:type="pct"/>
          </w:tcPr>
          <w:p w14:paraId="7FDA8801" w14:textId="77777777" w:rsidR="00572F3F" w:rsidRPr="004B2678" w:rsidRDefault="00572F3F" w:rsidP="003E3F62">
            <w:pPr>
              <w:pStyle w:val="AralkYok"/>
              <w:rPr>
                <w:rFonts w:asciiTheme="minorHAnsi" w:hAnsiTheme="minorHAnsi" w:cstheme="minorHAnsi"/>
              </w:rPr>
            </w:pPr>
            <w:r w:rsidRPr="004B2678">
              <w:rPr>
                <w:rFonts w:asciiTheme="minorHAnsi" w:hAnsiTheme="minorHAnsi" w:cstheme="minorHAnsi"/>
              </w:rPr>
              <w:t>VAR</w:t>
            </w:r>
          </w:p>
        </w:tc>
        <w:tc>
          <w:tcPr>
            <w:tcW w:w="565" w:type="pct"/>
          </w:tcPr>
          <w:p w14:paraId="7DA099CD" w14:textId="77777777" w:rsidR="00572F3F" w:rsidRPr="004B2678" w:rsidRDefault="00572F3F" w:rsidP="003E3F62">
            <w:pPr>
              <w:pStyle w:val="AralkYo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550" w:type="pct"/>
          </w:tcPr>
          <w:p w14:paraId="15394F07" w14:textId="77777777" w:rsidR="00572F3F" w:rsidRPr="004B2678" w:rsidRDefault="00572F3F" w:rsidP="003E3F62">
            <w:pPr>
              <w:pStyle w:val="AralkYok"/>
              <w:rPr>
                <w:rFonts w:asciiTheme="minorHAnsi" w:hAnsiTheme="minorHAnsi" w:cstheme="minorHAnsi"/>
              </w:rPr>
            </w:pPr>
          </w:p>
        </w:tc>
        <w:tc>
          <w:tcPr>
            <w:tcW w:w="640" w:type="pct"/>
          </w:tcPr>
          <w:p w14:paraId="52997544" w14:textId="77777777" w:rsidR="00572F3F" w:rsidRPr="004B2678" w:rsidRDefault="00572F3F" w:rsidP="003E3F62">
            <w:pPr>
              <w:pStyle w:val="AralkYo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700" w:type="pct"/>
          </w:tcPr>
          <w:p w14:paraId="6434949B" w14:textId="77777777" w:rsidR="00572F3F" w:rsidRPr="004B2678" w:rsidRDefault="00572F3F" w:rsidP="003E3F62">
            <w:pPr>
              <w:pStyle w:val="AralkYok"/>
              <w:rPr>
                <w:rFonts w:asciiTheme="minorHAnsi" w:hAnsiTheme="minorHAnsi" w:cstheme="minorHAnsi"/>
              </w:rPr>
            </w:pPr>
          </w:p>
        </w:tc>
      </w:tr>
      <w:tr w:rsidR="00572F3F" w:rsidRPr="004B2678" w14:paraId="1355D646" w14:textId="77777777" w:rsidTr="003B46EA">
        <w:trPr>
          <w:cnfStyle w:val="010000000000" w:firstRow="0" w:lastRow="1"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895" w:type="pct"/>
          </w:tcPr>
          <w:p w14:paraId="4118C8C8" w14:textId="77777777" w:rsidR="00572F3F" w:rsidRPr="004B2678" w:rsidRDefault="00572F3F" w:rsidP="003E3F62">
            <w:pPr>
              <w:pStyle w:val="AralkYok"/>
              <w:rPr>
                <w:rFonts w:asciiTheme="minorHAnsi" w:hAnsiTheme="minorHAnsi" w:cstheme="minorHAnsi"/>
              </w:rPr>
            </w:pPr>
            <w:r w:rsidRPr="004B2678">
              <w:rPr>
                <w:rFonts w:asciiTheme="minorHAnsi" w:hAnsiTheme="minorHAnsi" w:cstheme="minorHAnsi"/>
              </w:rPr>
              <w:t>Spor</w:t>
            </w:r>
            <w:r w:rsidR="00E45BF9" w:rsidRPr="004B2678">
              <w:rPr>
                <w:rFonts w:asciiTheme="minorHAnsi" w:hAnsiTheme="minorHAnsi" w:cstheme="minorHAnsi"/>
              </w:rPr>
              <w:t xml:space="preserve"> </w:t>
            </w:r>
            <w:r w:rsidRPr="004B2678">
              <w:rPr>
                <w:rFonts w:asciiTheme="minorHAnsi" w:hAnsiTheme="minorHAnsi" w:cstheme="minorHAnsi"/>
              </w:rPr>
              <w:t>Salonu</w:t>
            </w:r>
          </w:p>
        </w:tc>
        <w:tc>
          <w:tcPr>
            <w:cnfStyle w:val="000010000000" w:firstRow="0" w:lastRow="0" w:firstColumn="0" w:lastColumn="0" w:oddVBand="1" w:evenVBand="0" w:oddHBand="0" w:evenHBand="0" w:firstRowFirstColumn="0" w:firstRowLastColumn="0" w:lastRowFirstColumn="0" w:lastRowLastColumn="0"/>
            <w:tcW w:w="650" w:type="pct"/>
          </w:tcPr>
          <w:p w14:paraId="6EDB75D9" w14:textId="77777777" w:rsidR="00572F3F" w:rsidRPr="004B2678" w:rsidRDefault="00572F3F" w:rsidP="003E3F62">
            <w:pPr>
              <w:pStyle w:val="AralkYok"/>
              <w:rPr>
                <w:rFonts w:asciiTheme="minorHAnsi" w:hAnsiTheme="minorHAnsi" w:cstheme="minorHAnsi"/>
              </w:rPr>
            </w:pPr>
          </w:p>
        </w:tc>
        <w:tc>
          <w:tcPr>
            <w:tcW w:w="565" w:type="pct"/>
          </w:tcPr>
          <w:p w14:paraId="7444F3D3" w14:textId="77777777" w:rsidR="00572F3F" w:rsidRPr="004B2678" w:rsidRDefault="00572F3F" w:rsidP="003E3F62">
            <w:pPr>
              <w:pStyle w:val="AralkYok"/>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rPr>
            </w:pPr>
            <w:r w:rsidRPr="004B2678">
              <w:rPr>
                <w:rFonts w:asciiTheme="minorHAnsi" w:hAnsiTheme="minorHAnsi" w:cstheme="minorHAnsi"/>
                <w:b w:val="0"/>
              </w:rPr>
              <w:t>YOK</w:t>
            </w:r>
          </w:p>
        </w:tc>
        <w:tc>
          <w:tcPr>
            <w:cnfStyle w:val="000010000000" w:firstRow="0" w:lastRow="0" w:firstColumn="0" w:lastColumn="0" w:oddVBand="1" w:evenVBand="0" w:oddHBand="0" w:evenHBand="0" w:firstRowFirstColumn="0" w:firstRowLastColumn="0" w:lastRowFirstColumn="0" w:lastRowLastColumn="0"/>
            <w:tcW w:w="550" w:type="pct"/>
          </w:tcPr>
          <w:p w14:paraId="144AD85F" w14:textId="77777777" w:rsidR="00572F3F" w:rsidRPr="004B2678" w:rsidRDefault="00572F3F" w:rsidP="003E3F62">
            <w:pPr>
              <w:pStyle w:val="AralkYok"/>
              <w:rPr>
                <w:rFonts w:asciiTheme="minorHAnsi" w:hAnsiTheme="minorHAnsi" w:cstheme="minorHAnsi"/>
                <w:b w:val="0"/>
              </w:rPr>
            </w:pPr>
          </w:p>
        </w:tc>
        <w:tc>
          <w:tcPr>
            <w:tcW w:w="640" w:type="pct"/>
          </w:tcPr>
          <w:p w14:paraId="165B6B96" w14:textId="77777777" w:rsidR="00572F3F" w:rsidRPr="004B2678" w:rsidRDefault="00572F3F" w:rsidP="003E3F62">
            <w:pPr>
              <w:pStyle w:val="AralkYok"/>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rPr>
            </w:pPr>
            <w:r w:rsidRPr="004B2678">
              <w:rPr>
                <w:rFonts w:asciiTheme="minorHAnsi" w:hAnsiTheme="minorHAnsi" w:cstheme="minorHAnsi"/>
                <w:b w:val="0"/>
              </w:rPr>
              <w:t>VAR</w:t>
            </w:r>
          </w:p>
        </w:tc>
        <w:tc>
          <w:tcPr>
            <w:cnfStyle w:val="000100000000" w:firstRow="0" w:lastRow="0" w:firstColumn="0" w:lastColumn="1" w:oddVBand="0" w:evenVBand="0" w:oddHBand="0" w:evenHBand="0" w:firstRowFirstColumn="0" w:firstRowLastColumn="0" w:lastRowFirstColumn="0" w:lastRowLastColumn="0"/>
            <w:tcW w:w="700" w:type="pct"/>
          </w:tcPr>
          <w:p w14:paraId="4C3B2060" w14:textId="77777777" w:rsidR="00572F3F" w:rsidRPr="004B2678" w:rsidRDefault="00572F3F" w:rsidP="003E3F62">
            <w:pPr>
              <w:pStyle w:val="AralkYok"/>
              <w:rPr>
                <w:rFonts w:asciiTheme="minorHAnsi" w:hAnsiTheme="minorHAnsi" w:cstheme="minorHAnsi"/>
              </w:rPr>
            </w:pPr>
          </w:p>
        </w:tc>
      </w:tr>
    </w:tbl>
    <w:p w14:paraId="5F09F546" w14:textId="77777777" w:rsidR="00572F3F" w:rsidRPr="004B2678" w:rsidRDefault="00572F3F" w:rsidP="00572F3F">
      <w:pPr>
        <w:rPr>
          <w:rFonts w:asciiTheme="minorHAnsi" w:hAnsiTheme="minorHAnsi" w:cstheme="minorHAnsi"/>
        </w:rPr>
        <w:sectPr w:rsidR="00572F3F" w:rsidRPr="004B2678" w:rsidSect="00D36A85">
          <w:pgSz w:w="16840" w:h="11910" w:orient="landscape"/>
          <w:pgMar w:top="1418" w:right="1418" w:bottom="1418" w:left="1418" w:header="0" w:footer="1097" w:gutter="0"/>
          <w:cols w:space="708"/>
          <w:docGrid w:linePitch="326"/>
        </w:sectPr>
      </w:pPr>
    </w:p>
    <w:p w14:paraId="1C1360F7" w14:textId="3287B1A1" w:rsidR="00572F3F" w:rsidRPr="00D04652" w:rsidRDefault="00572F3F" w:rsidP="00D04652">
      <w:pPr>
        <w:pStyle w:val="Balk1"/>
        <w:rPr>
          <w:rFonts w:asciiTheme="minorHAnsi" w:hAnsiTheme="minorHAnsi" w:cstheme="minorHAnsi"/>
        </w:rPr>
      </w:pPr>
      <w:r w:rsidRPr="00D04652">
        <w:rPr>
          <w:rFonts w:asciiTheme="minorHAnsi" w:hAnsiTheme="minorHAnsi" w:cstheme="minorHAnsi"/>
        </w:rPr>
        <w:lastRenderedPageBreak/>
        <w:t>2.7.4. Mali</w:t>
      </w:r>
      <w:r w:rsidR="009939D7" w:rsidRPr="00D04652">
        <w:rPr>
          <w:rFonts w:asciiTheme="minorHAnsi" w:hAnsiTheme="minorHAnsi" w:cstheme="minorHAnsi"/>
        </w:rPr>
        <w:t xml:space="preserve"> </w:t>
      </w:r>
      <w:r w:rsidRPr="00D04652">
        <w:rPr>
          <w:rFonts w:asciiTheme="minorHAnsi" w:hAnsiTheme="minorHAnsi" w:cstheme="minorHAnsi"/>
        </w:rPr>
        <w:t>Kaynaklar</w:t>
      </w:r>
    </w:p>
    <w:p w14:paraId="2E7B91BD" w14:textId="0C65903B" w:rsidR="00572F3F" w:rsidRPr="004E209E" w:rsidRDefault="00572F3F" w:rsidP="00572F3F">
      <w:pPr>
        <w:spacing w:before="236"/>
        <w:jc w:val="both"/>
        <w:rPr>
          <w:rFonts w:asciiTheme="minorHAnsi" w:hAnsiTheme="minorHAnsi" w:cstheme="minorHAnsi"/>
          <w:i/>
          <w:sz w:val="20"/>
        </w:rPr>
      </w:pPr>
      <w:r w:rsidRPr="004E209E">
        <w:rPr>
          <w:rFonts w:asciiTheme="minorHAnsi" w:hAnsiTheme="minorHAnsi" w:cstheme="minorHAnsi"/>
          <w:i/>
          <w:sz w:val="20"/>
        </w:rPr>
        <w:t>Tablo1</w:t>
      </w:r>
      <w:r w:rsidR="004E209E" w:rsidRPr="004E209E">
        <w:rPr>
          <w:rFonts w:asciiTheme="minorHAnsi" w:hAnsiTheme="minorHAnsi" w:cstheme="minorHAnsi"/>
          <w:i/>
          <w:sz w:val="20"/>
        </w:rPr>
        <w:t>3</w:t>
      </w:r>
      <w:r w:rsidRPr="004E209E">
        <w:rPr>
          <w:rFonts w:asciiTheme="minorHAnsi" w:hAnsiTheme="minorHAnsi" w:cstheme="minorHAnsi"/>
          <w:i/>
          <w:sz w:val="20"/>
        </w:rPr>
        <w:t>.Kaynak</w:t>
      </w:r>
      <w:r w:rsidRPr="004E209E">
        <w:rPr>
          <w:rFonts w:asciiTheme="minorHAnsi" w:hAnsiTheme="minorHAnsi" w:cstheme="minorHAnsi"/>
          <w:i/>
          <w:spacing w:val="-2"/>
          <w:sz w:val="20"/>
        </w:rPr>
        <w:t>Tablosu</w:t>
      </w:r>
    </w:p>
    <w:tbl>
      <w:tblPr>
        <w:tblStyle w:val="KlavuzuTablo4-Vurgu31"/>
        <w:tblW w:w="5000" w:type="pct"/>
        <w:tblLook w:val="01E0" w:firstRow="1" w:lastRow="1" w:firstColumn="1" w:lastColumn="1" w:noHBand="0" w:noVBand="0"/>
      </w:tblPr>
      <w:tblGrid>
        <w:gridCol w:w="4930"/>
        <w:gridCol w:w="2748"/>
        <w:gridCol w:w="1639"/>
        <w:gridCol w:w="1633"/>
        <w:gridCol w:w="1638"/>
        <w:gridCol w:w="1632"/>
      </w:tblGrid>
      <w:tr w:rsidR="00572F3F" w:rsidRPr="004B2678" w14:paraId="6F575A75" w14:textId="77777777" w:rsidTr="00FF17B7">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733" w:type="pct"/>
          </w:tcPr>
          <w:p w14:paraId="5592C75E" w14:textId="77777777" w:rsidR="00572F3F" w:rsidRPr="004B2678" w:rsidRDefault="00572F3F" w:rsidP="00A30020">
            <w:pPr>
              <w:pStyle w:val="AralkYok"/>
              <w:rPr>
                <w:rFonts w:asciiTheme="minorHAnsi" w:hAnsiTheme="minorHAnsi" w:cstheme="minorHAnsi"/>
                <w:b w:val="0"/>
              </w:rPr>
            </w:pPr>
            <w:r w:rsidRPr="004B2678">
              <w:rPr>
                <w:rFonts w:asciiTheme="minorHAnsi" w:hAnsiTheme="minorHAnsi" w:cstheme="minorHAnsi"/>
              </w:rPr>
              <w:t>Kaynaklar</w:t>
            </w:r>
          </w:p>
        </w:tc>
        <w:tc>
          <w:tcPr>
            <w:cnfStyle w:val="000010000000" w:firstRow="0" w:lastRow="0" w:firstColumn="0" w:lastColumn="0" w:oddVBand="1" w:evenVBand="0" w:oddHBand="0" w:evenHBand="0" w:firstRowFirstColumn="0" w:firstRowLastColumn="0" w:lastRowFirstColumn="0" w:lastRowLastColumn="0"/>
            <w:tcW w:w="966" w:type="pct"/>
          </w:tcPr>
          <w:p w14:paraId="7AF73477" w14:textId="77777777" w:rsidR="00572F3F" w:rsidRPr="004B2678" w:rsidRDefault="00572F3F" w:rsidP="00267A96">
            <w:pPr>
              <w:pStyle w:val="AralkYok"/>
              <w:jc w:val="center"/>
              <w:rPr>
                <w:rFonts w:asciiTheme="minorHAnsi" w:hAnsiTheme="minorHAnsi" w:cstheme="minorHAnsi"/>
                <w:b w:val="0"/>
              </w:rPr>
            </w:pPr>
            <w:r w:rsidRPr="004B2678">
              <w:rPr>
                <w:rFonts w:asciiTheme="minorHAnsi" w:hAnsiTheme="minorHAnsi" w:cstheme="minorHAnsi"/>
                <w:spacing w:val="-4"/>
              </w:rPr>
              <w:t>2024</w:t>
            </w:r>
          </w:p>
        </w:tc>
        <w:tc>
          <w:tcPr>
            <w:tcW w:w="576" w:type="pct"/>
          </w:tcPr>
          <w:p w14:paraId="78A4B8D5" w14:textId="77777777" w:rsidR="00572F3F" w:rsidRPr="004B2678" w:rsidRDefault="00572F3F" w:rsidP="00267A96">
            <w:pPr>
              <w:pStyle w:val="AralkYok"/>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4B2678">
              <w:rPr>
                <w:rFonts w:asciiTheme="minorHAnsi" w:hAnsiTheme="minorHAnsi" w:cstheme="minorHAnsi"/>
                <w:spacing w:val="-4"/>
              </w:rPr>
              <w:t>2025</w:t>
            </w:r>
          </w:p>
        </w:tc>
        <w:tc>
          <w:tcPr>
            <w:cnfStyle w:val="000010000000" w:firstRow="0" w:lastRow="0" w:firstColumn="0" w:lastColumn="0" w:oddVBand="1" w:evenVBand="0" w:oddHBand="0" w:evenHBand="0" w:firstRowFirstColumn="0" w:firstRowLastColumn="0" w:lastRowFirstColumn="0" w:lastRowLastColumn="0"/>
            <w:tcW w:w="574" w:type="pct"/>
          </w:tcPr>
          <w:p w14:paraId="6253AA1B" w14:textId="77777777" w:rsidR="00572F3F" w:rsidRPr="004B2678" w:rsidRDefault="00572F3F" w:rsidP="00267A96">
            <w:pPr>
              <w:pStyle w:val="AralkYok"/>
              <w:jc w:val="center"/>
              <w:rPr>
                <w:rFonts w:asciiTheme="minorHAnsi" w:hAnsiTheme="minorHAnsi" w:cstheme="minorHAnsi"/>
                <w:b w:val="0"/>
              </w:rPr>
            </w:pPr>
            <w:r w:rsidRPr="004B2678">
              <w:rPr>
                <w:rFonts w:asciiTheme="minorHAnsi" w:hAnsiTheme="minorHAnsi" w:cstheme="minorHAnsi"/>
                <w:spacing w:val="-4"/>
              </w:rPr>
              <w:t>2026</w:t>
            </w:r>
          </w:p>
        </w:tc>
        <w:tc>
          <w:tcPr>
            <w:tcW w:w="576" w:type="pct"/>
          </w:tcPr>
          <w:p w14:paraId="3EB1A8D9" w14:textId="77777777" w:rsidR="00572F3F" w:rsidRPr="004B2678" w:rsidRDefault="00572F3F" w:rsidP="00267A96">
            <w:pPr>
              <w:pStyle w:val="AralkYok"/>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4B2678">
              <w:rPr>
                <w:rFonts w:asciiTheme="minorHAnsi" w:hAnsiTheme="minorHAnsi" w:cstheme="minorHAnsi"/>
                <w:spacing w:val="-4"/>
              </w:rPr>
              <w:t>2027</w:t>
            </w:r>
          </w:p>
        </w:tc>
        <w:tc>
          <w:tcPr>
            <w:cnfStyle w:val="000100000000" w:firstRow="0" w:lastRow="0" w:firstColumn="0" w:lastColumn="1" w:oddVBand="0" w:evenVBand="0" w:oddHBand="0" w:evenHBand="0" w:firstRowFirstColumn="0" w:firstRowLastColumn="0" w:lastRowFirstColumn="0" w:lastRowLastColumn="0"/>
            <w:tcW w:w="574" w:type="pct"/>
          </w:tcPr>
          <w:p w14:paraId="40A75AE8" w14:textId="77777777" w:rsidR="00572F3F" w:rsidRPr="004B2678" w:rsidRDefault="00572F3F" w:rsidP="00267A96">
            <w:pPr>
              <w:pStyle w:val="AralkYok"/>
              <w:jc w:val="center"/>
              <w:rPr>
                <w:rFonts w:asciiTheme="minorHAnsi" w:hAnsiTheme="minorHAnsi" w:cstheme="minorHAnsi"/>
                <w:b w:val="0"/>
              </w:rPr>
            </w:pPr>
            <w:r w:rsidRPr="004B2678">
              <w:rPr>
                <w:rFonts w:asciiTheme="minorHAnsi" w:hAnsiTheme="minorHAnsi" w:cstheme="minorHAnsi"/>
                <w:spacing w:val="-4"/>
              </w:rPr>
              <w:t>2028</w:t>
            </w:r>
          </w:p>
        </w:tc>
      </w:tr>
      <w:tr w:rsidR="00FF17B7" w:rsidRPr="004B2678" w14:paraId="590CF23A" w14:textId="77777777" w:rsidTr="00FF17B7">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733" w:type="pct"/>
          </w:tcPr>
          <w:p w14:paraId="05363517" w14:textId="2EE520D9" w:rsidR="00FF17B7" w:rsidRPr="004B2678" w:rsidRDefault="00FF17B7" w:rsidP="00FF17B7">
            <w:pPr>
              <w:pStyle w:val="AralkYok"/>
              <w:rPr>
                <w:rFonts w:asciiTheme="minorHAnsi" w:hAnsiTheme="minorHAnsi" w:cstheme="minorHAnsi"/>
              </w:rPr>
            </w:pPr>
            <w:r w:rsidRPr="004B2678">
              <w:rPr>
                <w:rFonts w:asciiTheme="minorHAnsi" w:hAnsiTheme="minorHAnsi" w:cstheme="minorHAnsi"/>
              </w:rPr>
              <w:t>Genel Bütçe</w:t>
            </w:r>
          </w:p>
        </w:tc>
        <w:tc>
          <w:tcPr>
            <w:cnfStyle w:val="000010000000" w:firstRow="0" w:lastRow="0" w:firstColumn="0" w:lastColumn="0" w:oddVBand="1" w:evenVBand="0" w:oddHBand="0" w:evenHBand="0" w:firstRowFirstColumn="0" w:firstRowLastColumn="0" w:lastRowFirstColumn="0" w:lastRowLastColumn="0"/>
            <w:tcW w:w="966" w:type="pct"/>
          </w:tcPr>
          <w:p w14:paraId="0B9F6D21" w14:textId="0CB230FC" w:rsidR="00FF17B7" w:rsidRPr="004B2678" w:rsidRDefault="00FF17B7" w:rsidP="00FF17B7">
            <w:pPr>
              <w:pStyle w:val="AralkYok"/>
              <w:rPr>
                <w:rFonts w:asciiTheme="minorHAnsi" w:hAnsiTheme="minorHAnsi" w:cstheme="minorHAnsi"/>
                <w:sz w:val="28"/>
                <w:szCs w:val="28"/>
              </w:rPr>
            </w:pPr>
            <w:r w:rsidRPr="004B2678">
              <w:rPr>
                <w:rFonts w:asciiTheme="minorHAnsi" w:hAnsiTheme="minorHAnsi" w:cstheme="minorHAnsi"/>
                <w:color w:val="000000"/>
                <w:sz w:val="22"/>
                <w:szCs w:val="22"/>
              </w:rPr>
              <w:t>1.255.543,59</w:t>
            </w:r>
          </w:p>
        </w:tc>
        <w:tc>
          <w:tcPr>
            <w:tcW w:w="576" w:type="pct"/>
            <w:vAlign w:val="center"/>
          </w:tcPr>
          <w:p w14:paraId="7E2A402F" w14:textId="2B0DEEE4" w:rsidR="00FF17B7" w:rsidRPr="004B2678" w:rsidRDefault="00FF17B7" w:rsidP="00FF17B7">
            <w:pPr>
              <w:pStyle w:val="AralkYo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2678">
              <w:rPr>
                <w:rFonts w:asciiTheme="minorHAnsi" w:hAnsiTheme="minorHAnsi" w:cstheme="minorHAnsi"/>
                <w:color w:val="000000"/>
                <w:sz w:val="22"/>
                <w:szCs w:val="22"/>
              </w:rPr>
              <w:t>1.381.097,94</w:t>
            </w:r>
          </w:p>
        </w:tc>
        <w:tc>
          <w:tcPr>
            <w:cnfStyle w:val="000010000000" w:firstRow="0" w:lastRow="0" w:firstColumn="0" w:lastColumn="0" w:oddVBand="1" w:evenVBand="0" w:oddHBand="0" w:evenHBand="0" w:firstRowFirstColumn="0" w:firstRowLastColumn="0" w:lastRowFirstColumn="0" w:lastRowLastColumn="0"/>
            <w:tcW w:w="574" w:type="pct"/>
            <w:vAlign w:val="center"/>
          </w:tcPr>
          <w:p w14:paraId="35ED49EE" w14:textId="50927546" w:rsidR="00FF17B7" w:rsidRPr="004B2678" w:rsidRDefault="00FF17B7" w:rsidP="00FF17B7">
            <w:pPr>
              <w:pStyle w:val="AralkYok"/>
              <w:rPr>
                <w:rFonts w:asciiTheme="minorHAnsi" w:hAnsiTheme="minorHAnsi" w:cstheme="minorHAnsi"/>
              </w:rPr>
            </w:pPr>
            <w:r w:rsidRPr="004B2678">
              <w:rPr>
                <w:rFonts w:asciiTheme="minorHAnsi" w:hAnsiTheme="minorHAnsi" w:cstheme="minorHAnsi"/>
                <w:color w:val="000000"/>
                <w:sz w:val="22"/>
                <w:szCs w:val="22"/>
              </w:rPr>
              <w:t>1.519.207,74</w:t>
            </w:r>
          </w:p>
        </w:tc>
        <w:tc>
          <w:tcPr>
            <w:tcW w:w="576" w:type="pct"/>
            <w:vAlign w:val="center"/>
          </w:tcPr>
          <w:p w14:paraId="6B39F6DE" w14:textId="1DA9CD1B" w:rsidR="00FF17B7" w:rsidRPr="004B2678" w:rsidRDefault="00FF17B7" w:rsidP="00FF17B7">
            <w:pPr>
              <w:pStyle w:val="AralkYo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2678">
              <w:rPr>
                <w:rFonts w:asciiTheme="minorHAnsi" w:hAnsiTheme="minorHAnsi" w:cstheme="minorHAnsi"/>
                <w:color w:val="000000"/>
                <w:sz w:val="22"/>
                <w:szCs w:val="22"/>
              </w:rPr>
              <w:t>1.671.128,51</w:t>
            </w:r>
          </w:p>
        </w:tc>
        <w:tc>
          <w:tcPr>
            <w:cnfStyle w:val="000100000000" w:firstRow="0" w:lastRow="0" w:firstColumn="0" w:lastColumn="1" w:oddVBand="0" w:evenVBand="0" w:oddHBand="0" w:evenHBand="0" w:firstRowFirstColumn="0" w:firstRowLastColumn="0" w:lastRowFirstColumn="0" w:lastRowLastColumn="0"/>
            <w:tcW w:w="574" w:type="pct"/>
            <w:vAlign w:val="center"/>
          </w:tcPr>
          <w:p w14:paraId="29C08076" w14:textId="162E5403" w:rsidR="00FF17B7" w:rsidRPr="004B2678" w:rsidRDefault="00FF17B7" w:rsidP="00FF17B7">
            <w:pPr>
              <w:pStyle w:val="AralkYok"/>
              <w:rPr>
                <w:rFonts w:asciiTheme="minorHAnsi" w:hAnsiTheme="minorHAnsi" w:cstheme="minorHAnsi"/>
              </w:rPr>
            </w:pPr>
            <w:r w:rsidRPr="004B2678">
              <w:rPr>
                <w:rFonts w:asciiTheme="minorHAnsi" w:hAnsiTheme="minorHAnsi" w:cstheme="minorHAnsi"/>
                <w:b w:val="0"/>
                <w:color w:val="000000"/>
                <w:sz w:val="22"/>
                <w:szCs w:val="22"/>
              </w:rPr>
              <w:t>1.838.241,36</w:t>
            </w:r>
          </w:p>
        </w:tc>
      </w:tr>
      <w:tr w:rsidR="00FF17B7" w:rsidRPr="004B2678" w14:paraId="0ED31A53" w14:textId="77777777" w:rsidTr="00FF17B7">
        <w:trPr>
          <w:trHeight w:val="453"/>
        </w:trPr>
        <w:tc>
          <w:tcPr>
            <w:cnfStyle w:val="001000000000" w:firstRow="0" w:lastRow="0" w:firstColumn="1" w:lastColumn="0" w:oddVBand="0" w:evenVBand="0" w:oddHBand="0" w:evenHBand="0" w:firstRowFirstColumn="0" w:firstRowLastColumn="0" w:lastRowFirstColumn="0" w:lastRowLastColumn="0"/>
            <w:tcW w:w="1733" w:type="pct"/>
          </w:tcPr>
          <w:p w14:paraId="60B58039" w14:textId="2CE8AEBD" w:rsidR="00FF17B7" w:rsidRPr="004B2678" w:rsidRDefault="00FF17B7" w:rsidP="00FF17B7">
            <w:pPr>
              <w:pStyle w:val="AralkYok"/>
              <w:rPr>
                <w:rFonts w:asciiTheme="minorHAnsi" w:hAnsiTheme="minorHAnsi" w:cstheme="minorHAnsi"/>
              </w:rPr>
            </w:pPr>
            <w:r w:rsidRPr="004B2678">
              <w:rPr>
                <w:rFonts w:asciiTheme="minorHAnsi" w:hAnsiTheme="minorHAnsi" w:cstheme="minorHAnsi"/>
              </w:rPr>
              <w:t>Pansiyon</w:t>
            </w:r>
          </w:p>
        </w:tc>
        <w:tc>
          <w:tcPr>
            <w:cnfStyle w:val="000010000000" w:firstRow="0" w:lastRow="0" w:firstColumn="0" w:lastColumn="0" w:oddVBand="1" w:evenVBand="0" w:oddHBand="0" w:evenHBand="0" w:firstRowFirstColumn="0" w:firstRowLastColumn="0" w:lastRowFirstColumn="0" w:lastRowLastColumn="0"/>
            <w:tcW w:w="966" w:type="pct"/>
            <w:vAlign w:val="center"/>
          </w:tcPr>
          <w:p w14:paraId="2E04ECCA" w14:textId="6ECCE7D2" w:rsidR="00FF17B7" w:rsidRPr="004B2678" w:rsidRDefault="00FF17B7" w:rsidP="00FF17B7">
            <w:pPr>
              <w:pStyle w:val="AralkYok"/>
              <w:rPr>
                <w:rFonts w:asciiTheme="minorHAnsi" w:hAnsiTheme="minorHAnsi" w:cstheme="minorHAnsi"/>
                <w:sz w:val="28"/>
                <w:szCs w:val="28"/>
                <w:highlight w:val="yellow"/>
              </w:rPr>
            </w:pPr>
            <w:r w:rsidRPr="004B2678">
              <w:rPr>
                <w:rFonts w:asciiTheme="minorHAnsi" w:hAnsiTheme="minorHAnsi" w:cstheme="minorHAnsi"/>
                <w:color w:val="000000"/>
                <w:sz w:val="22"/>
                <w:szCs w:val="22"/>
              </w:rPr>
              <w:t>1.004.160,00</w:t>
            </w:r>
          </w:p>
        </w:tc>
        <w:tc>
          <w:tcPr>
            <w:tcW w:w="576" w:type="pct"/>
            <w:vAlign w:val="center"/>
          </w:tcPr>
          <w:p w14:paraId="0DFCD24F" w14:textId="45E6600B" w:rsidR="00FF17B7" w:rsidRPr="004B2678" w:rsidRDefault="00FF17B7" w:rsidP="00FF17B7">
            <w:pPr>
              <w:pStyle w:val="AralkYok"/>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B2678">
              <w:rPr>
                <w:rFonts w:asciiTheme="minorHAnsi" w:hAnsiTheme="minorHAnsi" w:cstheme="minorHAnsi"/>
                <w:color w:val="000000"/>
                <w:sz w:val="22"/>
                <w:szCs w:val="22"/>
              </w:rPr>
              <w:t>1.104.576,00</w:t>
            </w:r>
          </w:p>
        </w:tc>
        <w:tc>
          <w:tcPr>
            <w:cnfStyle w:val="000010000000" w:firstRow="0" w:lastRow="0" w:firstColumn="0" w:lastColumn="0" w:oddVBand="1" w:evenVBand="0" w:oddHBand="0" w:evenHBand="0" w:firstRowFirstColumn="0" w:firstRowLastColumn="0" w:lastRowFirstColumn="0" w:lastRowLastColumn="0"/>
            <w:tcW w:w="574" w:type="pct"/>
            <w:vAlign w:val="center"/>
          </w:tcPr>
          <w:p w14:paraId="371CDAC5" w14:textId="31FF7078" w:rsidR="00FF17B7" w:rsidRPr="004B2678" w:rsidRDefault="00FF17B7" w:rsidP="00FF17B7">
            <w:pPr>
              <w:pStyle w:val="AralkYok"/>
              <w:rPr>
                <w:rFonts w:asciiTheme="minorHAnsi" w:hAnsiTheme="minorHAnsi" w:cstheme="minorHAnsi"/>
              </w:rPr>
            </w:pPr>
            <w:r w:rsidRPr="004B2678">
              <w:rPr>
                <w:rFonts w:asciiTheme="minorHAnsi" w:hAnsiTheme="minorHAnsi" w:cstheme="minorHAnsi"/>
                <w:color w:val="000000"/>
                <w:sz w:val="22"/>
                <w:szCs w:val="22"/>
              </w:rPr>
              <w:t>1.215.033,60</w:t>
            </w:r>
          </w:p>
        </w:tc>
        <w:tc>
          <w:tcPr>
            <w:tcW w:w="576" w:type="pct"/>
            <w:vAlign w:val="center"/>
          </w:tcPr>
          <w:p w14:paraId="690188A3" w14:textId="2F8A89B4" w:rsidR="00FF17B7" w:rsidRPr="004B2678" w:rsidRDefault="00FF17B7" w:rsidP="00FF17B7">
            <w:pPr>
              <w:pStyle w:val="AralkYok"/>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B2678">
              <w:rPr>
                <w:rFonts w:asciiTheme="minorHAnsi" w:hAnsiTheme="minorHAnsi" w:cstheme="minorHAnsi"/>
                <w:color w:val="000000"/>
                <w:sz w:val="22"/>
                <w:szCs w:val="22"/>
              </w:rPr>
              <w:t>1.336.536,96</w:t>
            </w:r>
          </w:p>
        </w:tc>
        <w:tc>
          <w:tcPr>
            <w:cnfStyle w:val="000100000000" w:firstRow="0" w:lastRow="0" w:firstColumn="0" w:lastColumn="1" w:oddVBand="0" w:evenVBand="0" w:oddHBand="0" w:evenHBand="0" w:firstRowFirstColumn="0" w:firstRowLastColumn="0" w:lastRowFirstColumn="0" w:lastRowLastColumn="0"/>
            <w:tcW w:w="574" w:type="pct"/>
            <w:vAlign w:val="center"/>
          </w:tcPr>
          <w:p w14:paraId="7AE3C395" w14:textId="70D19D9F" w:rsidR="00FF17B7" w:rsidRPr="004B2678" w:rsidRDefault="00FF17B7" w:rsidP="00FF17B7">
            <w:pPr>
              <w:pStyle w:val="AralkYok"/>
              <w:rPr>
                <w:rFonts w:asciiTheme="minorHAnsi" w:hAnsiTheme="minorHAnsi" w:cstheme="minorHAnsi"/>
              </w:rPr>
            </w:pPr>
            <w:r w:rsidRPr="004B2678">
              <w:rPr>
                <w:rFonts w:asciiTheme="minorHAnsi" w:hAnsiTheme="minorHAnsi" w:cstheme="minorHAnsi"/>
                <w:b w:val="0"/>
                <w:color w:val="000000"/>
                <w:sz w:val="22"/>
                <w:szCs w:val="22"/>
              </w:rPr>
              <w:t>1.470.190,66</w:t>
            </w:r>
          </w:p>
        </w:tc>
      </w:tr>
      <w:tr w:rsidR="00FF17B7" w:rsidRPr="004B2678" w14:paraId="743BA0D5" w14:textId="77777777" w:rsidTr="00FF17B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733" w:type="pct"/>
          </w:tcPr>
          <w:p w14:paraId="53A5AAE8" w14:textId="669B6A79" w:rsidR="00FF17B7" w:rsidRPr="004B2678" w:rsidRDefault="00FF17B7" w:rsidP="00FF17B7">
            <w:pPr>
              <w:pStyle w:val="AralkYok"/>
              <w:rPr>
                <w:rFonts w:asciiTheme="minorHAnsi" w:hAnsiTheme="minorHAnsi" w:cstheme="minorHAnsi"/>
              </w:rPr>
            </w:pPr>
            <w:r w:rsidRPr="004B2678">
              <w:rPr>
                <w:rFonts w:asciiTheme="minorHAnsi" w:hAnsiTheme="minorHAnsi" w:cstheme="minorHAnsi"/>
              </w:rPr>
              <w:t>Okul Aile Birliği</w:t>
            </w:r>
          </w:p>
        </w:tc>
        <w:tc>
          <w:tcPr>
            <w:cnfStyle w:val="000010000000" w:firstRow="0" w:lastRow="0" w:firstColumn="0" w:lastColumn="0" w:oddVBand="1" w:evenVBand="0" w:oddHBand="0" w:evenHBand="0" w:firstRowFirstColumn="0" w:firstRowLastColumn="0" w:lastRowFirstColumn="0" w:lastRowLastColumn="0"/>
            <w:tcW w:w="966" w:type="pct"/>
            <w:vAlign w:val="center"/>
          </w:tcPr>
          <w:p w14:paraId="159A6E6F" w14:textId="765ABA36" w:rsidR="00FF17B7" w:rsidRPr="004B2678" w:rsidRDefault="00FF17B7" w:rsidP="00FF17B7">
            <w:pPr>
              <w:pStyle w:val="AralkYok"/>
              <w:rPr>
                <w:rFonts w:asciiTheme="minorHAnsi" w:hAnsiTheme="minorHAnsi" w:cstheme="minorHAnsi"/>
                <w:sz w:val="28"/>
                <w:szCs w:val="28"/>
              </w:rPr>
            </w:pPr>
            <w:r w:rsidRPr="004B2678">
              <w:rPr>
                <w:rFonts w:asciiTheme="minorHAnsi" w:hAnsiTheme="minorHAnsi" w:cstheme="minorHAnsi"/>
                <w:color w:val="000000"/>
                <w:sz w:val="22"/>
                <w:szCs w:val="22"/>
              </w:rPr>
              <w:t>1.701.230,19</w:t>
            </w:r>
          </w:p>
        </w:tc>
        <w:tc>
          <w:tcPr>
            <w:tcW w:w="576" w:type="pct"/>
            <w:vAlign w:val="center"/>
          </w:tcPr>
          <w:p w14:paraId="608B5E3B" w14:textId="11A6A960" w:rsidR="00FF17B7" w:rsidRPr="004B2678" w:rsidRDefault="00FF17B7" w:rsidP="00FF17B7">
            <w:pPr>
              <w:pStyle w:val="AralkYo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2678">
              <w:rPr>
                <w:rFonts w:asciiTheme="minorHAnsi" w:hAnsiTheme="minorHAnsi" w:cstheme="minorHAnsi"/>
                <w:color w:val="000000"/>
                <w:sz w:val="22"/>
                <w:szCs w:val="22"/>
              </w:rPr>
              <w:t>1.871.353,21</w:t>
            </w:r>
          </w:p>
        </w:tc>
        <w:tc>
          <w:tcPr>
            <w:cnfStyle w:val="000010000000" w:firstRow="0" w:lastRow="0" w:firstColumn="0" w:lastColumn="0" w:oddVBand="1" w:evenVBand="0" w:oddHBand="0" w:evenHBand="0" w:firstRowFirstColumn="0" w:firstRowLastColumn="0" w:lastRowFirstColumn="0" w:lastRowLastColumn="0"/>
            <w:tcW w:w="574" w:type="pct"/>
            <w:vAlign w:val="center"/>
          </w:tcPr>
          <w:p w14:paraId="5DAAE954" w14:textId="41BC6FD0" w:rsidR="00FF17B7" w:rsidRPr="004B2678" w:rsidRDefault="00FF17B7" w:rsidP="00FF17B7">
            <w:pPr>
              <w:pStyle w:val="AralkYok"/>
              <w:rPr>
                <w:rFonts w:asciiTheme="minorHAnsi" w:hAnsiTheme="minorHAnsi" w:cstheme="minorHAnsi"/>
              </w:rPr>
            </w:pPr>
            <w:r w:rsidRPr="004B2678">
              <w:rPr>
                <w:rFonts w:asciiTheme="minorHAnsi" w:hAnsiTheme="minorHAnsi" w:cstheme="minorHAnsi"/>
                <w:color w:val="000000"/>
                <w:sz w:val="22"/>
                <w:szCs w:val="22"/>
              </w:rPr>
              <w:t>2.058.488,53</w:t>
            </w:r>
          </w:p>
        </w:tc>
        <w:tc>
          <w:tcPr>
            <w:tcW w:w="576" w:type="pct"/>
            <w:vAlign w:val="center"/>
          </w:tcPr>
          <w:p w14:paraId="00C62AF0" w14:textId="751A5148" w:rsidR="00FF17B7" w:rsidRPr="004B2678" w:rsidRDefault="00FF17B7" w:rsidP="00FF17B7">
            <w:pPr>
              <w:pStyle w:val="AralkYok"/>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B2678">
              <w:rPr>
                <w:rFonts w:asciiTheme="minorHAnsi" w:hAnsiTheme="minorHAnsi" w:cstheme="minorHAnsi"/>
                <w:color w:val="000000"/>
                <w:sz w:val="22"/>
                <w:szCs w:val="22"/>
              </w:rPr>
              <w:t>2.264.337,38</w:t>
            </w:r>
          </w:p>
        </w:tc>
        <w:tc>
          <w:tcPr>
            <w:cnfStyle w:val="000100000000" w:firstRow="0" w:lastRow="0" w:firstColumn="0" w:lastColumn="1" w:oddVBand="0" w:evenVBand="0" w:oddHBand="0" w:evenHBand="0" w:firstRowFirstColumn="0" w:firstRowLastColumn="0" w:lastRowFirstColumn="0" w:lastRowLastColumn="0"/>
            <w:tcW w:w="574" w:type="pct"/>
            <w:vAlign w:val="center"/>
          </w:tcPr>
          <w:p w14:paraId="4D69F07C" w14:textId="0DAD2561" w:rsidR="00FF17B7" w:rsidRPr="004B2678" w:rsidRDefault="00FF17B7" w:rsidP="00FF17B7">
            <w:pPr>
              <w:pStyle w:val="AralkYok"/>
              <w:rPr>
                <w:rFonts w:asciiTheme="minorHAnsi" w:hAnsiTheme="minorHAnsi" w:cstheme="minorHAnsi"/>
              </w:rPr>
            </w:pPr>
            <w:r w:rsidRPr="004B2678">
              <w:rPr>
                <w:rFonts w:asciiTheme="minorHAnsi" w:hAnsiTheme="minorHAnsi" w:cstheme="minorHAnsi"/>
                <w:b w:val="0"/>
                <w:color w:val="000000"/>
                <w:sz w:val="22"/>
                <w:szCs w:val="22"/>
              </w:rPr>
              <w:t>2.490.771,12</w:t>
            </w:r>
          </w:p>
        </w:tc>
      </w:tr>
      <w:tr w:rsidR="00FF17B7" w:rsidRPr="004B2678" w14:paraId="0CC0ED92" w14:textId="77777777" w:rsidTr="00FF17B7">
        <w:trPr>
          <w:trHeight w:val="453"/>
        </w:trPr>
        <w:tc>
          <w:tcPr>
            <w:cnfStyle w:val="001000000000" w:firstRow="0" w:lastRow="0" w:firstColumn="1" w:lastColumn="0" w:oddVBand="0" w:evenVBand="0" w:oddHBand="0" w:evenHBand="0" w:firstRowFirstColumn="0" w:firstRowLastColumn="0" w:lastRowFirstColumn="0" w:lastRowLastColumn="0"/>
            <w:tcW w:w="1733" w:type="pct"/>
          </w:tcPr>
          <w:p w14:paraId="2E96043D" w14:textId="2C578A39" w:rsidR="00FF17B7" w:rsidRPr="004B2678" w:rsidRDefault="00FF17B7" w:rsidP="00FF17B7">
            <w:pPr>
              <w:pStyle w:val="AralkYok"/>
              <w:rPr>
                <w:rFonts w:asciiTheme="minorHAnsi" w:hAnsiTheme="minorHAnsi" w:cstheme="minorHAnsi"/>
              </w:rPr>
            </w:pPr>
            <w:r w:rsidRPr="004B2678">
              <w:rPr>
                <w:rFonts w:asciiTheme="minorHAnsi" w:hAnsiTheme="minorHAnsi" w:cstheme="minorHAnsi"/>
              </w:rPr>
              <w:t>Döner Sermaye</w:t>
            </w:r>
          </w:p>
        </w:tc>
        <w:tc>
          <w:tcPr>
            <w:cnfStyle w:val="000010000000" w:firstRow="0" w:lastRow="0" w:firstColumn="0" w:lastColumn="0" w:oddVBand="1" w:evenVBand="0" w:oddHBand="0" w:evenHBand="0" w:firstRowFirstColumn="0" w:firstRowLastColumn="0" w:lastRowFirstColumn="0" w:lastRowLastColumn="0"/>
            <w:tcW w:w="966" w:type="pct"/>
            <w:vAlign w:val="center"/>
          </w:tcPr>
          <w:p w14:paraId="4C2D718D" w14:textId="0206EC75" w:rsidR="00FF17B7" w:rsidRPr="004B2678" w:rsidRDefault="00FF17B7" w:rsidP="00FF17B7">
            <w:pPr>
              <w:pStyle w:val="AralkYok"/>
              <w:rPr>
                <w:rFonts w:asciiTheme="minorHAnsi" w:hAnsiTheme="minorHAnsi" w:cstheme="minorHAnsi"/>
                <w:sz w:val="28"/>
                <w:szCs w:val="28"/>
              </w:rPr>
            </w:pPr>
            <w:r w:rsidRPr="004B2678">
              <w:rPr>
                <w:rFonts w:asciiTheme="minorHAnsi" w:hAnsiTheme="minorHAnsi" w:cstheme="minorHAnsi"/>
                <w:color w:val="000000"/>
                <w:sz w:val="22"/>
                <w:szCs w:val="22"/>
              </w:rPr>
              <w:t>956.205,65</w:t>
            </w:r>
          </w:p>
        </w:tc>
        <w:tc>
          <w:tcPr>
            <w:tcW w:w="576" w:type="pct"/>
            <w:vAlign w:val="center"/>
          </w:tcPr>
          <w:p w14:paraId="0669FC74" w14:textId="5EA9E300" w:rsidR="00FF17B7" w:rsidRPr="004B2678" w:rsidRDefault="00FF17B7" w:rsidP="00FF17B7">
            <w:pPr>
              <w:pStyle w:val="AralkYok"/>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B2678">
              <w:rPr>
                <w:rFonts w:asciiTheme="minorHAnsi" w:hAnsiTheme="minorHAnsi" w:cstheme="minorHAnsi"/>
                <w:color w:val="000000"/>
                <w:sz w:val="22"/>
                <w:szCs w:val="22"/>
              </w:rPr>
              <w:t>1.051.826,21</w:t>
            </w:r>
          </w:p>
        </w:tc>
        <w:tc>
          <w:tcPr>
            <w:cnfStyle w:val="000010000000" w:firstRow="0" w:lastRow="0" w:firstColumn="0" w:lastColumn="0" w:oddVBand="1" w:evenVBand="0" w:oddHBand="0" w:evenHBand="0" w:firstRowFirstColumn="0" w:firstRowLastColumn="0" w:lastRowFirstColumn="0" w:lastRowLastColumn="0"/>
            <w:tcW w:w="574" w:type="pct"/>
            <w:vAlign w:val="center"/>
          </w:tcPr>
          <w:p w14:paraId="2B069388" w14:textId="36764E12" w:rsidR="00FF17B7" w:rsidRPr="004B2678" w:rsidRDefault="00FF17B7" w:rsidP="00FF17B7">
            <w:pPr>
              <w:pStyle w:val="AralkYok"/>
              <w:rPr>
                <w:rFonts w:asciiTheme="minorHAnsi" w:hAnsiTheme="minorHAnsi" w:cstheme="minorHAnsi"/>
              </w:rPr>
            </w:pPr>
            <w:r w:rsidRPr="004B2678">
              <w:rPr>
                <w:rFonts w:asciiTheme="minorHAnsi" w:hAnsiTheme="minorHAnsi" w:cstheme="minorHAnsi"/>
                <w:color w:val="000000"/>
                <w:sz w:val="22"/>
                <w:szCs w:val="22"/>
              </w:rPr>
              <w:t>1.157.008,83</w:t>
            </w:r>
          </w:p>
        </w:tc>
        <w:tc>
          <w:tcPr>
            <w:tcW w:w="576" w:type="pct"/>
            <w:vAlign w:val="center"/>
          </w:tcPr>
          <w:p w14:paraId="36569462" w14:textId="739DD590" w:rsidR="00FF17B7" w:rsidRPr="004B2678" w:rsidRDefault="00FF17B7" w:rsidP="00FF17B7">
            <w:pPr>
              <w:pStyle w:val="AralkYok"/>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B2678">
              <w:rPr>
                <w:rFonts w:asciiTheme="minorHAnsi" w:hAnsiTheme="minorHAnsi" w:cstheme="minorHAnsi"/>
                <w:color w:val="000000"/>
                <w:sz w:val="22"/>
                <w:szCs w:val="22"/>
              </w:rPr>
              <w:t>1.272.709,71</w:t>
            </w:r>
          </w:p>
        </w:tc>
        <w:tc>
          <w:tcPr>
            <w:cnfStyle w:val="000100000000" w:firstRow="0" w:lastRow="0" w:firstColumn="0" w:lastColumn="1" w:oddVBand="0" w:evenVBand="0" w:oddHBand="0" w:evenHBand="0" w:firstRowFirstColumn="0" w:firstRowLastColumn="0" w:lastRowFirstColumn="0" w:lastRowLastColumn="0"/>
            <w:tcW w:w="574" w:type="pct"/>
            <w:vAlign w:val="center"/>
          </w:tcPr>
          <w:p w14:paraId="3287547C" w14:textId="0916EB07" w:rsidR="00FF17B7" w:rsidRPr="004B2678" w:rsidRDefault="00FF17B7" w:rsidP="00FF17B7">
            <w:pPr>
              <w:pStyle w:val="AralkYok"/>
              <w:rPr>
                <w:rFonts w:asciiTheme="minorHAnsi" w:hAnsiTheme="minorHAnsi" w:cstheme="minorHAnsi"/>
              </w:rPr>
            </w:pPr>
            <w:r w:rsidRPr="004B2678">
              <w:rPr>
                <w:rFonts w:asciiTheme="minorHAnsi" w:hAnsiTheme="minorHAnsi" w:cstheme="minorHAnsi"/>
                <w:b w:val="0"/>
                <w:color w:val="000000"/>
                <w:sz w:val="22"/>
                <w:szCs w:val="22"/>
              </w:rPr>
              <w:t>1.399.980,69</w:t>
            </w:r>
          </w:p>
        </w:tc>
      </w:tr>
      <w:tr w:rsidR="00FF17B7" w:rsidRPr="004B2678" w14:paraId="6BE2115B" w14:textId="77777777" w:rsidTr="00FF17B7">
        <w:trPr>
          <w:cnfStyle w:val="010000000000" w:firstRow="0" w:lastRow="1"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733" w:type="pct"/>
          </w:tcPr>
          <w:p w14:paraId="6066A951" w14:textId="5F1ABCB1" w:rsidR="00FF17B7" w:rsidRPr="004B2678" w:rsidRDefault="00FF17B7" w:rsidP="00FF17B7">
            <w:pPr>
              <w:pStyle w:val="AralkYok"/>
              <w:rPr>
                <w:rFonts w:asciiTheme="minorHAnsi" w:hAnsiTheme="minorHAnsi" w:cstheme="minorHAnsi"/>
              </w:rPr>
            </w:pPr>
            <w:r w:rsidRPr="004B2678">
              <w:rPr>
                <w:rFonts w:asciiTheme="minorHAnsi" w:hAnsiTheme="minorHAnsi" w:cstheme="minorHAnsi"/>
              </w:rPr>
              <w:t>TOPLAM</w:t>
            </w:r>
          </w:p>
        </w:tc>
        <w:tc>
          <w:tcPr>
            <w:cnfStyle w:val="000010000000" w:firstRow="0" w:lastRow="0" w:firstColumn="0" w:lastColumn="0" w:oddVBand="1" w:evenVBand="0" w:oddHBand="0" w:evenHBand="0" w:firstRowFirstColumn="0" w:firstRowLastColumn="0" w:lastRowFirstColumn="0" w:lastRowLastColumn="0"/>
            <w:tcW w:w="966" w:type="pct"/>
            <w:vAlign w:val="center"/>
          </w:tcPr>
          <w:p w14:paraId="5D7A79DE" w14:textId="7EB16401" w:rsidR="00FF17B7" w:rsidRPr="004B2678" w:rsidRDefault="00FF17B7" w:rsidP="00FF17B7">
            <w:pPr>
              <w:pStyle w:val="AralkYok"/>
              <w:rPr>
                <w:rFonts w:asciiTheme="minorHAnsi" w:hAnsiTheme="minorHAnsi" w:cstheme="minorHAnsi"/>
                <w:sz w:val="28"/>
                <w:szCs w:val="28"/>
              </w:rPr>
            </w:pPr>
            <w:r w:rsidRPr="004B2678">
              <w:rPr>
                <w:rFonts w:asciiTheme="minorHAnsi" w:hAnsiTheme="minorHAnsi" w:cstheme="minorHAnsi"/>
                <w:color w:val="000000"/>
                <w:sz w:val="22"/>
                <w:szCs w:val="22"/>
              </w:rPr>
              <w:t>4.917.139,42</w:t>
            </w:r>
          </w:p>
        </w:tc>
        <w:tc>
          <w:tcPr>
            <w:tcW w:w="576" w:type="pct"/>
            <w:vAlign w:val="center"/>
          </w:tcPr>
          <w:p w14:paraId="3EA213A3" w14:textId="765670AC" w:rsidR="00FF17B7" w:rsidRPr="004B2678" w:rsidRDefault="00FF17B7" w:rsidP="00FF17B7">
            <w:pPr>
              <w:pStyle w:val="AralkYok"/>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r w:rsidRPr="004B2678">
              <w:rPr>
                <w:rFonts w:asciiTheme="minorHAnsi" w:hAnsiTheme="minorHAnsi" w:cstheme="minorHAnsi"/>
                <w:color w:val="000000"/>
                <w:sz w:val="22"/>
                <w:szCs w:val="22"/>
              </w:rPr>
              <w:t>5.408.853,36</w:t>
            </w:r>
          </w:p>
        </w:tc>
        <w:tc>
          <w:tcPr>
            <w:cnfStyle w:val="000010000000" w:firstRow="0" w:lastRow="0" w:firstColumn="0" w:lastColumn="0" w:oddVBand="1" w:evenVBand="0" w:oddHBand="0" w:evenHBand="0" w:firstRowFirstColumn="0" w:firstRowLastColumn="0" w:lastRowFirstColumn="0" w:lastRowLastColumn="0"/>
            <w:tcW w:w="574" w:type="pct"/>
            <w:vAlign w:val="center"/>
          </w:tcPr>
          <w:p w14:paraId="6AD833D2" w14:textId="6D2D6F7E" w:rsidR="00FF17B7" w:rsidRPr="004B2678" w:rsidRDefault="00FF17B7" w:rsidP="00FF17B7">
            <w:pPr>
              <w:pStyle w:val="AralkYok"/>
              <w:rPr>
                <w:rFonts w:asciiTheme="minorHAnsi" w:hAnsiTheme="minorHAnsi" w:cstheme="minorHAnsi"/>
              </w:rPr>
            </w:pPr>
            <w:r w:rsidRPr="004B2678">
              <w:rPr>
                <w:rFonts w:asciiTheme="minorHAnsi" w:hAnsiTheme="minorHAnsi" w:cstheme="minorHAnsi"/>
                <w:color w:val="000000"/>
                <w:sz w:val="22"/>
                <w:szCs w:val="22"/>
              </w:rPr>
              <w:t>5.949.738,70</w:t>
            </w:r>
          </w:p>
        </w:tc>
        <w:tc>
          <w:tcPr>
            <w:tcW w:w="576" w:type="pct"/>
            <w:vAlign w:val="center"/>
          </w:tcPr>
          <w:p w14:paraId="0348F6CE" w14:textId="031B1C1B" w:rsidR="00FF17B7" w:rsidRPr="004B2678" w:rsidRDefault="00FF17B7" w:rsidP="00FF17B7">
            <w:pPr>
              <w:pStyle w:val="AralkYok"/>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r w:rsidRPr="004B2678">
              <w:rPr>
                <w:rFonts w:asciiTheme="minorHAnsi" w:hAnsiTheme="minorHAnsi" w:cstheme="minorHAnsi"/>
                <w:color w:val="000000"/>
                <w:sz w:val="22"/>
                <w:szCs w:val="22"/>
              </w:rPr>
              <w:t>6.544.712,57</w:t>
            </w:r>
          </w:p>
        </w:tc>
        <w:tc>
          <w:tcPr>
            <w:cnfStyle w:val="000100000000" w:firstRow="0" w:lastRow="0" w:firstColumn="0" w:lastColumn="1" w:oddVBand="0" w:evenVBand="0" w:oddHBand="0" w:evenHBand="0" w:firstRowFirstColumn="0" w:firstRowLastColumn="0" w:lastRowFirstColumn="0" w:lastRowLastColumn="0"/>
            <w:tcW w:w="574" w:type="pct"/>
            <w:vAlign w:val="center"/>
          </w:tcPr>
          <w:p w14:paraId="2130E586" w14:textId="4211D781" w:rsidR="00FF17B7" w:rsidRPr="004B2678" w:rsidRDefault="00FF17B7" w:rsidP="00FF17B7">
            <w:pPr>
              <w:pStyle w:val="AralkYok"/>
              <w:rPr>
                <w:rFonts w:asciiTheme="minorHAnsi" w:hAnsiTheme="minorHAnsi" w:cstheme="minorHAnsi"/>
              </w:rPr>
            </w:pPr>
            <w:r w:rsidRPr="004B2678">
              <w:rPr>
                <w:rFonts w:asciiTheme="minorHAnsi" w:hAnsiTheme="minorHAnsi" w:cstheme="minorHAnsi"/>
                <w:color w:val="000000"/>
                <w:sz w:val="22"/>
                <w:szCs w:val="22"/>
              </w:rPr>
              <w:t>7.199.183,83</w:t>
            </w:r>
          </w:p>
        </w:tc>
      </w:tr>
    </w:tbl>
    <w:p w14:paraId="5AC0D26F" w14:textId="77777777" w:rsidR="00572F3F" w:rsidRPr="004B2678" w:rsidRDefault="00572F3F" w:rsidP="00572F3F">
      <w:pPr>
        <w:widowControl w:val="0"/>
        <w:spacing w:before="49" w:after="0" w:line="240" w:lineRule="auto"/>
        <w:ind w:left="100"/>
        <w:rPr>
          <w:rFonts w:asciiTheme="minorHAnsi" w:eastAsia="Calibri" w:hAnsiTheme="minorHAnsi" w:cstheme="minorHAnsi"/>
          <w:b/>
          <w:sz w:val="20"/>
          <w:szCs w:val="10"/>
        </w:rPr>
      </w:pPr>
    </w:p>
    <w:p w14:paraId="3255C843" w14:textId="05F01800" w:rsidR="00572F3F" w:rsidRPr="004E209E" w:rsidRDefault="00572F3F" w:rsidP="00572F3F">
      <w:pPr>
        <w:spacing w:before="80" w:after="42"/>
        <w:jc w:val="both"/>
        <w:rPr>
          <w:rFonts w:asciiTheme="minorHAnsi" w:hAnsiTheme="minorHAnsi" w:cstheme="minorHAnsi"/>
          <w:i/>
          <w:sz w:val="20"/>
        </w:rPr>
      </w:pPr>
      <w:r w:rsidRPr="004E209E">
        <w:rPr>
          <w:rFonts w:asciiTheme="minorHAnsi" w:hAnsiTheme="minorHAnsi" w:cstheme="minorHAnsi"/>
          <w:i/>
          <w:sz w:val="20"/>
        </w:rPr>
        <w:t>Tablo1</w:t>
      </w:r>
      <w:r w:rsidR="004E209E" w:rsidRPr="004E209E">
        <w:rPr>
          <w:rFonts w:asciiTheme="minorHAnsi" w:hAnsiTheme="minorHAnsi" w:cstheme="minorHAnsi"/>
          <w:i/>
          <w:sz w:val="20"/>
        </w:rPr>
        <w:t>4</w:t>
      </w:r>
      <w:r w:rsidRPr="004E209E">
        <w:rPr>
          <w:rFonts w:asciiTheme="minorHAnsi" w:hAnsiTheme="minorHAnsi" w:cstheme="minorHAnsi"/>
          <w:i/>
          <w:sz w:val="20"/>
        </w:rPr>
        <w:t>.Gelir-Gider</w:t>
      </w:r>
      <w:r w:rsidRPr="004E209E">
        <w:rPr>
          <w:rFonts w:asciiTheme="minorHAnsi" w:hAnsiTheme="minorHAnsi" w:cstheme="minorHAnsi"/>
          <w:i/>
          <w:spacing w:val="-2"/>
          <w:sz w:val="20"/>
        </w:rPr>
        <w:t>Tablosu</w:t>
      </w:r>
    </w:p>
    <w:p w14:paraId="1FF08750" w14:textId="77777777" w:rsidR="00572F3F" w:rsidRPr="004B2678" w:rsidRDefault="00572F3F" w:rsidP="00572F3F">
      <w:pPr>
        <w:widowControl w:val="0"/>
        <w:spacing w:before="108" w:after="0" w:line="240" w:lineRule="auto"/>
        <w:ind w:left="100"/>
        <w:rPr>
          <w:rFonts w:asciiTheme="minorHAnsi" w:eastAsia="Calibri" w:hAnsiTheme="minorHAnsi" w:cstheme="minorHAnsi"/>
          <w:b/>
          <w:sz w:val="20"/>
          <w:szCs w:val="10"/>
        </w:rPr>
      </w:pPr>
    </w:p>
    <w:p w14:paraId="6983BAC9" w14:textId="77777777" w:rsidR="00572F3F" w:rsidRPr="004B2678" w:rsidRDefault="00572F3F" w:rsidP="00572F3F">
      <w:pPr>
        <w:ind w:firstLine="708"/>
        <w:rPr>
          <w:rFonts w:asciiTheme="minorHAnsi" w:hAnsiTheme="minorHAnsi" w:cstheme="minorHAnsi"/>
        </w:rPr>
      </w:pPr>
      <w:r w:rsidRPr="004B2678">
        <w:rPr>
          <w:rFonts w:asciiTheme="minorHAnsi" w:hAnsiTheme="minorHAnsi" w:cstheme="minorHAnsi"/>
        </w:rPr>
        <w:t>Okulumuzun genel bütçe ödenekleri, okul aile birliği gelirleri ve diğer katkılarda dâhil olmak üzere gelir ve giderlerine ilişkin son üç yıl gerçekleşme bilgileri alttaki tabloda verilmiştir.</w:t>
      </w:r>
    </w:p>
    <w:tbl>
      <w:tblPr>
        <w:tblW w:w="14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713"/>
        <w:gridCol w:w="4713"/>
      </w:tblGrid>
      <w:tr w:rsidR="00572F3F" w:rsidRPr="004B2678" w14:paraId="294F668B" w14:textId="77777777" w:rsidTr="00EF41E0">
        <w:trPr>
          <w:trHeight w:val="436"/>
        </w:trPr>
        <w:tc>
          <w:tcPr>
            <w:tcW w:w="4713" w:type="dxa"/>
            <w:shd w:val="clear" w:color="auto" w:fill="9BBB59" w:themeFill="accent3"/>
          </w:tcPr>
          <w:p w14:paraId="7DA1B018" w14:textId="77777777" w:rsidR="00572F3F" w:rsidRPr="004B2678" w:rsidRDefault="00572F3F" w:rsidP="00C341E2">
            <w:pPr>
              <w:pStyle w:val="AralkYok"/>
              <w:jc w:val="center"/>
              <w:rPr>
                <w:rFonts w:asciiTheme="minorHAnsi" w:hAnsiTheme="minorHAnsi" w:cstheme="minorHAnsi"/>
              </w:rPr>
            </w:pPr>
            <w:r w:rsidRPr="004B2678">
              <w:rPr>
                <w:rFonts w:asciiTheme="minorHAnsi" w:hAnsiTheme="minorHAnsi" w:cstheme="minorHAnsi"/>
              </w:rPr>
              <w:t>Yıllar</w:t>
            </w:r>
          </w:p>
        </w:tc>
        <w:tc>
          <w:tcPr>
            <w:tcW w:w="4713" w:type="dxa"/>
            <w:shd w:val="clear" w:color="auto" w:fill="9BBB59" w:themeFill="accent3"/>
          </w:tcPr>
          <w:p w14:paraId="3EED8B52" w14:textId="77777777" w:rsidR="00572F3F" w:rsidRPr="004B2678" w:rsidRDefault="00572F3F" w:rsidP="00C341E2">
            <w:pPr>
              <w:pStyle w:val="AralkYok"/>
              <w:rPr>
                <w:rFonts w:asciiTheme="minorHAnsi" w:hAnsiTheme="minorHAnsi" w:cstheme="minorHAnsi"/>
              </w:rPr>
            </w:pPr>
            <w:r w:rsidRPr="004B2678">
              <w:rPr>
                <w:rFonts w:asciiTheme="minorHAnsi" w:hAnsiTheme="minorHAnsi" w:cstheme="minorHAnsi"/>
              </w:rPr>
              <w:t>Gelir Miktarı</w:t>
            </w:r>
          </w:p>
        </w:tc>
        <w:tc>
          <w:tcPr>
            <w:tcW w:w="4713" w:type="dxa"/>
            <w:shd w:val="clear" w:color="auto" w:fill="9BBB59" w:themeFill="accent3"/>
          </w:tcPr>
          <w:p w14:paraId="3A069358" w14:textId="77777777" w:rsidR="00572F3F" w:rsidRPr="004B2678" w:rsidRDefault="00572F3F" w:rsidP="00C341E2">
            <w:pPr>
              <w:pStyle w:val="AralkYok"/>
              <w:rPr>
                <w:rFonts w:asciiTheme="minorHAnsi" w:hAnsiTheme="minorHAnsi" w:cstheme="minorHAnsi"/>
              </w:rPr>
            </w:pPr>
            <w:r w:rsidRPr="004B2678">
              <w:rPr>
                <w:rFonts w:asciiTheme="minorHAnsi" w:hAnsiTheme="minorHAnsi" w:cstheme="minorHAnsi"/>
              </w:rPr>
              <w:t>Gider Miktarı</w:t>
            </w:r>
          </w:p>
        </w:tc>
      </w:tr>
      <w:tr w:rsidR="00FF17B7" w:rsidRPr="004B2678" w14:paraId="2DDF6F25" w14:textId="77777777" w:rsidTr="00EF41E0">
        <w:trPr>
          <w:trHeight w:val="446"/>
        </w:trPr>
        <w:tc>
          <w:tcPr>
            <w:tcW w:w="4713" w:type="dxa"/>
            <w:shd w:val="clear" w:color="auto" w:fill="auto"/>
          </w:tcPr>
          <w:p w14:paraId="661DB896" w14:textId="30D70C62" w:rsidR="00FF17B7" w:rsidRPr="004B2678" w:rsidRDefault="00FF17B7" w:rsidP="00FF17B7">
            <w:pPr>
              <w:pStyle w:val="AralkYok"/>
              <w:jc w:val="center"/>
              <w:rPr>
                <w:rFonts w:asciiTheme="minorHAnsi" w:hAnsiTheme="minorHAnsi" w:cstheme="minorHAnsi"/>
                <w:b/>
                <w:sz w:val="32"/>
              </w:rPr>
            </w:pPr>
            <w:r w:rsidRPr="004B2678">
              <w:rPr>
                <w:rFonts w:asciiTheme="minorHAnsi" w:hAnsiTheme="minorHAnsi" w:cstheme="minorHAnsi"/>
                <w:b/>
                <w:sz w:val="22"/>
                <w:szCs w:val="22"/>
              </w:rPr>
              <w:t>2023</w:t>
            </w:r>
          </w:p>
        </w:tc>
        <w:tc>
          <w:tcPr>
            <w:tcW w:w="4713" w:type="dxa"/>
            <w:shd w:val="clear" w:color="auto" w:fill="auto"/>
          </w:tcPr>
          <w:p w14:paraId="1D3F4762" w14:textId="17D61801" w:rsidR="00FF17B7" w:rsidRPr="004B2678" w:rsidRDefault="00FF17B7" w:rsidP="00FF17B7">
            <w:pPr>
              <w:pStyle w:val="AralkYok"/>
              <w:rPr>
                <w:rFonts w:asciiTheme="minorHAnsi" w:hAnsiTheme="minorHAnsi" w:cstheme="minorHAnsi"/>
                <w:b/>
                <w:sz w:val="28"/>
                <w:szCs w:val="28"/>
              </w:rPr>
            </w:pPr>
            <w:r w:rsidRPr="004B2678">
              <w:rPr>
                <w:rFonts w:asciiTheme="minorHAnsi" w:hAnsiTheme="minorHAnsi" w:cstheme="minorHAnsi"/>
                <w:sz w:val="22"/>
                <w:szCs w:val="22"/>
              </w:rPr>
              <w:t>3.924.703,65TL</w:t>
            </w:r>
          </w:p>
        </w:tc>
        <w:tc>
          <w:tcPr>
            <w:tcW w:w="4713" w:type="dxa"/>
            <w:shd w:val="clear" w:color="auto" w:fill="auto"/>
          </w:tcPr>
          <w:p w14:paraId="1FA23BDE" w14:textId="0A6242CB" w:rsidR="00FF17B7" w:rsidRPr="004B2678" w:rsidRDefault="00FF17B7" w:rsidP="00FF17B7">
            <w:pPr>
              <w:pStyle w:val="AralkYok"/>
              <w:rPr>
                <w:rFonts w:asciiTheme="minorHAnsi" w:hAnsiTheme="minorHAnsi" w:cstheme="minorHAnsi"/>
                <w:b/>
                <w:sz w:val="28"/>
                <w:szCs w:val="28"/>
              </w:rPr>
            </w:pPr>
            <w:r w:rsidRPr="004B2678">
              <w:rPr>
                <w:rFonts w:asciiTheme="minorHAnsi" w:hAnsiTheme="minorHAnsi" w:cstheme="minorHAnsi"/>
                <w:sz w:val="22"/>
                <w:szCs w:val="22"/>
              </w:rPr>
              <w:t>3.707.669,61TL</w:t>
            </w:r>
          </w:p>
        </w:tc>
      </w:tr>
      <w:tr w:rsidR="00FF17B7" w:rsidRPr="004B2678" w14:paraId="2F6F6462" w14:textId="77777777" w:rsidTr="00EF41E0">
        <w:trPr>
          <w:trHeight w:val="446"/>
        </w:trPr>
        <w:tc>
          <w:tcPr>
            <w:tcW w:w="4713" w:type="dxa"/>
            <w:shd w:val="clear" w:color="auto" w:fill="auto"/>
          </w:tcPr>
          <w:p w14:paraId="6FB79A75" w14:textId="4F19FE50" w:rsidR="00FF17B7" w:rsidRPr="004B2678" w:rsidRDefault="00FF17B7" w:rsidP="00FF17B7">
            <w:pPr>
              <w:pStyle w:val="AralkYok"/>
              <w:jc w:val="center"/>
              <w:rPr>
                <w:rFonts w:asciiTheme="minorHAnsi" w:hAnsiTheme="minorHAnsi" w:cstheme="minorHAnsi"/>
                <w:b/>
                <w:sz w:val="32"/>
              </w:rPr>
            </w:pPr>
            <w:r w:rsidRPr="004B2678">
              <w:rPr>
                <w:rFonts w:asciiTheme="minorHAnsi" w:hAnsiTheme="minorHAnsi" w:cstheme="minorHAnsi"/>
                <w:b/>
                <w:sz w:val="22"/>
                <w:szCs w:val="22"/>
              </w:rPr>
              <w:t>2022</w:t>
            </w:r>
          </w:p>
        </w:tc>
        <w:tc>
          <w:tcPr>
            <w:tcW w:w="4713" w:type="dxa"/>
            <w:shd w:val="clear" w:color="auto" w:fill="auto"/>
          </w:tcPr>
          <w:p w14:paraId="71AD674C" w14:textId="6F60AD2D" w:rsidR="00FF17B7" w:rsidRPr="004B2678" w:rsidRDefault="00FF17B7" w:rsidP="00FF17B7">
            <w:pPr>
              <w:pStyle w:val="AralkYok"/>
              <w:rPr>
                <w:rFonts w:asciiTheme="minorHAnsi" w:hAnsiTheme="minorHAnsi" w:cstheme="minorHAnsi"/>
                <w:b/>
                <w:sz w:val="28"/>
                <w:szCs w:val="28"/>
              </w:rPr>
            </w:pPr>
            <w:r w:rsidRPr="004B2678">
              <w:rPr>
                <w:rFonts w:asciiTheme="minorHAnsi" w:hAnsiTheme="minorHAnsi" w:cstheme="minorHAnsi"/>
                <w:sz w:val="22"/>
                <w:szCs w:val="22"/>
              </w:rPr>
              <w:t>3.288.977,79TL</w:t>
            </w:r>
          </w:p>
        </w:tc>
        <w:tc>
          <w:tcPr>
            <w:tcW w:w="4713" w:type="dxa"/>
            <w:shd w:val="clear" w:color="auto" w:fill="auto"/>
          </w:tcPr>
          <w:p w14:paraId="2460C4EC" w14:textId="42D2A89C" w:rsidR="00FF17B7" w:rsidRPr="004B2678" w:rsidRDefault="00FF17B7" w:rsidP="00FF17B7">
            <w:pPr>
              <w:pStyle w:val="AralkYok"/>
              <w:rPr>
                <w:rFonts w:asciiTheme="minorHAnsi" w:hAnsiTheme="minorHAnsi" w:cstheme="minorHAnsi"/>
                <w:b/>
                <w:sz w:val="28"/>
                <w:szCs w:val="28"/>
              </w:rPr>
            </w:pPr>
            <w:r w:rsidRPr="004B2678">
              <w:rPr>
                <w:rFonts w:asciiTheme="minorHAnsi" w:hAnsiTheme="minorHAnsi" w:cstheme="minorHAnsi"/>
                <w:sz w:val="22"/>
                <w:szCs w:val="22"/>
              </w:rPr>
              <w:t>3.100.592,63TL</w:t>
            </w:r>
          </w:p>
        </w:tc>
      </w:tr>
      <w:tr w:rsidR="00FF17B7" w:rsidRPr="004B2678" w14:paraId="36228349" w14:textId="77777777" w:rsidTr="00B87B0D">
        <w:trPr>
          <w:trHeight w:val="435"/>
        </w:trPr>
        <w:tc>
          <w:tcPr>
            <w:tcW w:w="4713" w:type="dxa"/>
            <w:shd w:val="clear" w:color="auto" w:fill="auto"/>
          </w:tcPr>
          <w:p w14:paraId="5F6AC47D" w14:textId="2F0E1959" w:rsidR="00FF17B7" w:rsidRPr="004B2678" w:rsidRDefault="00FF17B7" w:rsidP="00FF17B7">
            <w:pPr>
              <w:pStyle w:val="AralkYok"/>
              <w:jc w:val="center"/>
              <w:rPr>
                <w:rFonts w:asciiTheme="minorHAnsi" w:hAnsiTheme="minorHAnsi" w:cstheme="minorHAnsi"/>
                <w:b/>
                <w:sz w:val="32"/>
              </w:rPr>
            </w:pPr>
            <w:r w:rsidRPr="004B2678">
              <w:rPr>
                <w:rFonts w:asciiTheme="minorHAnsi" w:hAnsiTheme="minorHAnsi" w:cstheme="minorHAnsi"/>
                <w:b/>
                <w:sz w:val="22"/>
                <w:szCs w:val="22"/>
              </w:rPr>
              <w:t>2021</w:t>
            </w:r>
          </w:p>
        </w:tc>
        <w:tc>
          <w:tcPr>
            <w:tcW w:w="4713" w:type="dxa"/>
            <w:shd w:val="clear" w:color="auto" w:fill="auto"/>
          </w:tcPr>
          <w:p w14:paraId="1E00D4CA" w14:textId="550D1F62" w:rsidR="00FF17B7" w:rsidRPr="004B2678" w:rsidRDefault="00FF17B7" w:rsidP="00FF17B7">
            <w:pPr>
              <w:pStyle w:val="AralkYok"/>
              <w:rPr>
                <w:rFonts w:asciiTheme="minorHAnsi" w:hAnsiTheme="minorHAnsi" w:cstheme="minorHAnsi"/>
                <w:b/>
                <w:sz w:val="28"/>
                <w:szCs w:val="28"/>
              </w:rPr>
            </w:pPr>
            <w:r w:rsidRPr="004B2678">
              <w:rPr>
                <w:rFonts w:asciiTheme="minorHAnsi" w:hAnsiTheme="minorHAnsi" w:cstheme="minorHAnsi"/>
                <w:sz w:val="22"/>
                <w:szCs w:val="22"/>
              </w:rPr>
              <w:t>1.335.571,88TL</w:t>
            </w:r>
          </w:p>
        </w:tc>
        <w:tc>
          <w:tcPr>
            <w:tcW w:w="4713" w:type="dxa"/>
            <w:shd w:val="clear" w:color="auto" w:fill="auto"/>
          </w:tcPr>
          <w:p w14:paraId="20F01A02" w14:textId="257EFBE0" w:rsidR="00FF17B7" w:rsidRPr="004B2678" w:rsidRDefault="00FF17B7" w:rsidP="00FF17B7">
            <w:pPr>
              <w:pStyle w:val="AralkYok"/>
              <w:rPr>
                <w:rFonts w:asciiTheme="minorHAnsi" w:hAnsiTheme="minorHAnsi" w:cstheme="minorHAnsi"/>
                <w:b/>
                <w:sz w:val="28"/>
                <w:szCs w:val="28"/>
              </w:rPr>
            </w:pPr>
            <w:r w:rsidRPr="004B2678">
              <w:rPr>
                <w:rFonts w:asciiTheme="minorHAnsi" w:hAnsiTheme="minorHAnsi" w:cstheme="minorHAnsi"/>
                <w:sz w:val="22"/>
                <w:szCs w:val="22"/>
              </w:rPr>
              <w:t>1.187.867,61TL</w:t>
            </w:r>
          </w:p>
        </w:tc>
      </w:tr>
    </w:tbl>
    <w:p w14:paraId="158975D1" w14:textId="77777777" w:rsidR="00572F3F" w:rsidRPr="004B2678" w:rsidRDefault="00572F3F" w:rsidP="00572F3F">
      <w:pPr>
        <w:rPr>
          <w:rFonts w:asciiTheme="minorHAnsi" w:hAnsiTheme="minorHAnsi" w:cstheme="minorHAnsi"/>
        </w:rPr>
      </w:pPr>
    </w:p>
    <w:p w14:paraId="5579928A" w14:textId="77777777" w:rsidR="00AD0467" w:rsidRPr="004B2678" w:rsidRDefault="00AD0467" w:rsidP="00572F3F">
      <w:pPr>
        <w:rPr>
          <w:rFonts w:asciiTheme="minorHAnsi" w:hAnsiTheme="minorHAnsi" w:cstheme="minorHAnsi"/>
        </w:rPr>
      </w:pPr>
    </w:p>
    <w:p w14:paraId="27C6C391" w14:textId="1AB62E74" w:rsidR="00572F3F" w:rsidRPr="00D04652" w:rsidRDefault="00572F3F" w:rsidP="00D04652">
      <w:pPr>
        <w:pStyle w:val="Balk1"/>
        <w:rPr>
          <w:rFonts w:asciiTheme="minorHAnsi" w:hAnsiTheme="minorHAnsi" w:cstheme="minorHAnsi"/>
        </w:rPr>
      </w:pPr>
      <w:r w:rsidRPr="00D04652">
        <w:rPr>
          <w:rFonts w:asciiTheme="minorHAnsi" w:hAnsiTheme="minorHAnsi" w:cstheme="minorHAnsi"/>
        </w:rPr>
        <w:lastRenderedPageBreak/>
        <w:t>2.7.5. İstatistiki</w:t>
      </w:r>
      <w:r w:rsidR="00F50107" w:rsidRPr="00D04652">
        <w:rPr>
          <w:rFonts w:asciiTheme="minorHAnsi" w:hAnsiTheme="minorHAnsi" w:cstheme="minorHAnsi"/>
        </w:rPr>
        <w:t xml:space="preserve"> </w:t>
      </w:r>
      <w:r w:rsidRPr="00D04652">
        <w:rPr>
          <w:rFonts w:asciiTheme="minorHAnsi" w:hAnsiTheme="minorHAnsi" w:cstheme="minorHAnsi"/>
        </w:rPr>
        <w:t>Veriler</w:t>
      </w:r>
    </w:p>
    <w:p w14:paraId="0F495D35" w14:textId="77777777" w:rsidR="00F50107" w:rsidRPr="004B2678" w:rsidRDefault="00F50107" w:rsidP="00F50107">
      <w:pPr>
        <w:widowControl w:val="0"/>
        <w:tabs>
          <w:tab w:val="left" w:pos="1678"/>
        </w:tabs>
        <w:autoSpaceDE w:val="0"/>
        <w:autoSpaceDN w:val="0"/>
        <w:spacing w:after="0" w:line="355" w:lineRule="auto"/>
        <w:ind w:right="1017"/>
        <w:jc w:val="both"/>
        <w:rPr>
          <w:rFonts w:asciiTheme="minorHAnsi" w:hAnsiTheme="minorHAnsi" w:cstheme="minorHAnsi"/>
        </w:rPr>
      </w:pPr>
    </w:p>
    <w:tbl>
      <w:tblPr>
        <w:tblStyle w:val="TabloKlavuzu"/>
        <w:tblW w:w="14220" w:type="dxa"/>
        <w:tblLook w:val="04A0" w:firstRow="1" w:lastRow="0" w:firstColumn="1" w:lastColumn="0" w:noHBand="0" w:noVBand="1"/>
      </w:tblPr>
      <w:tblGrid>
        <w:gridCol w:w="2943"/>
        <w:gridCol w:w="3664"/>
        <w:gridCol w:w="3936"/>
        <w:gridCol w:w="3677"/>
      </w:tblGrid>
      <w:tr w:rsidR="00FE1813" w:rsidRPr="004B2678" w14:paraId="02B58315" w14:textId="77777777" w:rsidTr="002619E3">
        <w:tc>
          <w:tcPr>
            <w:tcW w:w="2943" w:type="dxa"/>
            <w:shd w:val="clear" w:color="auto" w:fill="D6E3BC" w:themeFill="accent3" w:themeFillTint="66"/>
          </w:tcPr>
          <w:p w14:paraId="0C897154" w14:textId="77777777" w:rsidR="00FE1813" w:rsidRPr="004B2678" w:rsidRDefault="00FE1813" w:rsidP="0004537D">
            <w:pPr>
              <w:pStyle w:val="AralkYok"/>
              <w:rPr>
                <w:rFonts w:asciiTheme="minorHAnsi" w:hAnsiTheme="minorHAnsi" w:cstheme="minorHAnsi"/>
              </w:rPr>
            </w:pPr>
          </w:p>
        </w:tc>
        <w:tc>
          <w:tcPr>
            <w:tcW w:w="3664" w:type="dxa"/>
            <w:shd w:val="clear" w:color="auto" w:fill="D6E3BC" w:themeFill="accent3" w:themeFillTint="66"/>
          </w:tcPr>
          <w:p w14:paraId="0FCD6A67" w14:textId="77777777" w:rsidR="00FE1813" w:rsidRPr="004B2678" w:rsidRDefault="00FE1813" w:rsidP="0004537D">
            <w:pPr>
              <w:pStyle w:val="AralkYok"/>
              <w:jc w:val="center"/>
              <w:rPr>
                <w:rFonts w:asciiTheme="minorHAnsi" w:hAnsiTheme="minorHAnsi" w:cstheme="minorHAnsi"/>
                <w:b/>
                <w:sz w:val="28"/>
              </w:rPr>
            </w:pPr>
            <w:r w:rsidRPr="004B2678">
              <w:rPr>
                <w:rFonts w:asciiTheme="minorHAnsi" w:hAnsiTheme="minorHAnsi" w:cstheme="minorHAnsi"/>
                <w:b/>
                <w:sz w:val="28"/>
              </w:rPr>
              <w:t>2020-2021</w:t>
            </w:r>
          </w:p>
        </w:tc>
        <w:tc>
          <w:tcPr>
            <w:tcW w:w="3936" w:type="dxa"/>
            <w:shd w:val="clear" w:color="auto" w:fill="D6E3BC" w:themeFill="accent3" w:themeFillTint="66"/>
          </w:tcPr>
          <w:p w14:paraId="56779E73" w14:textId="77777777" w:rsidR="00FE1813" w:rsidRPr="004B2678" w:rsidRDefault="00FE1813" w:rsidP="0004537D">
            <w:pPr>
              <w:pStyle w:val="AralkYok"/>
              <w:jc w:val="center"/>
              <w:rPr>
                <w:rFonts w:asciiTheme="minorHAnsi" w:hAnsiTheme="minorHAnsi" w:cstheme="minorHAnsi"/>
                <w:b/>
                <w:sz w:val="28"/>
              </w:rPr>
            </w:pPr>
            <w:r w:rsidRPr="004B2678">
              <w:rPr>
                <w:rFonts w:asciiTheme="minorHAnsi" w:hAnsiTheme="minorHAnsi" w:cstheme="minorHAnsi"/>
                <w:b/>
                <w:sz w:val="28"/>
              </w:rPr>
              <w:t>2021-2022</w:t>
            </w:r>
          </w:p>
        </w:tc>
        <w:tc>
          <w:tcPr>
            <w:tcW w:w="3677" w:type="dxa"/>
            <w:shd w:val="clear" w:color="auto" w:fill="D6E3BC" w:themeFill="accent3" w:themeFillTint="66"/>
          </w:tcPr>
          <w:p w14:paraId="460681FC" w14:textId="77777777" w:rsidR="00FE1813" w:rsidRPr="004B2678" w:rsidRDefault="00FE1813" w:rsidP="0004537D">
            <w:pPr>
              <w:pStyle w:val="AralkYok"/>
              <w:jc w:val="center"/>
              <w:rPr>
                <w:rFonts w:asciiTheme="minorHAnsi" w:hAnsiTheme="minorHAnsi" w:cstheme="minorHAnsi"/>
                <w:b/>
                <w:sz w:val="28"/>
              </w:rPr>
            </w:pPr>
            <w:r w:rsidRPr="004B2678">
              <w:rPr>
                <w:rFonts w:asciiTheme="minorHAnsi" w:hAnsiTheme="minorHAnsi" w:cstheme="minorHAnsi"/>
                <w:b/>
                <w:sz w:val="28"/>
              </w:rPr>
              <w:t>2022-2023</w:t>
            </w:r>
          </w:p>
        </w:tc>
      </w:tr>
      <w:tr w:rsidR="00FE1813" w:rsidRPr="004B2678" w14:paraId="7687D2FB" w14:textId="77777777" w:rsidTr="002619E3">
        <w:trPr>
          <w:trHeight w:val="317"/>
        </w:trPr>
        <w:tc>
          <w:tcPr>
            <w:tcW w:w="2943" w:type="dxa"/>
            <w:shd w:val="clear" w:color="auto" w:fill="D6E3BC" w:themeFill="accent3" w:themeFillTint="66"/>
          </w:tcPr>
          <w:p w14:paraId="08726AA3" w14:textId="77777777" w:rsidR="00FE1813" w:rsidRPr="004B2678" w:rsidRDefault="005427B2" w:rsidP="0004537D">
            <w:pPr>
              <w:pStyle w:val="AralkYok"/>
              <w:rPr>
                <w:rFonts w:asciiTheme="minorHAnsi" w:hAnsiTheme="minorHAnsi" w:cstheme="minorHAnsi"/>
                <w:b/>
              </w:rPr>
            </w:pPr>
            <w:r w:rsidRPr="004B2678">
              <w:rPr>
                <w:rFonts w:asciiTheme="minorHAnsi" w:hAnsiTheme="minorHAnsi" w:cstheme="minorHAnsi"/>
                <w:b/>
              </w:rPr>
              <w:t>Öğrenci Genel Mevcut</w:t>
            </w:r>
          </w:p>
        </w:tc>
        <w:tc>
          <w:tcPr>
            <w:tcW w:w="3664" w:type="dxa"/>
          </w:tcPr>
          <w:p w14:paraId="2871B6ED" w14:textId="77777777" w:rsidR="00FE1813" w:rsidRPr="004B2678" w:rsidRDefault="002C08BD" w:rsidP="0004537D">
            <w:pPr>
              <w:pStyle w:val="AralkYok"/>
              <w:jc w:val="center"/>
              <w:rPr>
                <w:rFonts w:asciiTheme="minorHAnsi" w:hAnsiTheme="minorHAnsi" w:cstheme="minorHAnsi"/>
              </w:rPr>
            </w:pPr>
            <w:r w:rsidRPr="004B2678">
              <w:rPr>
                <w:rFonts w:asciiTheme="minorHAnsi" w:hAnsiTheme="minorHAnsi" w:cstheme="minorHAnsi"/>
              </w:rPr>
              <w:t>866</w:t>
            </w:r>
          </w:p>
        </w:tc>
        <w:tc>
          <w:tcPr>
            <w:tcW w:w="3936" w:type="dxa"/>
          </w:tcPr>
          <w:p w14:paraId="2D83660D" w14:textId="77777777" w:rsidR="00FE1813" w:rsidRPr="004B2678" w:rsidRDefault="002C08BD" w:rsidP="0004537D">
            <w:pPr>
              <w:pStyle w:val="AralkYok"/>
              <w:jc w:val="center"/>
              <w:rPr>
                <w:rFonts w:asciiTheme="minorHAnsi" w:hAnsiTheme="minorHAnsi" w:cstheme="minorHAnsi"/>
              </w:rPr>
            </w:pPr>
            <w:r w:rsidRPr="004B2678">
              <w:rPr>
                <w:rFonts w:asciiTheme="minorHAnsi" w:hAnsiTheme="minorHAnsi" w:cstheme="minorHAnsi"/>
              </w:rPr>
              <w:t>797</w:t>
            </w:r>
          </w:p>
        </w:tc>
        <w:tc>
          <w:tcPr>
            <w:tcW w:w="3677" w:type="dxa"/>
          </w:tcPr>
          <w:p w14:paraId="24EEC1A6" w14:textId="77777777" w:rsidR="00FE1813" w:rsidRPr="004B2678" w:rsidRDefault="002C08BD" w:rsidP="0004537D">
            <w:pPr>
              <w:pStyle w:val="AralkYok"/>
              <w:jc w:val="center"/>
              <w:rPr>
                <w:rFonts w:asciiTheme="minorHAnsi" w:hAnsiTheme="minorHAnsi" w:cstheme="minorHAnsi"/>
              </w:rPr>
            </w:pPr>
            <w:r w:rsidRPr="004B2678">
              <w:rPr>
                <w:rFonts w:asciiTheme="minorHAnsi" w:hAnsiTheme="minorHAnsi" w:cstheme="minorHAnsi"/>
              </w:rPr>
              <w:t>883</w:t>
            </w:r>
          </w:p>
        </w:tc>
      </w:tr>
      <w:tr w:rsidR="00FE1813" w:rsidRPr="004B2678" w14:paraId="0E0A4542" w14:textId="77777777" w:rsidTr="002619E3">
        <w:trPr>
          <w:trHeight w:val="335"/>
        </w:trPr>
        <w:tc>
          <w:tcPr>
            <w:tcW w:w="2943" w:type="dxa"/>
            <w:shd w:val="clear" w:color="auto" w:fill="D6E3BC" w:themeFill="accent3" w:themeFillTint="66"/>
          </w:tcPr>
          <w:p w14:paraId="53B5EF4A" w14:textId="77777777" w:rsidR="00FE1813" w:rsidRPr="004B2678" w:rsidRDefault="005427B2" w:rsidP="0004537D">
            <w:pPr>
              <w:pStyle w:val="AralkYok"/>
              <w:rPr>
                <w:rFonts w:asciiTheme="minorHAnsi" w:hAnsiTheme="minorHAnsi" w:cstheme="minorHAnsi"/>
                <w:b/>
              </w:rPr>
            </w:pPr>
            <w:r w:rsidRPr="004B2678">
              <w:rPr>
                <w:rFonts w:asciiTheme="minorHAnsi" w:hAnsiTheme="minorHAnsi" w:cstheme="minorHAnsi"/>
                <w:b/>
              </w:rPr>
              <w:t>Sınıf Mevcudu Ortalaması</w:t>
            </w:r>
          </w:p>
        </w:tc>
        <w:tc>
          <w:tcPr>
            <w:tcW w:w="3664" w:type="dxa"/>
          </w:tcPr>
          <w:p w14:paraId="05A9D51C" w14:textId="77777777" w:rsidR="00FE1813" w:rsidRPr="004B2678" w:rsidRDefault="004A3E02" w:rsidP="0004537D">
            <w:pPr>
              <w:pStyle w:val="AralkYok"/>
              <w:jc w:val="center"/>
              <w:rPr>
                <w:rFonts w:asciiTheme="minorHAnsi" w:hAnsiTheme="minorHAnsi" w:cstheme="minorHAnsi"/>
              </w:rPr>
            </w:pPr>
            <w:r w:rsidRPr="004B2678">
              <w:rPr>
                <w:rFonts w:asciiTheme="minorHAnsi" w:hAnsiTheme="minorHAnsi" w:cstheme="minorHAnsi"/>
              </w:rPr>
              <w:t>25</w:t>
            </w:r>
          </w:p>
        </w:tc>
        <w:tc>
          <w:tcPr>
            <w:tcW w:w="3936" w:type="dxa"/>
          </w:tcPr>
          <w:p w14:paraId="5F6143E0" w14:textId="77777777" w:rsidR="00FE1813" w:rsidRPr="004B2678" w:rsidRDefault="004A3E02" w:rsidP="0004537D">
            <w:pPr>
              <w:pStyle w:val="AralkYok"/>
              <w:jc w:val="center"/>
              <w:rPr>
                <w:rFonts w:asciiTheme="minorHAnsi" w:hAnsiTheme="minorHAnsi" w:cstheme="minorHAnsi"/>
              </w:rPr>
            </w:pPr>
            <w:r w:rsidRPr="004B2678">
              <w:rPr>
                <w:rFonts w:asciiTheme="minorHAnsi" w:hAnsiTheme="minorHAnsi" w:cstheme="minorHAnsi"/>
              </w:rPr>
              <w:t>23</w:t>
            </w:r>
          </w:p>
        </w:tc>
        <w:tc>
          <w:tcPr>
            <w:tcW w:w="3677" w:type="dxa"/>
          </w:tcPr>
          <w:p w14:paraId="3175C4C3" w14:textId="77777777" w:rsidR="00FE1813" w:rsidRPr="004B2678" w:rsidRDefault="004A3E02" w:rsidP="0004537D">
            <w:pPr>
              <w:pStyle w:val="AralkYok"/>
              <w:jc w:val="center"/>
              <w:rPr>
                <w:rFonts w:asciiTheme="minorHAnsi" w:hAnsiTheme="minorHAnsi" w:cstheme="minorHAnsi"/>
              </w:rPr>
            </w:pPr>
            <w:r w:rsidRPr="004B2678">
              <w:rPr>
                <w:rFonts w:asciiTheme="minorHAnsi" w:hAnsiTheme="minorHAnsi" w:cstheme="minorHAnsi"/>
              </w:rPr>
              <w:t>26</w:t>
            </w:r>
          </w:p>
        </w:tc>
      </w:tr>
      <w:tr w:rsidR="00FE1813" w:rsidRPr="004B2678" w14:paraId="417434DE" w14:textId="77777777" w:rsidTr="002619E3">
        <w:tc>
          <w:tcPr>
            <w:tcW w:w="2943" w:type="dxa"/>
            <w:shd w:val="clear" w:color="auto" w:fill="D6E3BC" w:themeFill="accent3" w:themeFillTint="66"/>
          </w:tcPr>
          <w:p w14:paraId="3B0FB557" w14:textId="77777777" w:rsidR="00FE1813" w:rsidRPr="004B2678" w:rsidRDefault="005427B2" w:rsidP="0004537D">
            <w:pPr>
              <w:pStyle w:val="AralkYok"/>
              <w:rPr>
                <w:rFonts w:asciiTheme="minorHAnsi" w:hAnsiTheme="minorHAnsi" w:cstheme="minorHAnsi"/>
                <w:b/>
              </w:rPr>
            </w:pPr>
            <w:r w:rsidRPr="004B2678">
              <w:rPr>
                <w:rFonts w:asciiTheme="minorHAnsi" w:hAnsiTheme="minorHAnsi" w:cstheme="minorHAnsi"/>
                <w:b/>
              </w:rPr>
              <w:t>Mevcudu En Fazla Olan Sınıf Mevcudu Sayısı</w:t>
            </w:r>
          </w:p>
        </w:tc>
        <w:tc>
          <w:tcPr>
            <w:tcW w:w="3664" w:type="dxa"/>
          </w:tcPr>
          <w:p w14:paraId="64ACA591" w14:textId="77777777" w:rsidR="00FE1813" w:rsidRPr="004B2678" w:rsidRDefault="00BA3E9E" w:rsidP="0004537D">
            <w:pPr>
              <w:pStyle w:val="AralkYok"/>
              <w:jc w:val="center"/>
              <w:rPr>
                <w:rFonts w:asciiTheme="minorHAnsi" w:hAnsiTheme="minorHAnsi" w:cstheme="minorHAnsi"/>
              </w:rPr>
            </w:pPr>
            <w:r w:rsidRPr="004B2678">
              <w:rPr>
                <w:rFonts w:asciiTheme="minorHAnsi" w:hAnsiTheme="minorHAnsi" w:cstheme="minorHAnsi"/>
              </w:rPr>
              <w:t>7</w:t>
            </w:r>
          </w:p>
        </w:tc>
        <w:tc>
          <w:tcPr>
            <w:tcW w:w="3936" w:type="dxa"/>
          </w:tcPr>
          <w:p w14:paraId="4E589925" w14:textId="77777777" w:rsidR="00FE1813" w:rsidRPr="004B2678" w:rsidRDefault="00BA3E9E" w:rsidP="0004537D">
            <w:pPr>
              <w:pStyle w:val="AralkYok"/>
              <w:jc w:val="center"/>
              <w:rPr>
                <w:rFonts w:asciiTheme="minorHAnsi" w:hAnsiTheme="minorHAnsi" w:cstheme="minorHAnsi"/>
              </w:rPr>
            </w:pPr>
            <w:r w:rsidRPr="004B2678">
              <w:rPr>
                <w:rFonts w:asciiTheme="minorHAnsi" w:hAnsiTheme="minorHAnsi" w:cstheme="minorHAnsi"/>
              </w:rPr>
              <w:t>7</w:t>
            </w:r>
          </w:p>
        </w:tc>
        <w:tc>
          <w:tcPr>
            <w:tcW w:w="3677" w:type="dxa"/>
          </w:tcPr>
          <w:p w14:paraId="37F808BE" w14:textId="77777777" w:rsidR="00FE1813" w:rsidRPr="004B2678" w:rsidRDefault="00BA3E9E" w:rsidP="0004537D">
            <w:pPr>
              <w:pStyle w:val="AralkYok"/>
              <w:jc w:val="center"/>
              <w:rPr>
                <w:rFonts w:asciiTheme="minorHAnsi" w:hAnsiTheme="minorHAnsi" w:cstheme="minorHAnsi"/>
              </w:rPr>
            </w:pPr>
            <w:r w:rsidRPr="004B2678">
              <w:rPr>
                <w:rFonts w:asciiTheme="minorHAnsi" w:hAnsiTheme="minorHAnsi" w:cstheme="minorHAnsi"/>
              </w:rPr>
              <w:t>7</w:t>
            </w:r>
          </w:p>
        </w:tc>
      </w:tr>
      <w:tr w:rsidR="00FE1813" w:rsidRPr="004B2678" w14:paraId="5071D716" w14:textId="77777777" w:rsidTr="002619E3">
        <w:tc>
          <w:tcPr>
            <w:tcW w:w="2943" w:type="dxa"/>
            <w:shd w:val="clear" w:color="auto" w:fill="D6E3BC" w:themeFill="accent3" w:themeFillTint="66"/>
          </w:tcPr>
          <w:p w14:paraId="221D0C4E" w14:textId="77777777" w:rsidR="00FE1813" w:rsidRPr="004B2678" w:rsidRDefault="005427B2" w:rsidP="0004537D">
            <w:pPr>
              <w:pStyle w:val="AralkYok"/>
              <w:rPr>
                <w:rFonts w:asciiTheme="minorHAnsi" w:hAnsiTheme="minorHAnsi" w:cstheme="minorHAnsi"/>
                <w:b/>
              </w:rPr>
            </w:pPr>
            <w:r w:rsidRPr="004B2678">
              <w:rPr>
                <w:rFonts w:asciiTheme="minorHAnsi" w:hAnsiTheme="minorHAnsi" w:cstheme="minorHAnsi"/>
                <w:b/>
              </w:rPr>
              <w:t>Mevcudu En Az Olan Sınıf Mevcudu Sayısı</w:t>
            </w:r>
          </w:p>
        </w:tc>
        <w:tc>
          <w:tcPr>
            <w:tcW w:w="3664" w:type="dxa"/>
          </w:tcPr>
          <w:p w14:paraId="4F6DD624" w14:textId="77777777" w:rsidR="00FE1813" w:rsidRPr="004B2678" w:rsidRDefault="00BA3E9E" w:rsidP="0004537D">
            <w:pPr>
              <w:pStyle w:val="AralkYok"/>
              <w:jc w:val="center"/>
              <w:rPr>
                <w:rFonts w:asciiTheme="minorHAnsi" w:hAnsiTheme="minorHAnsi" w:cstheme="minorHAnsi"/>
              </w:rPr>
            </w:pPr>
            <w:r w:rsidRPr="004B2678">
              <w:rPr>
                <w:rFonts w:asciiTheme="minorHAnsi" w:hAnsiTheme="minorHAnsi" w:cstheme="minorHAnsi"/>
              </w:rPr>
              <w:t>2</w:t>
            </w:r>
          </w:p>
        </w:tc>
        <w:tc>
          <w:tcPr>
            <w:tcW w:w="3936" w:type="dxa"/>
          </w:tcPr>
          <w:p w14:paraId="43BCF9B2" w14:textId="77777777" w:rsidR="00FE1813" w:rsidRPr="004B2678" w:rsidRDefault="00BA3E9E" w:rsidP="0004537D">
            <w:pPr>
              <w:pStyle w:val="AralkYok"/>
              <w:jc w:val="center"/>
              <w:rPr>
                <w:rFonts w:asciiTheme="minorHAnsi" w:hAnsiTheme="minorHAnsi" w:cstheme="minorHAnsi"/>
              </w:rPr>
            </w:pPr>
            <w:r w:rsidRPr="004B2678">
              <w:rPr>
                <w:rFonts w:asciiTheme="minorHAnsi" w:hAnsiTheme="minorHAnsi" w:cstheme="minorHAnsi"/>
              </w:rPr>
              <w:t>2</w:t>
            </w:r>
          </w:p>
        </w:tc>
        <w:tc>
          <w:tcPr>
            <w:tcW w:w="3677" w:type="dxa"/>
          </w:tcPr>
          <w:p w14:paraId="43C3FA9B" w14:textId="77777777" w:rsidR="00FE1813" w:rsidRPr="004B2678" w:rsidRDefault="00BA3E9E" w:rsidP="0004537D">
            <w:pPr>
              <w:pStyle w:val="AralkYok"/>
              <w:jc w:val="center"/>
              <w:rPr>
                <w:rFonts w:asciiTheme="minorHAnsi" w:hAnsiTheme="minorHAnsi" w:cstheme="minorHAnsi"/>
              </w:rPr>
            </w:pPr>
            <w:r w:rsidRPr="004B2678">
              <w:rPr>
                <w:rFonts w:asciiTheme="minorHAnsi" w:hAnsiTheme="minorHAnsi" w:cstheme="minorHAnsi"/>
              </w:rPr>
              <w:t>2</w:t>
            </w:r>
          </w:p>
        </w:tc>
      </w:tr>
      <w:tr w:rsidR="00FE1813" w:rsidRPr="004B2678" w14:paraId="375E45DC" w14:textId="77777777" w:rsidTr="002619E3">
        <w:trPr>
          <w:trHeight w:val="439"/>
        </w:trPr>
        <w:tc>
          <w:tcPr>
            <w:tcW w:w="2943" w:type="dxa"/>
            <w:shd w:val="clear" w:color="auto" w:fill="D6E3BC" w:themeFill="accent3" w:themeFillTint="66"/>
          </w:tcPr>
          <w:p w14:paraId="3A554B79" w14:textId="77777777" w:rsidR="00FE1813" w:rsidRPr="004B2678" w:rsidRDefault="005427B2" w:rsidP="0004537D">
            <w:pPr>
              <w:pStyle w:val="AralkYok"/>
              <w:rPr>
                <w:rFonts w:asciiTheme="minorHAnsi" w:hAnsiTheme="minorHAnsi" w:cstheme="minorHAnsi"/>
                <w:b/>
              </w:rPr>
            </w:pPr>
            <w:r w:rsidRPr="004B2678">
              <w:rPr>
                <w:rFonts w:asciiTheme="minorHAnsi" w:hAnsiTheme="minorHAnsi" w:cstheme="minorHAnsi"/>
                <w:b/>
              </w:rPr>
              <w:t>Kaynaştırma Öğrenci Sayısı</w:t>
            </w:r>
          </w:p>
        </w:tc>
        <w:tc>
          <w:tcPr>
            <w:tcW w:w="3664" w:type="dxa"/>
          </w:tcPr>
          <w:p w14:paraId="753D2AAF" w14:textId="77777777" w:rsidR="00E250C3" w:rsidRPr="004B2678" w:rsidRDefault="00CB1318" w:rsidP="00CB1318">
            <w:pPr>
              <w:pStyle w:val="AralkYok"/>
              <w:jc w:val="center"/>
              <w:rPr>
                <w:rFonts w:asciiTheme="minorHAnsi" w:hAnsiTheme="minorHAnsi" w:cstheme="minorHAnsi"/>
              </w:rPr>
            </w:pPr>
            <w:r w:rsidRPr="004B2678">
              <w:rPr>
                <w:rFonts w:asciiTheme="minorHAnsi" w:hAnsiTheme="minorHAnsi" w:cstheme="minorHAnsi"/>
              </w:rPr>
              <w:t>47</w:t>
            </w:r>
          </w:p>
        </w:tc>
        <w:tc>
          <w:tcPr>
            <w:tcW w:w="3936" w:type="dxa"/>
          </w:tcPr>
          <w:p w14:paraId="469B7196" w14:textId="77777777" w:rsidR="00FE1813" w:rsidRPr="004B2678" w:rsidRDefault="00CB1318" w:rsidP="00CB1318">
            <w:pPr>
              <w:pStyle w:val="AralkYok"/>
              <w:jc w:val="center"/>
              <w:rPr>
                <w:rFonts w:asciiTheme="minorHAnsi" w:hAnsiTheme="minorHAnsi" w:cstheme="minorHAnsi"/>
              </w:rPr>
            </w:pPr>
            <w:r w:rsidRPr="004B2678">
              <w:rPr>
                <w:rFonts w:asciiTheme="minorHAnsi" w:hAnsiTheme="minorHAnsi" w:cstheme="minorHAnsi"/>
              </w:rPr>
              <w:t>49</w:t>
            </w:r>
          </w:p>
        </w:tc>
        <w:tc>
          <w:tcPr>
            <w:tcW w:w="3677" w:type="dxa"/>
          </w:tcPr>
          <w:p w14:paraId="546164A1" w14:textId="77777777" w:rsidR="00FE1813" w:rsidRPr="004B2678" w:rsidRDefault="00CB1318" w:rsidP="00CB1318">
            <w:pPr>
              <w:pStyle w:val="AralkYok"/>
              <w:jc w:val="center"/>
              <w:rPr>
                <w:rFonts w:asciiTheme="minorHAnsi" w:hAnsiTheme="minorHAnsi" w:cstheme="minorHAnsi"/>
              </w:rPr>
            </w:pPr>
            <w:r w:rsidRPr="004B2678">
              <w:rPr>
                <w:rFonts w:asciiTheme="minorHAnsi" w:hAnsiTheme="minorHAnsi" w:cstheme="minorHAnsi"/>
              </w:rPr>
              <w:t>53</w:t>
            </w:r>
          </w:p>
        </w:tc>
      </w:tr>
    </w:tbl>
    <w:p w14:paraId="22C2FC55" w14:textId="77777777" w:rsidR="00572F3F" w:rsidRPr="004B2678" w:rsidRDefault="00572F3F" w:rsidP="001962C6">
      <w:pPr>
        <w:widowControl w:val="0"/>
        <w:tabs>
          <w:tab w:val="left" w:pos="1678"/>
        </w:tabs>
        <w:autoSpaceDE w:val="0"/>
        <w:autoSpaceDN w:val="0"/>
        <w:spacing w:before="7" w:after="0" w:line="352" w:lineRule="auto"/>
        <w:ind w:right="1015"/>
        <w:jc w:val="both"/>
        <w:rPr>
          <w:rFonts w:asciiTheme="minorHAnsi" w:hAnsiTheme="minorHAnsi" w:cstheme="minorHAnsi"/>
          <w:highlight w:val="yellow"/>
        </w:rPr>
      </w:pPr>
    </w:p>
    <w:tbl>
      <w:tblPr>
        <w:tblStyle w:val="TabloKlavuzu"/>
        <w:tblW w:w="14220" w:type="dxa"/>
        <w:tblLook w:val="04A0" w:firstRow="1" w:lastRow="0" w:firstColumn="1" w:lastColumn="0" w:noHBand="0" w:noVBand="1"/>
      </w:tblPr>
      <w:tblGrid>
        <w:gridCol w:w="2943"/>
        <w:gridCol w:w="3664"/>
        <w:gridCol w:w="3936"/>
        <w:gridCol w:w="3677"/>
      </w:tblGrid>
      <w:tr w:rsidR="00F65442" w:rsidRPr="004B2678" w14:paraId="78A37819" w14:textId="77777777" w:rsidTr="002619E3">
        <w:tc>
          <w:tcPr>
            <w:tcW w:w="2943" w:type="dxa"/>
            <w:shd w:val="clear" w:color="auto" w:fill="D6E3BC" w:themeFill="accent3" w:themeFillTint="66"/>
          </w:tcPr>
          <w:p w14:paraId="2D56FC95" w14:textId="77777777" w:rsidR="00F65442" w:rsidRPr="004B2678" w:rsidRDefault="00F65442" w:rsidP="0004537D">
            <w:pPr>
              <w:pStyle w:val="AralkYok"/>
              <w:rPr>
                <w:rFonts w:asciiTheme="minorHAnsi" w:hAnsiTheme="minorHAnsi" w:cstheme="minorHAnsi"/>
              </w:rPr>
            </w:pPr>
          </w:p>
        </w:tc>
        <w:tc>
          <w:tcPr>
            <w:tcW w:w="3664" w:type="dxa"/>
            <w:shd w:val="clear" w:color="auto" w:fill="D6E3BC" w:themeFill="accent3" w:themeFillTint="66"/>
          </w:tcPr>
          <w:p w14:paraId="7D24A057" w14:textId="77777777" w:rsidR="00F65442" w:rsidRPr="004B2678" w:rsidRDefault="00F65442" w:rsidP="005B06F0">
            <w:pPr>
              <w:pStyle w:val="AralkYok"/>
              <w:jc w:val="center"/>
              <w:rPr>
                <w:rFonts w:asciiTheme="minorHAnsi" w:hAnsiTheme="minorHAnsi" w:cstheme="minorHAnsi"/>
                <w:b/>
                <w:sz w:val="28"/>
              </w:rPr>
            </w:pPr>
            <w:r w:rsidRPr="004B2678">
              <w:rPr>
                <w:rFonts w:asciiTheme="minorHAnsi" w:hAnsiTheme="minorHAnsi" w:cstheme="minorHAnsi"/>
                <w:b/>
                <w:sz w:val="28"/>
              </w:rPr>
              <w:t>2020-2021</w:t>
            </w:r>
          </w:p>
        </w:tc>
        <w:tc>
          <w:tcPr>
            <w:tcW w:w="3936" w:type="dxa"/>
            <w:shd w:val="clear" w:color="auto" w:fill="D6E3BC" w:themeFill="accent3" w:themeFillTint="66"/>
          </w:tcPr>
          <w:p w14:paraId="01281D00" w14:textId="77777777" w:rsidR="00F65442" w:rsidRPr="004B2678" w:rsidRDefault="00F65442" w:rsidP="005B06F0">
            <w:pPr>
              <w:pStyle w:val="AralkYok"/>
              <w:jc w:val="center"/>
              <w:rPr>
                <w:rFonts w:asciiTheme="minorHAnsi" w:hAnsiTheme="minorHAnsi" w:cstheme="minorHAnsi"/>
                <w:b/>
                <w:sz w:val="28"/>
              </w:rPr>
            </w:pPr>
            <w:r w:rsidRPr="004B2678">
              <w:rPr>
                <w:rFonts w:asciiTheme="minorHAnsi" w:hAnsiTheme="minorHAnsi" w:cstheme="minorHAnsi"/>
                <w:b/>
                <w:sz w:val="28"/>
              </w:rPr>
              <w:t>2021-2022</w:t>
            </w:r>
          </w:p>
        </w:tc>
        <w:tc>
          <w:tcPr>
            <w:tcW w:w="3677" w:type="dxa"/>
            <w:shd w:val="clear" w:color="auto" w:fill="D6E3BC" w:themeFill="accent3" w:themeFillTint="66"/>
          </w:tcPr>
          <w:p w14:paraId="7AED31FC" w14:textId="77777777" w:rsidR="00F65442" w:rsidRPr="004B2678" w:rsidRDefault="00F65442" w:rsidP="005B06F0">
            <w:pPr>
              <w:pStyle w:val="AralkYok"/>
              <w:jc w:val="center"/>
              <w:rPr>
                <w:rFonts w:asciiTheme="minorHAnsi" w:hAnsiTheme="minorHAnsi" w:cstheme="minorHAnsi"/>
                <w:b/>
                <w:sz w:val="28"/>
              </w:rPr>
            </w:pPr>
            <w:r w:rsidRPr="004B2678">
              <w:rPr>
                <w:rFonts w:asciiTheme="minorHAnsi" w:hAnsiTheme="minorHAnsi" w:cstheme="minorHAnsi"/>
                <w:b/>
                <w:sz w:val="28"/>
              </w:rPr>
              <w:t>2022-2023</w:t>
            </w:r>
          </w:p>
        </w:tc>
      </w:tr>
      <w:tr w:rsidR="00F65442" w:rsidRPr="004B2678" w14:paraId="4237D990" w14:textId="77777777" w:rsidTr="002F7398">
        <w:trPr>
          <w:trHeight w:val="692"/>
        </w:trPr>
        <w:tc>
          <w:tcPr>
            <w:tcW w:w="2943" w:type="dxa"/>
            <w:shd w:val="clear" w:color="auto" w:fill="D6E3BC" w:themeFill="accent3" w:themeFillTint="66"/>
          </w:tcPr>
          <w:p w14:paraId="32433D83" w14:textId="77777777" w:rsidR="00F65442" w:rsidRPr="004B2678" w:rsidRDefault="00F65442" w:rsidP="0004537D">
            <w:pPr>
              <w:pStyle w:val="AralkYok"/>
              <w:rPr>
                <w:rFonts w:asciiTheme="minorHAnsi" w:hAnsiTheme="minorHAnsi" w:cstheme="minorHAnsi"/>
                <w:b/>
              </w:rPr>
            </w:pPr>
            <w:r w:rsidRPr="004B2678">
              <w:rPr>
                <w:rFonts w:asciiTheme="minorHAnsi" w:hAnsiTheme="minorHAnsi" w:cstheme="minorHAnsi"/>
                <w:b/>
              </w:rPr>
              <w:t>Dyk Açılan Kurslar</w:t>
            </w:r>
          </w:p>
        </w:tc>
        <w:tc>
          <w:tcPr>
            <w:tcW w:w="3664" w:type="dxa"/>
          </w:tcPr>
          <w:p w14:paraId="589B89C1" w14:textId="603EC7C0" w:rsidR="00F65442" w:rsidRPr="006C5609" w:rsidRDefault="009E4FB7" w:rsidP="005B06F0">
            <w:pPr>
              <w:pStyle w:val="AralkYok"/>
              <w:jc w:val="center"/>
              <w:rPr>
                <w:rFonts w:asciiTheme="minorHAnsi" w:hAnsiTheme="minorHAnsi" w:cstheme="minorHAnsi"/>
                <w:sz w:val="24"/>
                <w:szCs w:val="24"/>
              </w:rPr>
            </w:pPr>
            <w:r w:rsidRPr="006C5609">
              <w:rPr>
                <w:rFonts w:asciiTheme="minorHAnsi" w:hAnsiTheme="minorHAnsi" w:cstheme="minorHAnsi"/>
                <w:sz w:val="22"/>
                <w:szCs w:val="24"/>
              </w:rPr>
              <w:t>Türk Dili ve Edebiyatı,</w:t>
            </w:r>
            <w:r w:rsidR="002F7398" w:rsidRPr="006C5609">
              <w:rPr>
                <w:rFonts w:asciiTheme="minorHAnsi" w:hAnsiTheme="minorHAnsi" w:cstheme="minorHAnsi"/>
                <w:sz w:val="22"/>
                <w:szCs w:val="24"/>
              </w:rPr>
              <w:t xml:space="preserve"> </w:t>
            </w:r>
            <w:r w:rsidRPr="006C5609">
              <w:rPr>
                <w:rFonts w:asciiTheme="minorHAnsi" w:hAnsiTheme="minorHAnsi" w:cstheme="minorHAnsi"/>
                <w:sz w:val="22"/>
                <w:szCs w:val="24"/>
              </w:rPr>
              <w:t>Biyoloji,</w:t>
            </w:r>
            <w:r w:rsidR="002F7398" w:rsidRPr="006C5609">
              <w:rPr>
                <w:rFonts w:asciiTheme="minorHAnsi" w:hAnsiTheme="minorHAnsi" w:cstheme="minorHAnsi"/>
                <w:sz w:val="22"/>
                <w:szCs w:val="24"/>
              </w:rPr>
              <w:t xml:space="preserve"> </w:t>
            </w:r>
            <w:r w:rsidRPr="006C5609">
              <w:rPr>
                <w:rFonts w:asciiTheme="minorHAnsi" w:hAnsiTheme="minorHAnsi" w:cstheme="minorHAnsi"/>
                <w:sz w:val="22"/>
                <w:szCs w:val="24"/>
              </w:rPr>
              <w:t>Matematik,</w:t>
            </w:r>
            <w:r w:rsidR="002F7398" w:rsidRPr="006C5609">
              <w:rPr>
                <w:rFonts w:asciiTheme="minorHAnsi" w:hAnsiTheme="minorHAnsi" w:cstheme="minorHAnsi"/>
                <w:sz w:val="22"/>
                <w:szCs w:val="24"/>
              </w:rPr>
              <w:t xml:space="preserve"> </w:t>
            </w:r>
            <w:r w:rsidRPr="006C5609">
              <w:rPr>
                <w:rFonts w:asciiTheme="minorHAnsi" w:hAnsiTheme="minorHAnsi" w:cstheme="minorHAnsi"/>
                <w:sz w:val="22"/>
                <w:szCs w:val="24"/>
              </w:rPr>
              <w:t>Fizik,</w:t>
            </w:r>
            <w:r w:rsidR="002F7398" w:rsidRPr="006C5609">
              <w:rPr>
                <w:rFonts w:asciiTheme="minorHAnsi" w:hAnsiTheme="minorHAnsi" w:cstheme="minorHAnsi"/>
                <w:sz w:val="22"/>
                <w:szCs w:val="24"/>
              </w:rPr>
              <w:t xml:space="preserve"> </w:t>
            </w:r>
            <w:r w:rsidRPr="006C5609">
              <w:rPr>
                <w:rFonts w:asciiTheme="minorHAnsi" w:hAnsiTheme="minorHAnsi" w:cstheme="minorHAnsi"/>
                <w:sz w:val="22"/>
                <w:szCs w:val="24"/>
              </w:rPr>
              <w:t>Kimya,</w:t>
            </w:r>
            <w:r w:rsidR="002F7398" w:rsidRPr="006C5609">
              <w:rPr>
                <w:rFonts w:asciiTheme="minorHAnsi" w:hAnsiTheme="minorHAnsi" w:cstheme="minorHAnsi"/>
                <w:sz w:val="22"/>
                <w:szCs w:val="24"/>
              </w:rPr>
              <w:t xml:space="preserve"> </w:t>
            </w:r>
            <w:r w:rsidRPr="006C5609">
              <w:rPr>
                <w:rFonts w:asciiTheme="minorHAnsi" w:hAnsiTheme="minorHAnsi" w:cstheme="minorHAnsi"/>
                <w:sz w:val="22"/>
                <w:szCs w:val="24"/>
              </w:rPr>
              <w:t>Coğrafya</w:t>
            </w:r>
          </w:p>
        </w:tc>
        <w:tc>
          <w:tcPr>
            <w:tcW w:w="3936" w:type="dxa"/>
          </w:tcPr>
          <w:p w14:paraId="62008FAC" w14:textId="3A2360F5" w:rsidR="00F65442" w:rsidRPr="004B2678" w:rsidRDefault="00E00839" w:rsidP="005B06F0">
            <w:pPr>
              <w:pStyle w:val="AralkYok"/>
              <w:jc w:val="center"/>
              <w:rPr>
                <w:rFonts w:asciiTheme="minorHAnsi" w:hAnsiTheme="minorHAnsi" w:cstheme="minorHAnsi"/>
              </w:rPr>
            </w:pPr>
            <w:r w:rsidRPr="004B2678">
              <w:rPr>
                <w:rFonts w:asciiTheme="minorHAnsi" w:hAnsiTheme="minorHAnsi" w:cstheme="minorHAnsi"/>
              </w:rPr>
              <w:t>Tarih,</w:t>
            </w:r>
            <w:r w:rsidR="002F7398" w:rsidRPr="004B2678">
              <w:rPr>
                <w:rFonts w:asciiTheme="minorHAnsi" w:hAnsiTheme="minorHAnsi" w:cstheme="minorHAnsi"/>
              </w:rPr>
              <w:t xml:space="preserve"> </w:t>
            </w:r>
            <w:r w:rsidRPr="004B2678">
              <w:rPr>
                <w:rFonts w:asciiTheme="minorHAnsi" w:hAnsiTheme="minorHAnsi" w:cstheme="minorHAnsi"/>
              </w:rPr>
              <w:t>Kimya,</w:t>
            </w:r>
            <w:r w:rsidR="002F7398" w:rsidRPr="004B2678">
              <w:rPr>
                <w:rFonts w:asciiTheme="minorHAnsi" w:hAnsiTheme="minorHAnsi" w:cstheme="minorHAnsi"/>
              </w:rPr>
              <w:t xml:space="preserve"> </w:t>
            </w:r>
            <w:r w:rsidRPr="004B2678">
              <w:rPr>
                <w:rFonts w:asciiTheme="minorHAnsi" w:hAnsiTheme="minorHAnsi" w:cstheme="minorHAnsi"/>
              </w:rPr>
              <w:t>Coğrafya,</w:t>
            </w:r>
            <w:r w:rsidR="002F7398" w:rsidRPr="004B2678">
              <w:rPr>
                <w:rFonts w:asciiTheme="minorHAnsi" w:hAnsiTheme="minorHAnsi" w:cstheme="minorHAnsi"/>
              </w:rPr>
              <w:t xml:space="preserve"> </w:t>
            </w:r>
            <w:r w:rsidRPr="004B2678">
              <w:rPr>
                <w:rFonts w:asciiTheme="minorHAnsi" w:hAnsiTheme="minorHAnsi" w:cstheme="minorHAnsi"/>
              </w:rPr>
              <w:t>Fizik,</w:t>
            </w:r>
            <w:r w:rsidR="002F7398" w:rsidRPr="004B2678">
              <w:rPr>
                <w:rFonts w:asciiTheme="minorHAnsi" w:hAnsiTheme="minorHAnsi" w:cstheme="minorHAnsi"/>
              </w:rPr>
              <w:t xml:space="preserve"> </w:t>
            </w:r>
            <w:r w:rsidRPr="004B2678">
              <w:rPr>
                <w:rFonts w:asciiTheme="minorHAnsi" w:hAnsiTheme="minorHAnsi" w:cstheme="minorHAnsi"/>
              </w:rPr>
              <w:t>Yabancı Dil,</w:t>
            </w:r>
            <w:r w:rsidR="002F7398" w:rsidRPr="004B2678">
              <w:rPr>
                <w:rFonts w:asciiTheme="minorHAnsi" w:hAnsiTheme="minorHAnsi" w:cstheme="minorHAnsi"/>
              </w:rPr>
              <w:t xml:space="preserve"> </w:t>
            </w:r>
            <w:r w:rsidRPr="004B2678">
              <w:rPr>
                <w:rFonts w:asciiTheme="minorHAnsi" w:hAnsiTheme="minorHAnsi" w:cstheme="minorHAnsi"/>
              </w:rPr>
              <w:t>Türk Dili ve Edebiyatı,</w:t>
            </w:r>
            <w:r w:rsidR="002F7398" w:rsidRPr="004B2678">
              <w:rPr>
                <w:rFonts w:asciiTheme="minorHAnsi" w:hAnsiTheme="minorHAnsi" w:cstheme="minorHAnsi"/>
              </w:rPr>
              <w:t xml:space="preserve"> </w:t>
            </w:r>
            <w:r w:rsidRPr="004B2678">
              <w:rPr>
                <w:rFonts w:asciiTheme="minorHAnsi" w:hAnsiTheme="minorHAnsi" w:cstheme="minorHAnsi"/>
              </w:rPr>
              <w:t>Matematik</w:t>
            </w:r>
          </w:p>
        </w:tc>
        <w:tc>
          <w:tcPr>
            <w:tcW w:w="3677" w:type="dxa"/>
          </w:tcPr>
          <w:p w14:paraId="4A949C2A" w14:textId="77777777" w:rsidR="00F65442" w:rsidRPr="004B2678" w:rsidRDefault="00E00839" w:rsidP="005B06F0">
            <w:pPr>
              <w:pStyle w:val="AralkYok"/>
              <w:jc w:val="center"/>
              <w:rPr>
                <w:rFonts w:asciiTheme="minorHAnsi" w:hAnsiTheme="minorHAnsi" w:cstheme="minorHAnsi"/>
              </w:rPr>
            </w:pPr>
            <w:r w:rsidRPr="004B2678">
              <w:rPr>
                <w:rFonts w:asciiTheme="minorHAnsi" w:hAnsiTheme="minorHAnsi" w:cstheme="minorHAnsi"/>
              </w:rPr>
              <w:t>Açılmadı</w:t>
            </w:r>
          </w:p>
        </w:tc>
      </w:tr>
      <w:tr w:rsidR="00F65442" w:rsidRPr="004B2678" w14:paraId="7245415B" w14:textId="77777777" w:rsidTr="002619E3">
        <w:trPr>
          <w:trHeight w:val="475"/>
        </w:trPr>
        <w:tc>
          <w:tcPr>
            <w:tcW w:w="2943" w:type="dxa"/>
            <w:shd w:val="clear" w:color="auto" w:fill="D6E3BC" w:themeFill="accent3" w:themeFillTint="66"/>
          </w:tcPr>
          <w:p w14:paraId="73A24F23" w14:textId="77777777" w:rsidR="00F65442" w:rsidRPr="004B2678" w:rsidRDefault="00F65442" w:rsidP="0004537D">
            <w:pPr>
              <w:pStyle w:val="AralkYok"/>
              <w:rPr>
                <w:rFonts w:asciiTheme="minorHAnsi" w:hAnsiTheme="minorHAnsi" w:cstheme="minorHAnsi"/>
                <w:b/>
              </w:rPr>
            </w:pPr>
            <w:r w:rsidRPr="004B2678">
              <w:rPr>
                <w:rFonts w:asciiTheme="minorHAnsi" w:hAnsiTheme="minorHAnsi" w:cstheme="minorHAnsi"/>
                <w:b/>
              </w:rPr>
              <w:t>Dyk Katılan Öğrenci Sayısı</w:t>
            </w:r>
          </w:p>
        </w:tc>
        <w:tc>
          <w:tcPr>
            <w:tcW w:w="3664" w:type="dxa"/>
          </w:tcPr>
          <w:p w14:paraId="34C2EC26" w14:textId="77777777" w:rsidR="00F65442" w:rsidRPr="004B2678" w:rsidRDefault="001825CC" w:rsidP="005B06F0">
            <w:pPr>
              <w:pStyle w:val="AralkYok"/>
              <w:jc w:val="center"/>
              <w:rPr>
                <w:rFonts w:asciiTheme="minorHAnsi" w:hAnsiTheme="minorHAnsi" w:cstheme="minorHAnsi"/>
              </w:rPr>
            </w:pPr>
            <w:r w:rsidRPr="004B2678">
              <w:rPr>
                <w:rFonts w:asciiTheme="minorHAnsi" w:hAnsiTheme="minorHAnsi" w:cstheme="minorHAnsi"/>
              </w:rPr>
              <w:t>19</w:t>
            </w:r>
          </w:p>
        </w:tc>
        <w:tc>
          <w:tcPr>
            <w:tcW w:w="3936" w:type="dxa"/>
          </w:tcPr>
          <w:p w14:paraId="34EA4027" w14:textId="77777777" w:rsidR="00F65442" w:rsidRPr="004B2678" w:rsidRDefault="00E00839" w:rsidP="005B06F0">
            <w:pPr>
              <w:pStyle w:val="AralkYok"/>
              <w:jc w:val="center"/>
              <w:rPr>
                <w:rFonts w:asciiTheme="minorHAnsi" w:hAnsiTheme="minorHAnsi" w:cstheme="minorHAnsi"/>
              </w:rPr>
            </w:pPr>
            <w:r w:rsidRPr="004B2678">
              <w:rPr>
                <w:rFonts w:asciiTheme="minorHAnsi" w:hAnsiTheme="minorHAnsi" w:cstheme="minorHAnsi"/>
              </w:rPr>
              <w:t>40</w:t>
            </w:r>
          </w:p>
        </w:tc>
        <w:tc>
          <w:tcPr>
            <w:tcW w:w="3677" w:type="dxa"/>
          </w:tcPr>
          <w:p w14:paraId="19ABE38C" w14:textId="77777777" w:rsidR="00F65442" w:rsidRPr="004B2678" w:rsidRDefault="00E00839" w:rsidP="005B06F0">
            <w:pPr>
              <w:pStyle w:val="AralkYok"/>
              <w:jc w:val="center"/>
              <w:rPr>
                <w:rFonts w:asciiTheme="minorHAnsi" w:hAnsiTheme="minorHAnsi" w:cstheme="minorHAnsi"/>
              </w:rPr>
            </w:pPr>
            <w:r w:rsidRPr="004B2678">
              <w:rPr>
                <w:rFonts w:asciiTheme="minorHAnsi" w:hAnsiTheme="minorHAnsi" w:cstheme="minorHAnsi"/>
              </w:rPr>
              <w:t>Açılmadı</w:t>
            </w:r>
          </w:p>
        </w:tc>
      </w:tr>
      <w:tr w:rsidR="00F65442" w:rsidRPr="004B2678" w14:paraId="6AA46CA1" w14:textId="77777777" w:rsidTr="002619E3">
        <w:tc>
          <w:tcPr>
            <w:tcW w:w="2943" w:type="dxa"/>
            <w:shd w:val="clear" w:color="auto" w:fill="D6E3BC" w:themeFill="accent3" w:themeFillTint="66"/>
          </w:tcPr>
          <w:p w14:paraId="65E9358B" w14:textId="77777777" w:rsidR="00F65442" w:rsidRPr="004B2678" w:rsidRDefault="00F65442" w:rsidP="0004537D">
            <w:pPr>
              <w:pStyle w:val="AralkYok"/>
              <w:rPr>
                <w:rFonts w:asciiTheme="minorHAnsi" w:hAnsiTheme="minorHAnsi" w:cstheme="minorHAnsi"/>
                <w:b/>
              </w:rPr>
            </w:pPr>
            <w:r w:rsidRPr="004B2678">
              <w:rPr>
                <w:rFonts w:asciiTheme="minorHAnsi" w:hAnsiTheme="minorHAnsi" w:cstheme="minorHAnsi"/>
                <w:b/>
              </w:rPr>
              <w:t>Dyk Görev Alan Öğretmen Sayısı</w:t>
            </w:r>
          </w:p>
        </w:tc>
        <w:tc>
          <w:tcPr>
            <w:tcW w:w="3664" w:type="dxa"/>
          </w:tcPr>
          <w:p w14:paraId="3EB80E81" w14:textId="77777777" w:rsidR="00F65442" w:rsidRPr="004B2678" w:rsidRDefault="001825CC" w:rsidP="005B06F0">
            <w:pPr>
              <w:pStyle w:val="AralkYok"/>
              <w:jc w:val="center"/>
              <w:rPr>
                <w:rFonts w:asciiTheme="minorHAnsi" w:hAnsiTheme="minorHAnsi" w:cstheme="minorHAnsi"/>
              </w:rPr>
            </w:pPr>
            <w:r w:rsidRPr="004B2678">
              <w:rPr>
                <w:rFonts w:asciiTheme="minorHAnsi" w:hAnsiTheme="minorHAnsi" w:cstheme="minorHAnsi"/>
              </w:rPr>
              <w:t>5</w:t>
            </w:r>
          </w:p>
        </w:tc>
        <w:tc>
          <w:tcPr>
            <w:tcW w:w="3936" w:type="dxa"/>
          </w:tcPr>
          <w:p w14:paraId="3611521E" w14:textId="77777777" w:rsidR="00F65442" w:rsidRPr="004B2678" w:rsidRDefault="00E00839" w:rsidP="005B06F0">
            <w:pPr>
              <w:pStyle w:val="AralkYok"/>
              <w:jc w:val="center"/>
              <w:rPr>
                <w:rFonts w:asciiTheme="minorHAnsi" w:hAnsiTheme="minorHAnsi" w:cstheme="minorHAnsi"/>
              </w:rPr>
            </w:pPr>
            <w:r w:rsidRPr="004B2678">
              <w:rPr>
                <w:rFonts w:asciiTheme="minorHAnsi" w:hAnsiTheme="minorHAnsi" w:cstheme="minorHAnsi"/>
              </w:rPr>
              <w:t>5</w:t>
            </w:r>
          </w:p>
        </w:tc>
        <w:tc>
          <w:tcPr>
            <w:tcW w:w="3677" w:type="dxa"/>
          </w:tcPr>
          <w:p w14:paraId="518807EA" w14:textId="77777777" w:rsidR="00F65442" w:rsidRPr="004B2678" w:rsidRDefault="00E00839" w:rsidP="005B06F0">
            <w:pPr>
              <w:pStyle w:val="AralkYok"/>
              <w:jc w:val="center"/>
              <w:rPr>
                <w:rFonts w:asciiTheme="minorHAnsi" w:hAnsiTheme="minorHAnsi" w:cstheme="minorHAnsi"/>
              </w:rPr>
            </w:pPr>
            <w:r w:rsidRPr="004B2678">
              <w:rPr>
                <w:rFonts w:asciiTheme="minorHAnsi" w:hAnsiTheme="minorHAnsi" w:cstheme="minorHAnsi"/>
              </w:rPr>
              <w:t>Açılmadı</w:t>
            </w:r>
          </w:p>
        </w:tc>
      </w:tr>
      <w:tr w:rsidR="00F65442" w:rsidRPr="004B2678" w14:paraId="47844568" w14:textId="77777777" w:rsidTr="002619E3">
        <w:tc>
          <w:tcPr>
            <w:tcW w:w="2943" w:type="dxa"/>
            <w:shd w:val="clear" w:color="auto" w:fill="D6E3BC" w:themeFill="accent3" w:themeFillTint="66"/>
          </w:tcPr>
          <w:p w14:paraId="40E84769" w14:textId="77777777" w:rsidR="00F65442" w:rsidRPr="004B2678" w:rsidRDefault="00F65442" w:rsidP="0004537D">
            <w:pPr>
              <w:pStyle w:val="AralkYok"/>
              <w:rPr>
                <w:rFonts w:asciiTheme="minorHAnsi" w:hAnsiTheme="minorHAnsi" w:cstheme="minorHAnsi"/>
                <w:b/>
              </w:rPr>
            </w:pPr>
            <w:r w:rsidRPr="004B2678">
              <w:rPr>
                <w:rFonts w:asciiTheme="minorHAnsi" w:hAnsiTheme="minorHAnsi" w:cstheme="minorHAnsi"/>
                <w:b/>
              </w:rPr>
              <w:t>Kursların Akademik Başarıya Etkisi</w:t>
            </w:r>
          </w:p>
        </w:tc>
        <w:tc>
          <w:tcPr>
            <w:tcW w:w="3664" w:type="dxa"/>
          </w:tcPr>
          <w:p w14:paraId="2A0868B4" w14:textId="62BE705E" w:rsidR="00F65442" w:rsidRPr="004B2678" w:rsidRDefault="00883027" w:rsidP="0004537D">
            <w:pPr>
              <w:pStyle w:val="AralkYok"/>
              <w:rPr>
                <w:rFonts w:asciiTheme="minorHAnsi" w:hAnsiTheme="minorHAnsi" w:cstheme="minorHAnsi"/>
              </w:rPr>
            </w:pPr>
            <w:r w:rsidRPr="004B2678">
              <w:rPr>
                <w:rFonts w:asciiTheme="minorHAnsi" w:hAnsiTheme="minorHAnsi" w:cstheme="minorHAnsi"/>
              </w:rPr>
              <w:t>Öğrencilerin</w:t>
            </w:r>
            <w:r w:rsidR="002F7398" w:rsidRPr="004B2678">
              <w:rPr>
                <w:rFonts w:asciiTheme="minorHAnsi" w:hAnsiTheme="minorHAnsi" w:cstheme="minorHAnsi"/>
              </w:rPr>
              <w:t xml:space="preserve"> </w:t>
            </w:r>
            <w:r w:rsidR="007C3F8C">
              <w:rPr>
                <w:rFonts w:asciiTheme="minorHAnsi" w:hAnsiTheme="minorHAnsi" w:cstheme="minorHAnsi"/>
              </w:rPr>
              <w:t>ö</w:t>
            </w:r>
            <w:r w:rsidR="00695D67" w:rsidRPr="004B2678">
              <w:rPr>
                <w:rFonts w:asciiTheme="minorHAnsi" w:hAnsiTheme="minorHAnsi" w:cstheme="minorHAnsi"/>
              </w:rPr>
              <w:t>ğrenmele</w:t>
            </w:r>
            <w:r w:rsidRPr="004B2678">
              <w:rPr>
                <w:rFonts w:asciiTheme="minorHAnsi" w:hAnsiTheme="minorHAnsi" w:cstheme="minorHAnsi"/>
              </w:rPr>
              <w:t>rini artırması, varsa dersler/</w:t>
            </w:r>
            <w:r w:rsidR="00695D67" w:rsidRPr="004B2678">
              <w:rPr>
                <w:rFonts w:asciiTheme="minorHAnsi" w:hAnsiTheme="minorHAnsi" w:cstheme="minorHAnsi"/>
              </w:rPr>
              <w:t>konular bazında eksikliklerini gidermesi, yükseköğretime geçiş sınavlarında daha iyi bir sonuç alma,</w:t>
            </w:r>
            <w:r w:rsidRPr="004B2678">
              <w:rPr>
                <w:rFonts w:asciiTheme="minorHAnsi" w:hAnsiTheme="minorHAnsi" w:cstheme="minorHAnsi"/>
              </w:rPr>
              <w:t xml:space="preserve"> okuldaki başarıyı artırma</w:t>
            </w:r>
          </w:p>
        </w:tc>
        <w:tc>
          <w:tcPr>
            <w:tcW w:w="3936" w:type="dxa"/>
          </w:tcPr>
          <w:p w14:paraId="1FA587E7" w14:textId="395383A3" w:rsidR="00F65442" w:rsidRPr="004B2678" w:rsidRDefault="00883027" w:rsidP="0004537D">
            <w:pPr>
              <w:pStyle w:val="AralkYok"/>
              <w:rPr>
                <w:rFonts w:asciiTheme="minorHAnsi" w:hAnsiTheme="minorHAnsi" w:cstheme="minorHAnsi"/>
              </w:rPr>
            </w:pPr>
            <w:r w:rsidRPr="004B2678">
              <w:rPr>
                <w:rFonts w:asciiTheme="minorHAnsi" w:hAnsiTheme="minorHAnsi" w:cstheme="minorHAnsi"/>
              </w:rPr>
              <w:t>Öğrencilerin</w:t>
            </w:r>
            <w:r w:rsidR="002F7398" w:rsidRPr="004B2678">
              <w:rPr>
                <w:rFonts w:asciiTheme="minorHAnsi" w:hAnsiTheme="minorHAnsi" w:cstheme="minorHAnsi"/>
              </w:rPr>
              <w:t xml:space="preserve"> </w:t>
            </w:r>
            <w:r w:rsidR="007C3F8C">
              <w:rPr>
                <w:rFonts w:asciiTheme="minorHAnsi" w:hAnsiTheme="minorHAnsi" w:cstheme="minorHAnsi"/>
              </w:rPr>
              <w:t>ö</w:t>
            </w:r>
            <w:r w:rsidRPr="004B2678">
              <w:rPr>
                <w:rFonts w:asciiTheme="minorHAnsi" w:hAnsiTheme="minorHAnsi" w:cstheme="minorHAnsi"/>
              </w:rPr>
              <w:t>ğrenmelerini artırması, varsa dersler/konular bazında eksikliklerini gidermesi, yükseköğretime geçiş sınavlarında daha iyi bir sonuç alma, okuldaki başarıyı artırma</w:t>
            </w:r>
          </w:p>
        </w:tc>
        <w:tc>
          <w:tcPr>
            <w:tcW w:w="3677" w:type="dxa"/>
          </w:tcPr>
          <w:p w14:paraId="2C5B5979" w14:textId="3BF84697" w:rsidR="00F65442" w:rsidRPr="004B2678" w:rsidRDefault="00883027" w:rsidP="0004537D">
            <w:pPr>
              <w:pStyle w:val="AralkYok"/>
              <w:rPr>
                <w:rFonts w:asciiTheme="minorHAnsi" w:hAnsiTheme="minorHAnsi" w:cstheme="minorHAnsi"/>
              </w:rPr>
            </w:pPr>
            <w:r w:rsidRPr="004B2678">
              <w:rPr>
                <w:rFonts w:asciiTheme="minorHAnsi" w:hAnsiTheme="minorHAnsi" w:cstheme="minorHAnsi"/>
              </w:rPr>
              <w:t>Öğrencilerin</w:t>
            </w:r>
            <w:r w:rsidR="002F7398" w:rsidRPr="004B2678">
              <w:rPr>
                <w:rFonts w:asciiTheme="minorHAnsi" w:hAnsiTheme="minorHAnsi" w:cstheme="minorHAnsi"/>
              </w:rPr>
              <w:t xml:space="preserve"> </w:t>
            </w:r>
            <w:r w:rsidR="007C3F8C">
              <w:rPr>
                <w:rFonts w:asciiTheme="minorHAnsi" w:hAnsiTheme="minorHAnsi" w:cstheme="minorHAnsi"/>
              </w:rPr>
              <w:t>ö</w:t>
            </w:r>
            <w:r w:rsidRPr="004B2678">
              <w:rPr>
                <w:rFonts w:asciiTheme="minorHAnsi" w:hAnsiTheme="minorHAnsi" w:cstheme="minorHAnsi"/>
              </w:rPr>
              <w:t>ğrenmelerini artırması, varsa dersler/konular bazında eksikliklerini gidermesi, yükseköğretime geçiş sınavlarında daha iyi bir sonuç alma, okuldaki başarıyı artırma</w:t>
            </w:r>
          </w:p>
        </w:tc>
      </w:tr>
    </w:tbl>
    <w:p w14:paraId="38678771" w14:textId="77777777" w:rsidR="001962C6" w:rsidRPr="004B2678" w:rsidRDefault="001962C6" w:rsidP="002C08BD">
      <w:pPr>
        <w:widowControl w:val="0"/>
        <w:tabs>
          <w:tab w:val="left" w:pos="1678"/>
        </w:tabs>
        <w:autoSpaceDE w:val="0"/>
        <w:autoSpaceDN w:val="0"/>
        <w:spacing w:before="10" w:after="0" w:line="357" w:lineRule="auto"/>
        <w:ind w:right="1016"/>
        <w:jc w:val="both"/>
        <w:rPr>
          <w:rFonts w:asciiTheme="minorHAnsi" w:hAnsiTheme="minorHAnsi" w:cstheme="minorHAnsi"/>
          <w:highlight w:val="yellow"/>
        </w:rPr>
      </w:pPr>
    </w:p>
    <w:p w14:paraId="76C3B9A9" w14:textId="77777777" w:rsidR="0004537D" w:rsidRPr="004B2678" w:rsidRDefault="0004537D" w:rsidP="002C08BD">
      <w:pPr>
        <w:widowControl w:val="0"/>
        <w:tabs>
          <w:tab w:val="left" w:pos="1678"/>
        </w:tabs>
        <w:autoSpaceDE w:val="0"/>
        <w:autoSpaceDN w:val="0"/>
        <w:spacing w:before="10" w:after="0" w:line="357" w:lineRule="auto"/>
        <w:ind w:right="1016"/>
        <w:jc w:val="both"/>
        <w:rPr>
          <w:rFonts w:asciiTheme="minorHAnsi" w:hAnsiTheme="minorHAnsi" w:cstheme="minorHAnsi"/>
          <w:highlight w:val="yellow"/>
        </w:rPr>
      </w:pPr>
    </w:p>
    <w:p w14:paraId="4DB690C3" w14:textId="77777777" w:rsidR="0004537D" w:rsidRPr="004B2678" w:rsidRDefault="0004537D" w:rsidP="002C08BD">
      <w:pPr>
        <w:widowControl w:val="0"/>
        <w:tabs>
          <w:tab w:val="left" w:pos="1678"/>
        </w:tabs>
        <w:autoSpaceDE w:val="0"/>
        <w:autoSpaceDN w:val="0"/>
        <w:spacing w:before="10" w:after="0" w:line="357" w:lineRule="auto"/>
        <w:ind w:right="1016"/>
        <w:jc w:val="both"/>
        <w:rPr>
          <w:rFonts w:asciiTheme="minorHAnsi" w:hAnsiTheme="minorHAnsi" w:cstheme="minorHAnsi"/>
          <w:highlight w:val="yellow"/>
        </w:rPr>
      </w:pPr>
    </w:p>
    <w:p w14:paraId="6FDC7928" w14:textId="77777777" w:rsidR="0004537D" w:rsidRPr="004B2678" w:rsidRDefault="0004537D" w:rsidP="002C08BD">
      <w:pPr>
        <w:widowControl w:val="0"/>
        <w:tabs>
          <w:tab w:val="left" w:pos="1678"/>
        </w:tabs>
        <w:autoSpaceDE w:val="0"/>
        <w:autoSpaceDN w:val="0"/>
        <w:spacing w:before="10" w:after="0" w:line="357" w:lineRule="auto"/>
        <w:ind w:right="1016"/>
        <w:jc w:val="both"/>
        <w:rPr>
          <w:rFonts w:asciiTheme="minorHAnsi" w:hAnsiTheme="minorHAnsi" w:cstheme="minorHAnsi"/>
          <w:highlight w:val="yellow"/>
        </w:rPr>
      </w:pPr>
    </w:p>
    <w:tbl>
      <w:tblPr>
        <w:tblStyle w:val="TabloKlavuzu"/>
        <w:tblW w:w="14220" w:type="dxa"/>
        <w:tblLook w:val="04A0" w:firstRow="1" w:lastRow="0" w:firstColumn="1" w:lastColumn="0" w:noHBand="0" w:noVBand="1"/>
      </w:tblPr>
      <w:tblGrid>
        <w:gridCol w:w="3652"/>
        <w:gridCol w:w="3402"/>
        <w:gridCol w:w="3489"/>
        <w:gridCol w:w="3677"/>
      </w:tblGrid>
      <w:tr w:rsidR="00A87C1C" w:rsidRPr="004B2678" w14:paraId="51D48A51" w14:textId="77777777" w:rsidTr="002619E3">
        <w:tc>
          <w:tcPr>
            <w:tcW w:w="3652" w:type="dxa"/>
            <w:shd w:val="clear" w:color="auto" w:fill="D6E3BC" w:themeFill="accent3" w:themeFillTint="66"/>
          </w:tcPr>
          <w:p w14:paraId="7820D815" w14:textId="77777777" w:rsidR="00A87C1C" w:rsidRPr="004B2678" w:rsidRDefault="00A87C1C" w:rsidP="0004537D">
            <w:pPr>
              <w:pStyle w:val="AralkYok"/>
              <w:rPr>
                <w:rFonts w:asciiTheme="minorHAnsi" w:hAnsiTheme="minorHAnsi" w:cstheme="minorHAnsi"/>
              </w:rPr>
            </w:pPr>
          </w:p>
        </w:tc>
        <w:tc>
          <w:tcPr>
            <w:tcW w:w="3402" w:type="dxa"/>
            <w:shd w:val="clear" w:color="auto" w:fill="D6E3BC" w:themeFill="accent3" w:themeFillTint="66"/>
          </w:tcPr>
          <w:p w14:paraId="1F0E94D8" w14:textId="77777777" w:rsidR="00407E62" w:rsidRPr="004B2678" w:rsidRDefault="00A87C1C" w:rsidP="00407E62">
            <w:pPr>
              <w:pStyle w:val="AralkYok"/>
              <w:jc w:val="center"/>
              <w:rPr>
                <w:rFonts w:asciiTheme="minorHAnsi" w:hAnsiTheme="minorHAnsi" w:cstheme="minorHAnsi"/>
                <w:b/>
                <w:sz w:val="28"/>
              </w:rPr>
            </w:pPr>
            <w:r w:rsidRPr="004B2678">
              <w:rPr>
                <w:rFonts w:asciiTheme="minorHAnsi" w:hAnsiTheme="minorHAnsi" w:cstheme="minorHAnsi"/>
                <w:b/>
                <w:sz w:val="28"/>
              </w:rPr>
              <w:t>2020-2021</w:t>
            </w:r>
          </w:p>
        </w:tc>
        <w:tc>
          <w:tcPr>
            <w:tcW w:w="3489" w:type="dxa"/>
            <w:shd w:val="clear" w:color="auto" w:fill="D6E3BC" w:themeFill="accent3" w:themeFillTint="66"/>
          </w:tcPr>
          <w:p w14:paraId="0D70D5A6" w14:textId="77777777" w:rsidR="00A87C1C" w:rsidRPr="004B2678" w:rsidRDefault="00A87C1C" w:rsidP="005B06F0">
            <w:pPr>
              <w:pStyle w:val="AralkYok"/>
              <w:jc w:val="center"/>
              <w:rPr>
                <w:rFonts w:asciiTheme="minorHAnsi" w:hAnsiTheme="minorHAnsi" w:cstheme="minorHAnsi"/>
                <w:b/>
                <w:sz w:val="28"/>
              </w:rPr>
            </w:pPr>
            <w:r w:rsidRPr="004B2678">
              <w:rPr>
                <w:rFonts w:asciiTheme="minorHAnsi" w:hAnsiTheme="minorHAnsi" w:cstheme="minorHAnsi"/>
                <w:b/>
                <w:sz w:val="28"/>
              </w:rPr>
              <w:t>2021-2022</w:t>
            </w:r>
          </w:p>
        </w:tc>
        <w:tc>
          <w:tcPr>
            <w:tcW w:w="3677" w:type="dxa"/>
            <w:shd w:val="clear" w:color="auto" w:fill="D6E3BC" w:themeFill="accent3" w:themeFillTint="66"/>
          </w:tcPr>
          <w:p w14:paraId="3CC0F71B" w14:textId="77777777" w:rsidR="00A87C1C" w:rsidRPr="004B2678" w:rsidRDefault="00A87C1C" w:rsidP="005B06F0">
            <w:pPr>
              <w:pStyle w:val="AralkYok"/>
              <w:jc w:val="center"/>
              <w:rPr>
                <w:rFonts w:asciiTheme="minorHAnsi" w:hAnsiTheme="minorHAnsi" w:cstheme="minorHAnsi"/>
                <w:b/>
                <w:sz w:val="28"/>
              </w:rPr>
            </w:pPr>
            <w:r w:rsidRPr="004B2678">
              <w:rPr>
                <w:rFonts w:asciiTheme="minorHAnsi" w:hAnsiTheme="minorHAnsi" w:cstheme="minorHAnsi"/>
                <w:b/>
                <w:sz w:val="28"/>
              </w:rPr>
              <w:t>2022-2023</w:t>
            </w:r>
          </w:p>
        </w:tc>
      </w:tr>
      <w:tr w:rsidR="00076D29" w:rsidRPr="004B2678" w14:paraId="63E25D11" w14:textId="77777777" w:rsidTr="002619E3">
        <w:trPr>
          <w:trHeight w:val="592"/>
        </w:trPr>
        <w:tc>
          <w:tcPr>
            <w:tcW w:w="3652" w:type="dxa"/>
            <w:shd w:val="clear" w:color="auto" w:fill="D6E3BC" w:themeFill="accent3" w:themeFillTint="66"/>
          </w:tcPr>
          <w:p w14:paraId="61CB3884" w14:textId="77777777" w:rsidR="00076D29" w:rsidRPr="004B2678" w:rsidRDefault="00076D29" w:rsidP="00047C65">
            <w:pPr>
              <w:pStyle w:val="AralkYok"/>
              <w:rPr>
                <w:rFonts w:asciiTheme="minorHAnsi" w:hAnsiTheme="minorHAnsi" w:cstheme="minorHAnsi"/>
                <w:b/>
              </w:rPr>
            </w:pPr>
            <w:r w:rsidRPr="004B2678">
              <w:rPr>
                <w:rFonts w:asciiTheme="minorHAnsi" w:hAnsiTheme="minorHAnsi" w:cstheme="minorHAnsi"/>
                <w:b/>
              </w:rPr>
              <w:t>Ulusal Düzeyde Yapılan Sınavlarda Başarı Sağlayan Öğrenci Oranı</w:t>
            </w:r>
          </w:p>
        </w:tc>
        <w:tc>
          <w:tcPr>
            <w:tcW w:w="3402" w:type="dxa"/>
          </w:tcPr>
          <w:p w14:paraId="4C43F9CB" w14:textId="77777777" w:rsidR="00773E17" w:rsidRPr="004B2678" w:rsidRDefault="00773E17" w:rsidP="00047C65">
            <w:pPr>
              <w:pStyle w:val="AralkYok"/>
              <w:jc w:val="center"/>
              <w:rPr>
                <w:rFonts w:asciiTheme="minorHAnsi" w:hAnsiTheme="minorHAnsi" w:cstheme="minorHAnsi"/>
              </w:rPr>
            </w:pPr>
          </w:p>
          <w:p w14:paraId="66D2B26A" w14:textId="77777777" w:rsidR="00076D29" w:rsidRPr="004B2678" w:rsidRDefault="00BC0BFB" w:rsidP="00047C65">
            <w:pPr>
              <w:pStyle w:val="AralkYok"/>
              <w:jc w:val="center"/>
              <w:rPr>
                <w:rFonts w:asciiTheme="minorHAnsi" w:hAnsiTheme="minorHAnsi" w:cstheme="minorHAnsi"/>
              </w:rPr>
            </w:pPr>
            <w:r w:rsidRPr="004B2678">
              <w:rPr>
                <w:rFonts w:asciiTheme="minorHAnsi" w:hAnsiTheme="minorHAnsi" w:cstheme="minorHAnsi"/>
              </w:rPr>
              <w:t>4,2</w:t>
            </w:r>
          </w:p>
        </w:tc>
        <w:tc>
          <w:tcPr>
            <w:tcW w:w="3489" w:type="dxa"/>
          </w:tcPr>
          <w:p w14:paraId="3C138C43" w14:textId="77777777" w:rsidR="00773E17" w:rsidRPr="004B2678" w:rsidRDefault="00773E17" w:rsidP="00047C65">
            <w:pPr>
              <w:pStyle w:val="AralkYok"/>
              <w:jc w:val="center"/>
              <w:rPr>
                <w:rFonts w:asciiTheme="minorHAnsi" w:hAnsiTheme="minorHAnsi" w:cstheme="minorHAnsi"/>
              </w:rPr>
            </w:pPr>
          </w:p>
          <w:p w14:paraId="54F8B490" w14:textId="77777777" w:rsidR="00076D29" w:rsidRPr="004B2678" w:rsidRDefault="00076D29" w:rsidP="00047C65">
            <w:pPr>
              <w:pStyle w:val="AralkYok"/>
              <w:jc w:val="center"/>
              <w:rPr>
                <w:rFonts w:asciiTheme="minorHAnsi" w:hAnsiTheme="minorHAnsi" w:cstheme="minorHAnsi"/>
              </w:rPr>
            </w:pPr>
            <w:r w:rsidRPr="004B2678">
              <w:rPr>
                <w:rFonts w:asciiTheme="minorHAnsi" w:hAnsiTheme="minorHAnsi" w:cstheme="minorHAnsi"/>
              </w:rPr>
              <w:t>6,9</w:t>
            </w:r>
          </w:p>
        </w:tc>
        <w:tc>
          <w:tcPr>
            <w:tcW w:w="3677" w:type="dxa"/>
          </w:tcPr>
          <w:p w14:paraId="6433EA6D" w14:textId="77777777" w:rsidR="00773E17" w:rsidRPr="004B2678" w:rsidRDefault="00773E17" w:rsidP="00047C65">
            <w:pPr>
              <w:pStyle w:val="AralkYok"/>
              <w:jc w:val="center"/>
              <w:rPr>
                <w:rFonts w:asciiTheme="minorHAnsi" w:hAnsiTheme="minorHAnsi" w:cstheme="minorHAnsi"/>
              </w:rPr>
            </w:pPr>
          </w:p>
          <w:p w14:paraId="36B549F0" w14:textId="77777777" w:rsidR="00076D29" w:rsidRPr="004B2678" w:rsidRDefault="00076D29" w:rsidP="00047C65">
            <w:pPr>
              <w:pStyle w:val="AralkYok"/>
              <w:jc w:val="center"/>
              <w:rPr>
                <w:rFonts w:asciiTheme="minorHAnsi" w:hAnsiTheme="minorHAnsi" w:cstheme="minorHAnsi"/>
              </w:rPr>
            </w:pPr>
            <w:r w:rsidRPr="004B2678">
              <w:rPr>
                <w:rFonts w:asciiTheme="minorHAnsi" w:hAnsiTheme="minorHAnsi" w:cstheme="minorHAnsi"/>
              </w:rPr>
              <w:t>6,7</w:t>
            </w:r>
          </w:p>
        </w:tc>
      </w:tr>
      <w:tr w:rsidR="00076D29" w:rsidRPr="004B2678" w14:paraId="33EA6ABB" w14:textId="77777777" w:rsidTr="002619E3">
        <w:trPr>
          <w:trHeight w:val="416"/>
        </w:trPr>
        <w:tc>
          <w:tcPr>
            <w:tcW w:w="3652" w:type="dxa"/>
            <w:shd w:val="clear" w:color="auto" w:fill="D6E3BC" w:themeFill="accent3" w:themeFillTint="66"/>
          </w:tcPr>
          <w:p w14:paraId="7E19500E" w14:textId="35826A85" w:rsidR="00076D29" w:rsidRPr="004B2678" w:rsidRDefault="00646F9A" w:rsidP="00047C65">
            <w:pPr>
              <w:pStyle w:val="AralkYok"/>
              <w:rPr>
                <w:rFonts w:asciiTheme="minorHAnsi" w:hAnsiTheme="minorHAnsi" w:cstheme="minorHAnsi"/>
                <w:b/>
              </w:rPr>
            </w:pPr>
            <w:r w:rsidRPr="004B2678">
              <w:rPr>
                <w:rFonts w:asciiTheme="minorHAnsi" w:hAnsiTheme="minorHAnsi" w:cstheme="minorHAnsi"/>
                <w:b/>
              </w:rPr>
              <w:t>İl Başarı Sırası</w:t>
            </w:r>
            <w:r w:rsidR="002F7398" w:rsidRPr="004B2678">
              <w:rPr>
                <w:rFonts w:asciiTheme="minorHAnsi" w:hAnsiTheme="minorHAnsi" w:cstheme="minorHAnsi"/>
                <w:b/>
              </w:rPr>
              <w:t xml:space="preserve"> </w:t>
            </w:r>
            <w:r w:rsidRPr="004B2678">
              <w:rPr>
                <w:rFonts w:asciiTheme="minorHAnsi" w:hAnsiTheme="minorHAnsi" w:cstheme="minorHAnsi"/>
                <w:b/>
              </w:rPr>
              <w:t>(Mesleki Dersler)</w:t>
            </w:r>
          </w:p>
        </w:tc>
        <w:tc>
          <w:tcPr>
            <w:tcW w:w="3402" w:type="dxa"/>
          </w:tcPr>
          <w:p w14:paraId="2C212518" w14:textId="77777777" w:rsidR="00076D29" w:rsidRPr="004B2678" w:rsidRDefault="00076D29" w:rsidP="00047C65">
            <w:pPr>
              <w:pStyle w:val="AralkYok"/>
              <w:jc w:val="center"/>
              <w:rPr>
                <w:rFonts w:asciiTheme="minorHAnsi" w:hAnsiTheme="minorHAnsi" w:cstheme="minorHAnsi"/>
              </w:rPr>
            </w:pPr>
          </w:p>
          <w:p w14:paraId="0E98D4E0" w14:textId="77777777" w:rsidR="00773E17" w:rsidRPr="004B2678" w:rsidRDefault="00B159F6" w:rsidP="00047C65">
            <w:pPr>
              <w:pStyle w:val="AralkYok"/>
              <w:jc w:val="center"/>
              <w:rPr>
                <w:rFonts w:asciiTheme="minorHAnsi" w:hAnsiTheme="minorHAnsi" w:cstheme="minorHAnsi"/>
              </w:rPr>
            </w:pPr>
            <w:r w:rsidRPr="004B2678">
              <w:rPr>
                <w:rFonts w:asciiTheme="minorHAnsi" w:hAnsiTheme="minorHAnsi" w:cstheme="minorHAnsi"/>
              </w:rPr>
              <w:t>PANDEMİ</w:t>
            </w:r>
          </w:p>
        </w:tc>
        <w:tc>
          <w:tcPr>
            <w:tcW w:w="3489" w:type="dxa"/>
          </w:tcPr>
          <w:p w14:paraId="182B4FF9" w14:textId="77777777" w:rsidR="00076D29" w:rsidRPr="004B2678" w:rsidRDefault="00076D29" w:rsidP="00047C65">
            <w:pPr>
              <w:pStyle w:val="AralkYok"/>
              <w:jc w:val="center"/>
              <w:rPr>
                <w:rFonts w:asciiTheme="minorHAnsi" w:hAnsiTheme="minorHAnsi" w:cstheme="minorHAnsi"/>
              </w:rPr>
            </w:pPr>
          </w:p>
          <w:p w14:paraId="50A7B895" w14:textId="77777777" w:rsidR="00773E17" w:rsidRPr="004B2678" w:rsidRDefault="008250DA" w:rsidP="00047C65">
            <w:pPr>
              <w:pStyle w:val="AralkYok"/>
              <w:jc w:val="center"/>
              <w:rPr>
                <w:rFonts w:asciiTheme="minorHAnsi" w:hAnsiTheme="minorHAnsi" w:cstheme="minorHAnsi"/>
              </w:rPr>
            </w:pPr>
            <w:r w:rsidRPr="004B2678">
              <w:rPr>
                <w:rFonts w:asciiTheme="minorHAnsi" w:hAnsiTheme="minorHAnsi" w:cstheme="minorHAnsi"/>
              </w:rPr>
              <w:t>-</w:t>
            </w:r>
          </w:p>
        </w:tc>
        <w:tc>
          <w:tcPr>
            <w:tcW w:w="3677" w:type="dxa"/>
          </w:tcPr>
          <w:p w14:paraId="4D60FDA7" w14:textId="77777777" w:rsidR="00076D29" w:rsidRPr="004B2678" w:rsidRDefault="00076D29" w:rsidP="00047C65">
            <w:pPr>
              <w:pStyle w:val="AralkYok"/>
              <w:jc w:val="center"/>
              <w:rPr>
                <w:rFonts w:asciiTheme="minorHAnsi" w:hAnsiTheme="minorHAnsi" w:cstheme="minorHAnsi"/>
              </w:rPr>
            </w:pPr>
          </w:p>
          <w:p w14:paraId="1CEFBB20" w14:textId="77777777" w:rsidR="00773E17" w:rsidRPr="004B2678" w:rsidRDefault="00E56C41" w:rsidP="00047C65">
            <w:pPr>
              <w:pStyle w:val="AralkYok"/>
              <w:jc w:val="center"/>
              <w:rPr>
                <w:rFonts w:asciiTheme="minorHAnsi" w:hAnsiTheme="minorHAnsi" w:cstheme="minorHAnsi"/>
              </w:rPr>
            </w:pPr>
            <w:r w:rsidRPr="004B2678">
              <w:rPr>
                <w:rFonts w:asciiTheme="minorHAnsi" w:hAnsiTheme="minorHAnsi" w:cstheme="minorHAnsi"/>
              </w:rPr>
              <w:t>194</w:t>
            </w:r>
          </w:p>
        </w:tc>
      </w:tr>
      <w:tr w:rsidR="00076D29" w:rsidRPr="004B2678" w14:paraId="52F5391B" w14:textId="77777777" w:rsidTr="002619E3">
        <w:trPr>
          <w:trHeight w:val="608"/>
        </w:trPr>
        <w:tc>
          <w:tcPr>
            <w:tcW w:w="3652" w:type="dxa"/>
            <w:shd w:val="clear" w:color="auto" w:fill="D6E3BC" w:themeFill="accent3" w:themeFillTint="66"/>
          </w:tcPr>
          <w:p w14:paraId="430D52F0" w14:textId="77777777" w:rsidR="00076D29" w:rsidRPr="004B2678" w:rsidRDefault="00076D29" w:rsidP="00047C65">
            <w:pPr>
              <w:pStyle w:val="AralkYok"/>
              <w:rPr>
                <w:rFonts w:asciiTheme="minorHAnsi" w:hAnsiTheme="minorHAnsi" w:cstheme="minorHAnsi"/>
                <w:b/>
              </w:rPr>
            </w:pPr>
            <w:r w:rsidRPr="004B2678">
              <w:rPr>
                <w:rFonts w:asciiTheme="minorHAnsi" w:hAnsiTheme="minorHAnsi" w:cstheme="minorHAnsi"/>
                <w:b/>
              </w:rPr>
              <w:t>Sınıfını Doğrudan Geçen Öğrenci Oranı</w:t>
            </w:r>
          </w:p>
        </w:tc>
        <w:tc>
          <w:tcPr>
            <w:tcW w:w="3402" w:type="dxa"/>
          </w:tcPr>
          <w:p w14:paraId="71339435" w14:textId="77777777" w:rsidR="00773E17" w:rsidRPr="004B2678" w:rsidRDefault="00773E17" w:rsidP="00047C65">
            <w:pPr>
              <w:pStyle w:val="AralkYok"/>
              <w:jc w:val="center"/>
              <w:rPr>
                <w:rFonts w:asciiTheme="minorHAnsi" w:hAnsiTheme="minorHAnsi" w:cstheme="minorHAnsi"/>
              </w:rPr>
            </w:pPr>
          </w:p>
          <w:p w14:paraId="62C998FB" w14:textId="77777777" w:rsidR="00076D29" w:rsidRPr="004B2678" w:rsidRDefault="00773E17" w:rsidP="00047C65">
            <w:pPr>
              <w:pStyle w:val="AralkYok"/>
              <w:jc w:val="center"/>
              <w:rPr>
                <w:rFonts w:asciiTheme="minorHAnsi" w:hAnsiTheme="minorHAnsi" w:cstheme="minorHAnsi"/>
              </w:rPr>
            </w:pPr>
            <w:r w:rsidRPr="004B2678">
              <w:rPr>
                <w:rFonts w:asciiTheme="minorHAnsi" w:hAnsiTheme="minorHAnsi" w:cstheme="minorHAnsi"/>
              </w:rPr>
              <w:t>100</w:t>
            </w:r>
          </w:p>
        </w:tc>
        <w:tc>
          <w:tcPr>
            <w:tcW w:w="3489" w:type="dxa"/>
          </w:tcPr>
          <w:p w14:paraId="6AFECC64" w14:textId="77777777" w:rsidR="00076D29" w:rsidRPr="004B2678" w:rsidRDefault="00076D29" w:rsidP="00047C65">
            <w:pPr>
              <w:pStyle w:val="AralkYok"/>
              <w:jc w:val="center"/>
              <w:rPr>
                <w:rFonts w:asciiTheme="minorHAnsi" w:hAnsiTheme="minorHAnsi" w:cstheme="minorHAnsi"/>
              </w:rPr>
            </w:pPr>
          </w:p>
          <w:p w14:paraId="4BF41828" w14:textId="77777777" w:rsidR="00773E17" w:rsidRPr="004B2678" w:rsidRDefault="00773E17" w:rsidP="00047C65">
            <w:pPr>
              <w:pStyle w:val="AralkYok"/>
              <w:jc w:val="center"/>
              <w:rPr>
                <w:rFonts w:asciiTheme="minorHAnsi" w:hAnsiTheme="minorHAnsi" w:cstheme="minorHAnsi"/>
              </w:rPr>
            </w:pPr>
            <w:r w:rsidRPr="004B2678">
              <w:rPr>
                <w:rFonts w:asciiTheme="minorHAnsi" w:hAnsiTheme="minorHAnsi" w:cstheme="minorHAnsi"/>
              </w:rPr>
              <w:t>76,9</w:t>
            </w:r>
          </w:p>
          <w:p w14:paraId="6E4F8BDF" w14:textId="77777777" w:rsidR="00773E17" w:rsidRPr="004B2678" w:rsidRDefault="00773E17" w:rsidP="00047C65">
            <w:pPr>
              <w:pStyle w:val="AralkYok"/>
              <w:jc w:val="center"/>
              <w:rPr>
                <w:rFonts w:asciiTheme="minorHAnsi" w:hAnsiTheme="minorHAnsi" w:cstheme="minorHAnsi"/>
              </w:rPr>
            </w:pPr>
          </w:p>
        </w:tc>
        <w:tc>
          <w:tcPr>
            <w:tcW w:w="3677" w:type="dxa"/>
          </w:tcPr>
          <w:p w14:paraId="7CB5E5F1" w14:textId="77777777" w:rsidR="00076D29" w:rsidRPr="004B2678" w:rsidRDefault="00076D29" w:rsidP="00047C65">
            <w:pPr>
              <w:pStyle w:val="AralkYok"/>
              <w:jc w:val="center"/>
              <w:rPr>
                <w:rFonts w:asciiTheme="minorHAnsi" w:hAnsiTheme="minorHAnsi" w:cstheme="minorHAnsi"/>
              </w:rPr>
            </w:pPr>
          </w:p>
          <w:p w14:paraId="6943392C" w14:textId="77777777" w:rsidR="00773E17" w:rsidRPr="004B2678" w:rsidRDefault="00EB6D72" w:rsidP="00047C65">
            <w:pPr>
              <w:pStyle w:val="AralkYok"/>
              <w:jc w:val="center"/>
              <w:rPr>
                <w:rFonts w:asciiTheme="minorHAnsi" w:hAnsiTheme="minorHAnsi" w:cstheme="minorHAnsi"/>
              </w:rPr>
            </w:pPr>
            <w:r w:rsidRPr="004B2678">
              <w:rPr>
                <w:rFonts w:asciiTheme="minorHAnsi" w:hAnsiTheme="minorHAnsi" w:cstheme="minorHAnsi"/>
              </w:rPr>
              <w:t>84,94</w:t>
            </w:r>
          </w:p>
        </w:tc>
      </w:tr>
      <w:tr w:rsidR="00076D29" w:rsidRPr="004B2678" w14:paraId="564355E1" w14:textId="77777777" w:rsidTr="002619E3">
        <w:trPr>
          <w:trHeight w:val="535"/>
        </w:trPr>
        <w:tc>
          <w:tcPr>
            <w:tcW w:w="3652" w:type="dxa"/>
            <w:shd w:val="clear" w:color="auto" w:fill="D6E3BC" w:themeFill="accent3" w:themeFillTint="66"/>
          </w:tcPr>
          <w:p w14:paraId="249C9EC5" w14:textId="77777777" w:rsidR="006E43EF" w:rsidRPr="004B2678" w:rsidRDefault="006E43EF" w:rsidP="00047C65">
            <w:pPr>
              <w:pStyle w:val="AralkYok"/>
              <w:rPr>
                <w:rFonts w:asciiTheme="minorHAnsi" w:hAnsiTheme="minorHAnsi" w:cstheme="minorHAnsi"/>
                <w:b/>
              </w:rPr>
            </w:pPr>
          </w:p>
          <w:p w14:paraId="2783BCDE" w14:textId="77777777" w:rsidR="00076D29" w:rsidRPr="004B2678" w:rsidRDefault="00076D29" w:rsidP="00047C65">
            <w:pPr>
              <w:pStyle w:val="AralkYok"/>
              <w:rPr>
                <w:rFonts w:asciiTheme="minorHAnsi" w:hAnsiTheme="minorHAnsi" w:cstheme="minorHAnsi"/>
                <w:b/>
              </w:rPr>
            </w:pPr>
            <w:r w:rsidRPr="004B2678">
              <w:rPr>
                <w:rFonts w:asciiTheme="minorHAnsi" w:hAnsiTheme="minorHAnsi" w:cstheme="minorHAnsi"/>
                <w:b/>
              </w:rPr>
              <w:t>Sınıf Tekrarı Yapan Öğrenci Oranı</w:t>
            </w:r>
          </w:p>
        </w:tc>
        <w:tc>
          <w:tcPr>
            <w:tcW w:w="3402" w:type="dxa"/>
          </w:tcPr>
          <w:p w14:paraId="03F14733" w14:textId="77777777" w:rsidR="00773E17" w:rsidRPr="004B2678" w:rsidRDefault="00773E17" w:rsidP="00047C65">
            <w:pPr>
              <w:pStyle w:val="AralkYok"/>
              <w:jc w:val="center"/>
              <w:rPr>
                <w:rFonts w:asciiTheme="minorHAnsi" w:hAnsiTheme="minorHAnsi" w:cstheme="minorHAnsi"/>
              </w:rPr>
            </w:pPr>
          </w:p>
          <w:p w14:paraId="5A452BFE" w14:textId="77777777" w:rsidR="00076D29" w:rsidRPr="004B2678" w:rsidRDefault="00773E17" w:rsidP="00047C65">
            <w:pPr>
              <w:pStyle w:val="AralkYok"/>
              <w:jc w:val="center"/>
              <w:rPr>
                <w:rFonts w:asciiTheme="minorHAnsi" w:hAnsiTheme="minorHAnsi" w:cstheme="minorHAnsi"/>
              </w:rPr>
            </w:pPr>
            <w:r w:rsidRPr="004B2678">
              <w:rPr>
                <w:rFonts w:asciiTheme="minorHAnsi" w:hAnsiTheme="minorHAnsi" w:cstheme="minorHAnsi"/>
              </w:rPr>
              <w:t>0(PANDEMİ)</w:t>
            </w:r>
          </w:p>
        </w:tc>
        <w:tc>
          <w:tcPr>
            <w:tcW w:w="3489" w:type="dxa"/>
          </w:tcPr>
          <w:p w14:paraId="2AB59F85" w14:textId="77777777" w:rsidR="00773E17" w:rsidRPr="004B2678" w:rsidRDefault="00773E17" w:rsidP="00047C65">
            <w:pPr>
              <w:pStyle w:val="AralkYok"/>
              <w:jc w:val="center"/>
              <w:rPr>
                <w:rFonts w:asciiTheme="minorHAnsi" w:hAnsiTheme="minorHAnsi" w:cstheme="minorHAnsi"/>
              </w:rPr>
            </w:pPr>
          </w:p>
          <w:p w14:paraId="14B5688B" w14:textId="77777777" w:rsidR="00076D29" w:rsidRPr="004B2678" w:rsidRDefault="00773E17" w:rsidP="00047C65">
            <w:pPr>
              <w:pStyle w:val="AralkYok"/>
              <w:jc w:val="center"/>
              <w:rPr>
                <w:rFonts w:asciiTheme="minorHAnsi" w:hAnsiTheme="minorHAnsi" w:cstheme="minorHAnsi"/>
              </w:rPr>
            </w:pPr>
            <w:r w:rsidRPr="004B2678">
              <w:rPr>
                <w:rFonts w:asciiTheme="minorHAnsi" w:hAnsiTheme="minorHAnsi" w:cstheme="minorHAnsi"/>
              </w:rPr>
              <w:t>23,1</w:t>
            </w:r>
          </w:p>
          <w:p w14:paraId="0E784AF4" w14:textId="77777777" w:rsidR="00773E17" w:rsidRPr="004B2678" w:rsidRDefault="00773E17" w:rsidP="00047C65">
            <w:pPr>
              <w:pStyle w:val="AralkYok"/>
              <w:jc w:val="center"/>
              <w:rPr>
                <w:rFonts w:asciiTheme="minorHAnsi" w:hAnsiTheme="minorHAnsi" w:cstheme="minorHAnsi"/>
              </w:rPr>
            </w:pPr>
          </w:p>
        </w:tc>
        <w:tc>
          <w:tcPr>
            <w:tcW w:w="3677" w:type="dxa"/>
          </w:tcPr>
          <w:p w14:paraId="37E03DCB" w14:textId="77777777" w:rsidR="00076D29" w:rsidRPr="004B2678" w:rsidRDefault="00076D29" w:rsidP="00047C65">
            <w:pPr>
              <w:pStyle w:val="AralkYok"/>
              <w:jc w:val="center"/>
              <w:rPr>
                <w:rFonts w:asciiTheme="minorHAnsi" w:hAnsiTheme="minorHAnsi" w:cstheme="minorHAnsi"/>
              </w:rPr>
            </w:pPr>
          </w:p>
          <w:p w14:paraId="30AF75B4" w14:textId="77777777" w:rsidR="00EB6D72" w:rsidRPr="004B2678" w:rsidRDefault="00EB6D72" w:rsidP="00047C65">
            <w:pPr>
              <w:pStyle w:val="AralkYok"/>
              <w:jc w:val="center"/>
              <w:rPr>
                <w:rFonts w:asciiTheme="minorHAnsi" w:hAnsiTheme="minorHAnsi" w:cstheme="minorHAnsi"/>
              </w:rPr>
            </w:pPr>
            <w:r w:rsidRPr="004B2678">
              <w:rPr>
                <w:rFonts w:asciiTheme="minorHAnsi" w:hAnsiTheme="minorHAnsi" w:cstheme="minorHAnsi"/>
              </w:rPr>
              <w:t>15,05</w:t>
            </w:r>
          </w:p>
        </w:tc>
      </w:tr>
    </w:tbl>
    <w:p w14:paraId="70426A42" w14:textId="77777777" w:rsidR="002C08BD" w:rsidRPr="004B2678" w:rsidRDefault="002C08BD" w:rsidP="00047C65">
      <w:pPr>
        <w:pStyle w:val="AralkYok"/>
        <w:rPr>
          <w:rFonts w:asciiTheme="minorHAnsi" w:hAnsiTheme="minorHAnsi" w:cstheme="minorHAnsi"/>
          <w:highlight w:val="yellow"/>
        </w:rPr>
      </w:pPr>
    </w:p>
    <w:p w14:paraId="3EF357CB" w14:textId="77777777" w:rsidR="002C08BD" w:rsidRPr="004B2678" w:rsidRDefault="002C08BD" w:rsidP="002C08BD">
      <w:pPr>
        <w:widowControl w:val="0"/>
        <w:tabs>
          <w:tab w:val="left" w:pos="1678"/>
        </w:tabs>
        <w:autoSpaceDE w:val="0"/>
        <w:autoSpaceDN w:val="0"/>
        <w:spacing w:before="10" w:after="0" w:line="357" w:lineRule="auto"/>
        <w:ind w:right="1016"/>
        <w:jc w:val="both"/>
        <w:rPr>
          <w:rFonts w:asciiTheme="minorHAnsi" w:hAnsiTheme="minorHAnsi" w:cstheme="minorHAnsi"/>
          <w:highlight w:val="yellow"/>
        </w:rPr>
      </w:pPr>
    </w:p>
    <w:p w14:paraId="187BDD4A" w14:textId="77777777" w:rsidR="002C08BD" w:rsidRPr="004B2678" w:rsidRDefault="002C08BD" w:rsidP="002C08BD">
      <w:pPr>
        <w:widowControl w:val="0"/>
        <w:tabs>
          <w:tab w:val="left" w:pos="1678"/>
        </w:tabs>
        <w:autoSpaceDE w:val="0"/>
        <w:autoSpaceDN w:val="0"/>
        <w:spacing w:before="10" w:after="0" w:line="357" w:lineRule="auto"/>
        <w:ind w:right="1016"/>
        <w:jc w:val="both"/>
        <w:rPr>
          <w:rFonts w:asciiTheme="minorHAnsi" w:hAnsiTheme="minorHAnsi" w:cstheme="minorHAnsi"/>
          <w:highlight w:val="yellow"/>
        </w:rPr>
      </w:pPr>
    </w:p>
    <w:p w14:paraId="62E531DA" w14:textId="77777777" w:rsidR="00572F3F" w:rsidRPr="004B2678" w:rsidRDefault="00572F3F" w:rsidP="001962C6">
      <w:pPr>
        <w:widowControl w:val="0"/>
        <w:numPr>
          <w:ilvl w:val="3"/>
          <w:numId w:val="22"/>
        </w:numPr>
        <w:tabs>
          <w:tab w:val="left" w:pos="1677"/>
        </w:tabs>
        <w:autoSpaceDE w:val="0"/>
        <w:autoSpaceDN w:val="0"/>
        <w:spacing w:before="4" w:after="0" w:line="240" w:lineRule="auto"/>
        <w:ind w:left="1677" w:hanging="359"/>
        <w:jc w:val="both"/>
        <w:rPr>
          <w:rFonts w:asciiTheme="minorHAnsi" w:hAnsiTheme="minorHAnsi" w:cstheme="minorHAnsi"/>
          <w:spacing w:val="-2"/>
        </w:rPr>
      </w:pPr>
      <w:r w:rsidRPr="004B2678">
        <w:rPr>
          <w:rFonts w:asciiTheme="minorHAnsi" w:hAnsiTheme="minorHAnsi" w:cstheme="minorHAnsi"/>
          <w:spacing w:val="-2"/>
        </w:rPr>
        <w:br w:type="page"/>
      </w:r>
    </w:p>
    <w:p w14:paraId="0DB66D76" w14:textId="17A7C8E7" w:rsidR="00572F3F" w:rsidRPr="00D04652" w:rsidRDefault="00896E69" w:rsidP="00D04652">
      <w:pPr>
        <w:pStyle w:val="Balk1"/>
        <w:rPr>
          <w:rFonts w:asciiTheme="minorHAnsi" w:hAnsiTheme="minorHAnsi" w:cstheme="minorHAnsi"/>
        </w:rPr>
      </w:pPr>
      <w:r>
        <w:rPr>
          <w:rFonts w:asciiTheme="minorHAnsi" w:hAnsiTheme="minorHAnsi" w:cstheme="minorHAnsi"/>
        </w:rPr>
        <w:lastRenderedPageBreak/>
        <w:t xml:space="preserve">2.8. Dış </w:t>
      </w:r>
      <w:r w:rsidR="00572F3F" w:rsidRPr="00D04652">
        <w:rPr>
          <w:rFonts w:asciiTheme="minorHAnsi" w:hAnsiTheme="minorHAnsi" w:cstheme="minorHAnsi"/>
        </w:rPr>
        <w:t>Çevre</w:t>
      </w:r>
      <w:r w:rsidR="006A0E57" w:rsidRPr="00D04652">
        <w:rPr>
          <w:rFonts w:asciiTheme="minorHAnsi" w:hAnsiTheme="minorHAnsi" w:cstheme="minorHAnsi"/>
        </w:rPr>
        <w:t xml:space="preserve"> </w:t>
      </w:r>
      <w:r w:rsidR="00572F3F" w:rsidRPr="00D04652">
        <w:rPr>
          <w:rFonts w:asciiTheme="minorHAnsi" w:hAnsiTheme="minorHAnsi" w:cstheme="minorHAnsi"/>
        </w:rPr>
        <w:t>Analizi</w:t>
      </w:r>
      <w:r w:rsidR="002F7398" w:rsidRPr="00D04652">
        <w:rPr>
          <w:rFonts w:asciiTheme="minorHAnsi" w:hAnsiTheme="minorHAnsi" w:cstheme="minorHAnsi"/>
        </w:rPr>
        <w:t xml:space="preserve"> </w:t>
      </w:r>
      <w:r w:rsidR="00572F3F" w:rsidRPr="00D04652">
        <w:rPr>
          <w:rFonts w:asciiTheme="minorHAnsi" w:hAnsiTheme="minorHAnsi" w:cstheme="minorHAnsi"/>
        </w:rPr>
        <w:t>(</w:t>
      </w:r>
      <w:r>
        <w:rPr>
          <w:rFonts w:asciiTheme="minorHAnsi" w:hAnsiTheme="minorHAnsi" w:cstheme="minorHAnsi"/>
        </w:rPr>
        <w:t xml:space="preserve">Politik, Ekonomik, Sosyal, Teknolojik, Yasal ve Çevresel Çevre Analizi - </w:t>
      </w:r>
      <w:r w:rsidR="00572F3F" w:rsidRPr="00D04652">
        <w:rPr>
          <w:rFonts w:asciiTheme="minorHAnsi" w:hAnsiTheme="minorHAnsi" w:cstheme="minorHAnsi"/>
        </w:rPr>
        <w:t>PESTLE)</w:t>
      </w:r>
    </w:p>
    <w:p w14:paraId="2A92059C" w14:textId="77777777" w:rsidR="00572F3F" w:rsidRPr="004B2678" w:rsidRDefault="00572F3F" w:rsidP="0034402A">
      <w:pPr>
        <w:widowControl w:val="0"/>
        <w:spacing w:after="0" w:line="240" w:lineRule="auto"/>
        <w:jc w:val="both"/>
        <w:rPr>
          <w:rFonts w:asciiTheme="minorHAnsi" w:hAnsiTheme="minorHAnsi" w:cstheme="minorHAnsi"/>
        </w:rPr>
      </w:pPr>
      <w:r w:rsidRPr="004B2678">
        <w:rPr>
          <w:rFonts w:asciiTheme="minorHAnsi" w:hAnsiTheme="minorHAnsi" w:cstheme="minorHAnsi"/>
        </w:rPr>
        <w:t>Çevre analiziyle okul üzerinde etkili olan veya olabilecek politik, ekonomik, sosyo-kültürel, teknolojik, yasal çevresel dış etkenlerin tespit edilmesi amaçlanır. Dış çevreyi oluşturan unsurlar (nüfus, demografik yapı, coğrafi alan, kentsel gelişme, sosyokültürel hayat, ekonomik, sosyal, politik, kültürel durum, çevresel, teknolojik ve rekabete yönelik etkenler vb.) okul kontrolü dışındaki koşullara bağlı ve farklı eğilimlere sahiptir. Bu unsurlar doğrudan veya dolaylı olarak okul faal</w:t>
      </w:r>
      <w:r w:rsidR="0034402A" w:rsidRPr="004B2678">
        <w:rPr>
          <w:rFonts w:asciiTheme="minorHAnsi" w:hAnsiTheme="minorHAnsi" w:cstheme="minorHAnsi"/>
        </w:rPr>
        <w:t>iyet alanlarını etkilemektedir.</w:t>
      </w:r>
    </w:p>
    <w:p w14:paraId="3EEDFEEC" w14:textId="77777777" w:rsidR="00835EF1" w:rsidRPr="004B2678" w:rsidRDefault="00835EF1" w:rsidP="0034402A">
      <w:pPr>
        <w:widowControl w:val="0"/>
        <w:spacing w:after="0" w:line="240" w:lineRule="auto"/>
        <w:jc w:val="both"/>
        <w:rPr>
          <w:rFonts w:asciiTheme="minorHAnsi" w:hAnsiTheme="minorHAnsi" w:cstheme="minorHAnsi"/>
        </w:rPr>
      </w:pPr>
    </w:p>
    <w:p w14:paraId="4B5987FD" w14:textId="3791D14C" w:rsidR="00572F3F" w:rsidRPr="004E209E" w:rsidRDefault="00572F3F" w:rsidP="00572F3F">
      <w:pPr>
        <w:spacing w:before="80"/>
        <w:rPr>
          <w:rFonts w:asciiTheme="minorHAnsi" w:hAnsiTheme="minorHAnsi" w:cstheme="minorHAnsi"/>
          <w:i/>
          <w:sz w:val="20"/>
        </w:rPr>
      </w:pPr>
      <w:r w:rsidRPr="004E209E">
        <w:rPr>
          <w:rFonts w:asciiTheme="minorHAnsi" w:hAnsiTheme="minorHAnsi" w:cstheme="minorHAnsi"/>
          <w:i/>
          <w:sz w:val="20"/>
        </w:rPr>
        <w:t>Tablo</w:t>
      </w:r>
      <w:r w:rsidR="004E209E" w:rsidRPr="004E209E">
        <w:rPr>
          <w:rFonts w:asciiTheme="minorHAnsi" w:hAnsiTheme="minorHAnsi" w:cstheme="minorHAnsi"/>
          <w:i/>
          <w:sz w:val="20"/>
        </w:rPr>
        <w:t xml:space="preserve"> 15</w:t>
      </w:r>
      <w:r w:rsidRPr="004E209E">
        <w:rPr>
          <w:rFonts w:asciiTheme="minorHAnsi" w:hAnsiTheme="minorHAnsi" w:cstheme="minorHAnsi"/>
          <w:i/>
          <w:sz w:val="20"/>
        </w:rPr>
        <w:t>.</w:t>
      </w:r>
      <w:r w:rsidR="0063713D" w:rsidRPr="004E209E">
        <w:rPr>
          <w:rFonts w:asciiTheme="minorHAnsi" w:hAnsiTheme="minorHAnsi" w:cstheme="minorHAnsi"/>
          <w:i/>
          <w:sz w:val="20"/>
        </w:rPr>
        <w:t xml:space="preserve"> </w:t>
      </w:r>
      <w:r w:rsidRPr="004E209E">
        <w:rPr>
          <w:rFonts w:asciiTheme="minorHAnsi" w:hAnsiTheme="minorHAnsi" w:cstheme="minorHAnsi"/>
          <w:i/>
          <w:sz w:val="20"/>
        </w:rPr>
        <w:t>PESTLE</w:t>
      </w:r>
      <w:r w:rsidR="0063713D" w:rsidRPr="004E209E">
        <w:rPr>
          <w:rFonts w:asciiTheme="minorHAnsi" w:hAnsiTheme="minorHAnsi" w:cstheme="minorHAnsi"/>
          <w:i/>
          <w:sz w:val="20"/>
        </w:rPr>
        <w:t xml:space="preserve"> </w:t>
      </w:r>
      <w:r w:rsidRPr="004E209E">
        <w:rPr>
          <w:rFonts w:asciiTheme="minorHAnsi" w:hAnsiTheme="minorHAnsi" w:cstheme="minorHAnsi"/>
          <w:i/>
          <w:sz w:val="20"/>
        </w:rPr>
        <w:t>Analiz</w:t>
      </w:r>
      <w:r w:rsidRPr="004E209E">
        <w:rPr>
          <w:rFonts w:asciiTheme="minorHAnsi" w:hAnsiTheme="minorHAnsi" w:cstheme="minorHAnsi"/>
          <w:i/>
          <w:spacing w:val="-2"/>
          <w:sz w:val="20"/>
        </w:rPr>
        <w:t xml:space="preserve"> Tablosu</w:t>
      </w:r>
    </w:p>
    <w:tbl>
      <w:tblPr>
        <w:tblStyle w:val="KlavuzuTablo4-Vurgu31"/>
        <w:tblW w:w="5000" w:type="pct"/>
        <w:tblLook w:val="01E0" w:firstRow="1" w:lastRow="1" w:firstColumn="1" w:lastColumn="1" w:noHBand="0" w:noVBand="0"/>
      </w:tblPr>
      <w:tblGrid>
        <w:gridCol w:w="8316"/>
        <w:gridCol w:w="5904"/>
      </w:tblGrid>
      <w:tr w:rsidR="00572F3F" w:rsidRPr="004B2678" w14:paraId="67A013A7" w14:textId="77777777" w:rsidTr="00EF41E0">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924" w:type="pct"/>
          </w:tcPr>
          <w:p w14:paraId="44C2D019" w14:textId="33EFDC5A" w:rsidR="00572F3F" w:rsidRPr="00FE3141" w:rsidRDefault="00FE3141" w:rsidP="00572F3F">
            <w:pPr>
              <w:widowControl w:val="0"/>
              <w:spacing w:after="0" w:line="234" w:lineRule="exact"/>
              <w:ind w:left="107"/>
              <w:rPr>
                <w:rFonts w:asciiTheme="minorHAnsi" w:hAnsiTheme="minorHAnsi" w:cstheme="minorHAnsi"/>
                <w:b w:val="0"/>
                <w:color w:val="auto"/>
              </w:rPr>
            </w:pPr>
            <w:r w:rsidRPr="00FE3141">
              <w:rPr>
                <w:rFonts w:asciiTheme="minorHAnsi" w:hAnsiTheme="minorHAnsi" w:cstheme="minorHAnsi"/>
                <w:color w:val="auto"/>
                <w:spacing w:val="-2"/>
              </w:rPr>
              <w:t>POLİTİK-YASAL ETKENLER</w:t>
            </w:r>
          </w:p>
        </w:tc>
        <w:tc>
          <w:tcPr>
            <w:cnfStyle w:val="000100000000" w:firstRow="0" w:lastRow="0" w:firstColumn="0" w:lastColumn="1" w:oddVBand="0" w:evenVBand="0" w:oddHBand="0" w:evenHBand="0" w:firstRowFirstColumn="0" w:firstRowLastColumn="0" w:lastRowFirstColumn="0" w:lastRowLastColumn="0"/>
            <w:tcW w:w="2076" w:type="pct"/>
          </w:tcPr>
          <w:p w14:paraId="00B62B19" w14:textId="1683C193" w:rsidR="00572F3F" w:rsidRPr="00FE3141" w:rsidRDefault="00FE3141" w:rsidP="00572F3F">
            <w:pPr>
              <w:widowControl w:val="0"/>
              <w:spacing w:after="0" w:line="234" w:lineRule="exact"/>
              <w:ind w:left="105"/>
              <w:rPr>
                <w:rFonts w:asciiTheme="minorHAnsi" w:hAnsiTheme="minorHAnsi" w:cstheme="minorHAnsi"/>
                <w:b w:val="0"/>
                <w:color w:val="auto"/>
              </w:rPr>
            </w:pPr>
            <w:r w:rsidRPr="00FE3141">
              <w:rPr>
                <w:rFonts w:asciiTheme="minorHAnsi" w:hAnsiTheme="minorHAnsi" w:cstheme="minorHAnsi"/>
                <w:color w:val="auto"/>
              </w:rPr>
              <w:t xml:space="preserve">EKONOMİK </w:t>
            </w:r>
            <w:r w:rsidRPr="00FE3141">
              <w:rPr>
                <w:rFonts w:asciiTheme="minorHAnsi" w:hAnsiTheme="minorHAnsi" w:cstheme="minorHAnsi"/>
                <w:color w:val="auto"/>
                <w:spacing w:val="-2"/>
              </w:rPr>
              <w:t>ETKENLER</w:t>
            </w:r>
          </w:p>
        </w:tc>
      </w:tr>
      <w:tr w:rsidR="00572F3F" w:rsidRPr="004B2678" w14:paraId="600B0AAE" w14:textId="77777777" w:rsidTr="0034402A">
        <w:trPr>
          <w:cnfStyle w:val="000000100000" w:firstRow="0" w:lastRow="0" w:firstColumn="0" w:lastColumn="0" w:oddVBand="0" w:evenVBand="0" w:oddHBand="1" w:evenHBand="0" w:firstRowFirstColumn="0" w:firstRowLastColumn="0" w:lastRowFirstColumn="0" w:lastRowLastColumn="0"/>
          <w:trHeight w:val="2435"/>
        </w:trPr>
        <w:tc>
          <w:tcPr>
            <w:cnfStyle w:val="001000000000" w:firstRow="0" w:lastRow="0" w:firstColumn="1" w:lastColumn="0" w:oddVBand="0" w:evenVBand="0" w:oddHBand="0" w:evenHBand="0" w:firstRowFirstColumn="0" w:firstRowLastColumn="0" w:lastRowFirstColumn="0" w:lastRowLastColumn="0"/>
            <w:tcW w:w="2924" w:type="pct"/>
          </w:tcPr>
          <w:p w14:paraId="031EE901" w14:textId="77777777" w:rsidR="00572F3F" w:rsidRPr="004B2678" w:rsidRDefault="00572F3F" w:rsidP="00572F3F">
            <w:pPr>
              <w:widowControl w:val="0"/>
              <w:numPr>
                <w:ilvl w:val="0"/>
                <w:numId w:val="27"/>
              </w:numPr>
              <w:tabs>
                <w:tab w:val="left" w:pos="291"/>
              </w:tabs>
              <w:spacing w:before="234" w:after="0" w:line="240" w:lineRule="auto"/>
              <w:ind w:left="291" w:hanging="282"/>
              <w:rPr>
                <w:rFonts w:asciiTheme="minorHAnsi" w:hAnsiTheme="minorHAnsi" w:cstheme="minorHAnsi"/>
                <w:sz w:val="20"/>
              </w:rPr>
            </w:pPr>
            <w:r w:rsidRPr="004B2678">
              <w:rPr>
                <w:rFonts w:asciiTheme="minorHAnsi" w:hAnsiTheme="minorHAnsi" w:cstheme="minorHAnsi"/>
                <w:sz w:val="20"/>
              </w:rPr>
              <w:t>Kalkınma</w:t>
            </w:r>
            <w:r w:rsidR="00AF2DFB" w:rsidRPr="004B2678">
              <w:rPr>
                <w:rFonts w:asciiTheme="minorHAnsi" w:hAnsiTheme="minorHAnsi" w:cstheme="minorHAnsi"/>
                <w:sz w:val="20"/>
              </w:rPr>
              <w:t xml:space="preserve"> </w:t>
            </w:r>
            <w:r w:rsidRPr="004B2678">
              <w:rPr>
                <w:rFonts w:asciiTheme="minorHAnsi" w:hAnsiTheme="minorHAnsi" w:cstheme="minorHAnsi"/>
                <w:sz w:val="20"/>
              </w:rPr>
              <w:t>Planı</w:t>
            </w:r>
            <w:r w:rsidR="00AF2DFB" w:rsidRPr="004B2678">
              <w:rPr>
                <w:rFonts w:asciiTheme="minorHAnsi" w:hAnsiTheme="minorHAnsi" w:cstheme="minorHAnsi"/>
                <w:sz w:val="20"/>
              </w:rPr>
              <w:t xml:space="preserve"> </w:t>
            </w:r>
            <w:r w:rsidRPr="004B2678">
              <w:rPr>
                <w:rFonts w:asciiTheme="minorHAnsi" w:hAnsiTheme="minorHAnsi" w:cstheme="minorHAnsi"/>
                <w:sz w:val="20"/>
              </w:rPr>
              <w:t>ve</w:t>
            </w:r>
            <w:r w:rsidR="00AF2DFB" w:rsidRPr="004B2678">
              <w:rPr>
                <w:rFonts w:asciiTheme="minorHAnsi" w:hAnsiTheme="minorHAnsi" w:cstheme="minorHAnsi"/>
                <w:sz w:val="20"/>
              </w:rPr>
              <w:t xml:space="preserve"> </w:t>
            </w:r>
            <w:r w:rsidRPr="004B2678">
              <w:rPr>
                <w:rFonts w:asciiTheme="minorHAnsi" w:hAnsiTheme="minorHAnsi" w:cstheme="minorHAnsi"/>
                <w:sz w:val="20"/>
              </w:rPr>
              <w:t>Orta</w:t>
            </w:r>
            <w:r w:rsidR="00AF2DFB" w:rsidRPr="004B2678">
              <w:rPr>
                <w:rFonts w:asciiTheme="minorHAnsi" w:hAnsiTheme="minorHAnsi" w:cstheme="minorHAnsi"/>
                <w:sz w:val="20"/>
              </w:rPr>
              <w:t xml:space="preserve"> </w:t>
            </w:r>
            <w:r w:rsidRPr="004B2678">
              <w:rPr>
                <w:rFonts w:asciiTheme="minorHAnsi" w:hAnsiTheme="minorHAnsi" w:cstheme="minorHAnsi"/>
                <w:sz w:val="20"/>
              </w:rPr>
              <w:t>Vadeli</w:t>
            </w:r>
            <w:r w:rsidR="00AF2DFB" w:rsidRPr="004B2678">
              <w:rPr>
                <w:rFonts w:asciiTheme="minorHAnsi" w:hAnsiTheme="minorHAnsi" w:cstheme="minorHAnsi"/>
                <w:sz w:val="20"/>
              </w:rPr>
              <w:t xml:space="preserve"> </w:t>
            </w:r>
            <w:r w:rsidRPr="004B2678">
              <w:rPr>
                <w:rFonts w:asciiTheme="minorHAnsi" w:hAnsiTheme="minorHAnsi" w:cstheme="minorHAnsi"/>
                <w:spacing w:val="-2"/>
                <w:sz w:val="20"/>
              </w:rPr>
              <w:t>Program,</w:t>
            </w:r>
          </w:p>
          <w:p w14:paraId="53DD898E" w14:textId="673D462F" w:rsidR="00572F3F" w:rsidRPr="004B2678" w:rsidRDefault="00572F3F" w:rsidP="00572F3F">
            <w:pPr>
              <w:widowControl w:val="0"/>
              <w:numPr>
                <w:ilvl w:val="0"/>
                <w:numId w:val="27"/>
              </w:numPr>
              <w:tabs>
                <w:tab w:val="left" w:pos="291"/>
              </w:tabs>
              <w:spacing w:before="1" w:after="0" w:line="234" w:lineRule="exact"/>
              <w:ind w:left="291" w:hanging="282"/>
              <w:rPr>
                <w:rFonts w:asciiTheme="minorHAnsi" w:hAnsiTheme="minorHAnsi" w:cstheme="minorHAnsi"/>
                <w:sz w:val="20"/>
              </w:rPr>
            </w:pPr>
            <w:r w:rsidRPr="004B2678">
              <w:rPr>
                <w:rFonts w:asciiTheme="minorHAnsi" w:hAnsiTheme="minorHAnsi" w:cstheme="minorHAnsi"/>
                <w:sz w:val="20"/>
              </w:rPr>
              <w:t>Bakanlık,</w:t>
            </w:r>
            <w:r w:rsidR="002F7398" w:rsidRPr="004B2678">
              <w:rPr>
                <w:rFonts w:asciiTheme="minorHAnsi" w:hAnsiTheme="minorHAnsi" w:cstheme="minorHAnsi"/>
                <w:sz w:val="20"/>
              </w:rPr>
              <w:t xml:space="preserve"> </w:t>
            </w:r>
            <w:r w:rsidRPr="004B2678">
              <w:rPr>
                <w:rFonts w:asciiTheme="minorHAnsi" w:hAnsiTheme="minorHAnsi" w:cstheme="minorHAnsi"/>
                <w:sz w:val="20"/>
              </w:rPr>
              <w:t>il</w:t>
            </w:r>
            <w:r w:rsidR="00AF2DFB" w:rsidRPr="004B2678">
              <w:rPr>
                <w:rFonts w:asciiTheme="minorHAnsi" w:hAnsiTheme="minorHAnsi" w:cstheme="minorHAnsi"/>
                <w:sz w:val="20"/>
              </w:rPr>
              <w:t xml:space="preserve"> </w:t>
            </w:r>
            <w:r w:rsidRPr="004B2678">
              <w:rPr>
                <w:rFonts w:asciiTheme="minorHAnsi" w:hAnsiTheme="minorHAnsi" w:cstheme="minorHAnsi"/>
                <w:sz w:val="20"/>
              </w:rPr>
              <w:t>ve</w:t>
            </w:r>
            <w:r w:rsidR="00AF2DFB" w:rsidRPr="004B2678">
              <w:rPr>
                <w:rFonts w:asciiTheme="minorHAnsi" w:hAnsiTheme="minorHAnsi" w:cstheme="minorHAnsi"/>
                <w:sz w:val="20"/>
              </w:rPr>
              <w:t xml:space="preserve"> </w:t>
            </w:r>
            <w:r w:rsidRPr="004B2678">
              <w:rPr>
                <w:rFonts w:asciiTheme="minorHAnsi" w:hAnsiTheme="minorHAnsi" w:cstheme="minorHAnsi"/>
                <w:sz w:val="20"/>
              </w:rPr>
              <w:t>ilçe</w:t>
            </w:r>
            <w:r w:rsidR="00AF2DFB" w:rsidRPr="004B2678">
              <w:rPr>
                <w:rFonts w:asciiTheme="minorHAnsi" w:hAnsiTheme="minorHAnsi" w:cstheme="minorHAnsi"/>
                <w:sz w:val="20"/>
              </w:rPr>
              <w:t xml:space="preserve"> </w:t>
            </w:r>
            <w:r w:rsidRPr="004B2678">
              <w:rPr>
                <w:rFonts w:asciiTheme="minorHAnsi" w:hAnsiTheme="minorHAnsi" w:cstheme="minorHAnsi"/>
                <w:sz w:val="20"/>
              </w:rPr>
              <w:t>stratejik</w:t>
            </w:r>
            <w:r w:rsidR="00AF2DFB" w:rsidRPr="004B2678">
              <w:rPr>
                <w:rFonts w:asciiTheme="minorHAnsi" w:hAnsiTheme="minorHAnsi" w:cstheme="minorHAnsi"/>
                <w:sz w:val="20"/>
              </w:rPr>
              <w:t xml:space="preserve"> </w:t>
            </w:r>
            <w:r w:rsidRPr="004B2678">
              <w:rPr>
                <w:rFonts w:asciiTheme="minorHAnsi" w:hAnsiTheme="minorHAnsi" w:cstheme="minorHAnsi"/>
                <w:sz w:val="20"/>
              </w:rPr>
              <w:t>planlarının</w:t>
            </w:r>
            <w:r w:rsidR="00AF2DFB" w:rsidRPr="004B2678">
              <w:rPr>
                <w:rFonts w:asciiTheme="minorHAnsi" w:hAnsiTheme="minorHAnsi" w:cstheme="minorHAnsi"/>
                <w:sz w:val="20"/>
              </w:rPr>
              <w:t xml:space="preserve"> </w:t>
            </w:r>
            <w:r w:rsidRPr="004B2678">
              <w:rPr>
                <w:rFonts w:asciiTheme="minorHAnsi" w:hAnsiTheme="minorHAnsi" w:cstheme="minorHAnsi"/>
                <w:spacing w:val="-2"/>
                <w:sz w:val="20"/>
              </w:rPr>
              <w:t>incelenmesi,</w:t>
            </w:r>
          </w:p>
          <w:p w14:paraId="74F2DD48" w14:textId="77777777" w:rsidR="00572F3F" w:rsidRPr="004B2678" w:rsidRDefault="00572F3F" w:rsidP="00572F3F">
            <w:pPr>
              <w:widowControl w:val="0"/>
              <w:numPr>
                <w:ilvl w:val="0"/>
                <w:numId w:val="27"/>
              </w:numPr>
              <w:tabs>
                <w:tab w:val="left" w:pos="291"/>
              </w:tabs>
              <w:spacing w:after="0" w:line="234" w:lineRule="exact"/>
              <w:ind w:left="291" w:hanging="282"/>
              <w:rPr>
                <w:rFonts w:asciiTheme="minorHAnsi" w:hAnsiTheme="minorHAnsi" w:cstheme="minorHAnsi"/>
                <w:sz w:val="20"/>
              </w:rPr>
            </w:pPr>
            <w:r w:rsidRPr="004B2678">
              <w:rPr>
                <w:rFonts w:asciiTheme="minorHAnsi" w:hAnsiTheme="minorHAnsi" w:cstheme="minorHAnsi"/>
                <w:sz w:val="20"/>
              </w:rPr>
              <w:t>Yasal</w:t>
            </w:r>
            <w:r w:rsidR="00AF2DFB" w:rsidRPr="004B2678">
              <w:rPr>
                <w:rFonts w:asciiTheme="minorHAnsi" w:hAnsiTheme="minorHAnsi" w:cstheme="minorHAnsi"/>
                <w:sz w:val="20"/>
              </w:rPr>
              <w:t xml:space="preserve"> </w:t>
            </w:r>
            <w:r w:rsidRPr="004B2678">
              <w:rPr>
                <w:rFonts w:asciiTheme="minorHAnsi" w:hAnsiTheme="minorHAnsi" w:cstheme="minorHAnsi"/>
                <w:sz w:val="20"/>
              </w:rPr>
              <w:t>yükümlülüklerin</w:t>
            </w:r>
            <w:r w:rsidR="00AF2DFB" w:rsidRPr="004B2678">
              <w:rPr>
                <w:rFonts w:asciiTheme="minorHAnsi" w:hAnsiTheme="minorHAnsi" w:cstheme="minorHAnsi"/>
                <w:sz w:val="20"/>
              </w:rPr>
              <w:t xml:space="preserve"> </w:t>
            </w:r>
            <w:r w:rsidRPr="004B2678">
              <w:rPr>
                <w:rFonts w:asciiTheme="minorHAnsi" w:hAnsiTheme="minorHAnsi" w:cstheme="minorHAnsi"/>
                <w:spacing w:val="-2"/>
                <w:sz w:val="20"/>
              </w:rPr>
              <w:t>belirlenmesi,</w:t>
            </w:r>
          </w:p>
          <w:p w14:paraId="24201C0D" w14:textId="77777777" w:rsidR="00572F3F" w:rsidRPr="004B2678" w:rsidRDefault="00572F3F" w:rsidP="00572F3F">
            <w:pPr>
              <w:widowControl w:val="0"/>
              <w:numPr>
                <w:ilvl w:val="0"/>
                <w:numId w:val="27"/>
              </w:numPr>
              <w:tabs>
                <w:tab w:val="left" w:pos="291"/>
              </w:tabs>
              <w:spacing w:before="1" w:after="0" w:line="240" w:lineRule="auto"/>
              <w:ind w:left="291" w:hanging="282"/>
              <w:rPr>
                <w:rFonts w:asciiTheme="minorHAnsi" w:hAnsiTheme="minorHAnsi" w:cstheme="minorHAnsi"/>
                <w:sz w:val="20"/>
              </w:rPr>
            </w:pPr>
            <w:r w:rsidRPr="004B2678">
              <w:rPr>
                <w:rFonts w:asciiTheme="minorHAnsi" w:hAnsiTheme="minorHAnsi" w:cstheme="minorHAnsi"/>
                <w:sz w:val="20"/>
              </w:rPr>
              <w:t>Oluşturulması</w:t>
            </w:r>
            <w:r w:rsidR="00AF2DFB" w:rsidRPr="004B2678">
              <w:rPr>
                <w:rFonts w:asciiTheme="minorHAnsi" w:hAnsiTheme="minorHAnsi" w:cstheme="minorHAnsi"/>
                <w:sz w:val="20"/>
              </w:rPr>
              <w:t xml:space="preserve"> </w:t>
            </w:r>
            <w:r w:rsidRPr="004B2678">
              <w:rPr>
                <w:rFonts w:asciiTheme="minorHAnsi" w:hAnsiTheme="minorHAnsi" w:cstheme="minorHAnsi"/>
                <w:sz w:val="20"/>
              </w:rPr>
              <w:t>gereken</w:t>
            </w:r>
            <w:r w:rsidR="00AF2DFB" w:rsidRPr="004B2678">
              <w:rPr>
                <w:rFonts w:asciiTheme="minorHAnsi" w:hAnsiTheme="minorHAnsi" w:cstheme="minorHAnsi"/>
                <w:sz w:val="20"/>
              </w:rPr>
              <w:t xml:space="preserve"> </w:t>
            </w:r>
            <w:r w:rsidRPr="004B2678">
              <w:rPr>
                <w:rFonts w:asciiTheme="minorHAnsi" w:hAnsiTheme="minorHAnsi" w:cstheme="minorHAnsi"/>
                <w:sz w:val="20"/>
              </w:rPr>
              <w:t>kurul</w:t>
            </w:r>
            <w:r w:rsidR="00AF2DFB" w:rsidRPr="004B2678">
              <w:rPr>
                <w:rFonts w:asciiTheme="minorHAnsi" w:hAnsiTheme="minorHAnsi" w:cstheme="minorHAnsi"/>
                <w:sz w:val="20"/>
              </w:rPr>
              <w:t xml:space="preserve"> </w:t>
            </w:r>
            <w:r w:rsidRPr="004B2678">
              <w:rPr>
                <w:rFonts w:asciiTheme="minorHAnsi" w:hAnsiTheme="minorHAnsi" w:cstheme="minorHAnsi"/>
                <w:sz w:val="20"/>
              </w:rPr>
              <w:t>ve</w:t>
            </w:r>
            <w:r w:rsidR="00AF2DFB" w:rsidRPr="004B2678">
              <w:rPr>
                <w:rFonts w:asciiTheme="minorHAnsi" w:hAnsiTheme="minorHAnsi" w:cstheme="minorHAnsi"/>
                <w:sz w:val="20"/>
              </w:rPr>
              <w:t xml:space="preserve"> </w:t>
            </w:r>
            <w:r w:rsidRPr="004B2678">
              <w:rPr>
                <w:rFonts w:asciiTheme="minorHAnsi" w:hAnsiTheme="minorHAnsi" w:cstheme="minorHAnsi"/>
                <w:spacing w:val="-2"/>
                <w:sz w:val="20"/>
              </w:rPr>
              <w:t>komisyonlar,</w:t>
            </w:r>
          </w:p>
          <w:p w14:paraId="7EE0F32A" w14:textId="77777777" w:rsidR="00572F3F" w:rsidRPr="004B2678" w:rsidRDefault="00572F3F" w:rsidP="00572F3F">
            <w:pPr>
              <w:widowControl w:val="0"/>
              <w:numPr>
                <w:ilvl w:val="0"/>
                <w:numId w:val="27"/>
              </w:numPr>
              <w:tabs>
                <w:tab w:val="left" w:pos="291"/>
              </w:tabs>
              <w:spacing w:after="0" w:line="240" w:lineRule="auto"/>
              <w:ind w:left="291" w:hanging="282"/>
              <w:rPr>
                <w:rFonts w:asciiTheme="minorHAnsi" w:hAnsiTheme="minorHAnsi" w:cstheme="minorHAnsi"/>
                <w:sz w:val="20"/>
              </w:rPr>
            </w:pPr>
            <w:r w:rsidRPr="004B2678">
              <w:rPr>
                <w:rFonts w:asciiTheme="minorHAnsi" w:hAnsiTheme="minorHAnsi" w:cstheme="minorHAnsi"/>
                <w:sz w:val="20"/>
              </w:rPr>
              <w:t>Okul/kurum</w:t>
            </w:r>
            <w:r w:rsidR="00AF2DFB" w:rsidRPr="004B2678">
              <w:rPr>
                <w:rFonts w:asciiTheme="minorHAnsi" w:hAnsiTheme="minorHAnsi" w:cstheme="minorHAnsi"/>
                <w:sz w:val="20"/>
              </w:rPr>
              <w:t xml:space="preserve"> </w:t>
            </w:r>
            <w:r w:rsidRPr="004B2678">
              <w:rPr>
                <w:rFonts w:asciiTheme="minorHAnsi" w:hAnsiTheme="minorHAnsi" w:cstheme="minorHAnsi"/>
                <w:sz w:val="20"/>
              </w:rPr>
              <w:t>çevresindeki</w:t>
            </w:r>
            <w:r w:rsidR="00AF2DFB" w:rsidRPr="004B2678">
              <w:rPr>
                <w:rFonts w:asciiTheme="minorHAnsi" w:hAnsiTheme="minorHAnsi" w:cstheme="minorHAnsi"/>
                <w:sz w:val="20"/>
              </w:rPr>
              <w:t xml:space="preserve"> </w:t>
            </w:r>
            <w:r w:rsidRPr="004B2678">
              <w:rPr>
                <w:rFonts w:asciiTheme="minorHAnsi" w:hAnsiTheme="minorHAnsi" w:cstheme="minorHAnsi"/>
                <w:sz w:val="20"/>
              </w:rPr>
              <w:t>politik</w:t>
            </w:r>
            <w:r w:rsidR="00AF2DFB" w:rsidRPr="004B2678">
              <w:rPr>
                <w:rFonts w:asciiTheme="minorHAnsi" w:hAnsiTheme="minorHAnsi" w:cstheme="minorHAnsi"/>
                <w:sz w:val="20"/>
              </w:rPr>
              <w:t xml:space="preserve"> </w:t>
            </w:r>
            <w:r w:rsidRPr="004B2678">
              <w:rPr>
                <w:rFonts w:asciiTheme="minorHAnsi" w:hAnsiTheme="minorHAnsi" w:cstheme="minorHAnsi"/>
                <w:spacing w:val="-2"/>
                <w:sz w:val="20"/>
              </w:rPr>
              <w:t>durum.</w:t>
            </w:r>
          </w:p>
        </w:tc>
        <w:tc>
          <w:tcPr>
            <w:cnfStyle w:val="000100000000" w:firstRow="0" w:lastRow="0" w:firstColumn="0" w:lastColumn="1" w:oddVBand="0" w:evenVBand="0" w:oddHBand="0" w:evenHBand="0" w:firstRowFirstColumn="0" w:firstRowLastColumn="0" w:lastRowFirstColumn="0" w:lastRowLastColumn="0"/>
            <w:tcW w:w="2076" w:type="pct"/>
          </w:tcPr>
          <w:p w14:paraId="16DD874C" w14:textId="5456E245" w:rsidR="00572F3F" w:rsidRPr="004B2678" w:rsidRDefault="00572F3F" w:rsidP="00572F3F">
            <w:pPr>
              <w:widowControl w:val="0"/>
              <w:numPr>
                <w:ilvl w:val="0"/>
                <w:numId w:val="26"/>
              </w:numPr>
              <w:tabs>
                <w:tab w:val="left" w:pos="288"/>
                <w:tab w:val="left" w:pos="290"/>
              </w:tabs>
              <w:spacing w:before="234" w:after="0" w:line="240" w:lineRule="auto"/>
              <w:ind w:right="460"/>
              <w:rPr>
                <w:rFonts w:asciiTheme="minorHAnsi" w:hAnsiTheme="minorHAnsi" w:cstheme="minorHAnsi"/>
                <w:sz w:val="20"/>
              </w:rPr>
            </w:pPr>
            <w:r w:rsidRPr="004B2678">
              <w:rPr>
                <w:rFonts w:asciiTheme="minorHAnsi" w:hAnsiTheme="minorHAnsi" w:cstheme="minorHAnsi"/>
                <w:sz w:val="20"/>
              </w:rPr>
              <w:t>Okul</w:t>
            </w:r>
            <w:r w:rsidR="007C3F8C">
              <w:rPr>
                <w:rFonts w:asciiTheme="minorHAnsi" w:hAnsiTheme="minorHAnsi" w:cstheme="minorHAnsi"/>
                <w:sz w:val="20"/>
              </w:rPr>
              <w:t>un</w:t>
            </w:r>
            <w:r w:rsidRPr="004B2678">
              <w:rPr>
                <w:rFonts w:asciiTheme="minorHAnsi" w:hAnsiTheme="minorHAnsi" w:cstheme="minorHAnsi"/>
                <w:sz w:val="20"/>
              </w:rPr>
              <w:t xml:space="preserve"> bulunduğu</w:t>
            </w:r>
            <w:r w:rsidR="0029105E" w:rsidRPr="004B2678">
              <w:rPr>
                <w:rFonts w:asciiTheme="minorHAnsi" w:hAnsiTheme="minorHAnsi" w:cstheme="minorHAnsi"/>
                <w:sz w:val="20"/>
              </w:rPr>
              <w:t xml:space="preserve"> </w:t>
            </w:r>
            <w:r w:rsidRPr="004B2678">
              <w:rPr>
                <w:rFonts w:asciiTheme="minorHAnsi" w:hAnsiTheme="minorHAnsi" w:cstheme="minorHAnsi"/>
                <w:sz w:val="20"/>
              </w:rPr>
              <w:t>çevrenin genel gelir durumu,</w:t>
            </w:r>
          </w:p>
          <w:p w14:paraId="4B9C3DF5" w14:textId="77777777" w:rsidR="00572F3F" w:rsidRPr="004B2678" w:rsidRDefault="00572F3F" w:rsidP="00572F3F">
            <w:pPr>
              <w:widowControl w:val="0"/>
              <w:numPr>
                <w:ilvl w:val="0"/>
                <w:numId w:val="26"/>
              </w:numPr>
              <w:tabs>
                <w:tab w:val="left" w:pos="288"/>
              </w:tabs>
              <w:spacing w:after="0" w:line="234" w:lineRule="exact"/>
              <w:ind w:left="288" w:hanging="282"/>
              <w:rPr>
                <w:rFonts w:asciiTheme="minorHAnsi" w:hAnsiTheme="minorHAnsi" w:cstheme="minorHAnsi"/>
                <w:sz w:val="20"/>
              </w:rPr>
            </w:pPr>
            <w:r w:rsidRPr="004B2678">
              <w:rPr>
                <w:rFonts w:asciiTheme="minorHAnsi" w:hAnsiTheme="minorHAnsi" w:cstheme="minorHAnsi"/>
                <w:sz w:val="20"/>
              </w:rPr>
              <w:t>İş</w:t>
            </w:r>
            <w:r w:rsidR="00204AE7" w:rsidRPr="004B2678">
              <w:rPr>
                <w:rFonts w:asciiTheme="minorHAnsi" w:hAnsiTheme="minorHAnsi" w:cstheme="minorHAnsi"/>
                <w:sz w:val="20"/>
              </w:rPr>
              <w:t xml:space="preserve"> </w:t>
            </w:r>
            <w:r w:rsidRPr="004B2678">
              <w:rPr>
                <w:rFonts w:asciiTheme="minorHAnsi" w:hAnsiTheme="minorHAnsi" w:cstheme="minorHAnsi"/>
                <w:spacing w:val="-2"/>
                <w:sz w:val="20"/>
              </w:rPr>
              <w:t>kapasitesi,</w:t>
            </w:r>
          </w:p>
          <w:p w14:paraId="4401C78E" w14:textId="24335240" w:rsidR="00572F3F" w:rsidRPr="004B2678" w:rsidRDefault="00572F3F" w:rsidP="00572F3F">
            <w:pPr>
              <w:widowControl w:val="0"/>
              <w:numPr>
                <w:ilvl w:val="0"/>
                <w:numId w:val="26"/>
              </w:numPr>
              <w:tabs>
                <w:tab w:val="left" w:pos="287"/>
                <w:tab w:val="left" w:pos="289"/>
              </w:tabs>
              <w:spacing w:before="1" w:after="0" w:line="240" w:lineRule="auto"/>
              <w:ind w:left="289" w:right="864"/>
              <w:rPr>
                <w:rFonts w:asciiTheme="minorHAnsi" w:hAnsiTheme="minorHAnsi" w:cstheme="minorHAnsi"/>
                <w:sz w:val="20"/>
              </w:rPr>
            </w:pPr>
            <w:r w:rsidRPr="004B2678">
              <w:rPr>
                <w:rFonts w:asciiTheme="minorHAnsi" w:hAnsiTheme="minorHAnsi" w:cstheme="minorHAnsi"/>
                <w:sz w:val="20"/>
              </w:rPr>
              <w:t>Okul gelirini</w:t>
            </w:r>
            <w:r w:rsidR="00204AE7" w:rsidRPr="004B2678">
              <w:rPr>
                <w:rFonts w:asciiTheme="minorHAnsi" w:hAnsiTheme="minorHAnsi" w:cstheme="minorHAnsi"/>
                <w:sz w:val="20"/>
              </w:rPr>
              <w:t xml:space="preserve"> </w:t>
            </w:r>
            <w:r w:rsidRPr="004B2678">
              <w:rPr>
                <w:rFonts w:asciiTheme="minorHAnsi" w:hAnsiTheme="minorHAnsi" w:cstheme="minorHAnsi"/>
                <w:sz w:val="20"/>
              </w:rPr>
              <w:t xml:space="preserve">artırıcı </w:t>
            </w:r>
            <w:r w:rsidRPr="004B2678">
              <w:rPr>
                <w:rFonts w:asciiTheme="minorHAnsi" w:hAnsiTheme="minorHAnsi" w:cstheme="minorHAnsi"/>
                <w:spacing w:val="-2"/>
                <w:sz w:val="20"/>
              </w:rPr>
              <w:t>unsurlar,</w:t>
            </w:r>
          </w:p>
          <w:p w14:paraId="13516D7A" w14:textId="5FE72B47" w:rsidR="00572F3F" w:rsidRPr="004B2678" w:rsidRDefault="00572F3F" w:rsidP="00572F3F">
            <w:pPr>
              <w:widowControl w:val="0"/>
              <w:numPr>
                <w:ilvl w:val="0"/>
                <w:numId w:val="26"/>
              </w:numPr>
              <w:tabs>
                <w:tab w:val="left" w:pos="287"/>
                <w:tab w:val="left" w:pos="289"/>
              </w:tabs>
              <w:spacing w:after="0" w:line="240" w:lineRule="auto"/>
              <w:ind w:left="289" w:right="566"/>
              <w:rPr>
                <w:rFonts w:asciiTheme="minorHAnsi" w:hAnsiTheme="minorHAnsi" w:cstheme="minorHAnsi"/>
                <w:sz w:val="20"/>
              </w:rPr>
            </w:pPr>
            <w:r w:rsidRPr="004B2678">
              <w:rPr>
                <w:rFonts w:asciiTheme="minorHAnsi" w:hAnsiTheme="minorHAnsi" w:cstheme="minorHAnsi"/>
                <w:sz w:val="20"/>
              </w:rPr>
              <w:t>Okul giderlerini</w:t>
            </w:r>
            <w:r w:rsidR="00204AE7" w:rsidRPr="004B2678">
              <w:rPr>
                <w:rFonts w:asciiTheme="minorHAnsi" w:hAnsiTheme="minorHAnsi" w:cstheme="minorHAnsi"/>
                <w:sz w:val="20"/>
              </w:rPr>
              <w:t xml:space="preserve"> </w:t>
            </w:r>
            <w:r w:rsidRPr="004B2678">
              <w:rPr>
                <w:rFonts w:asciiTheme="minorHAnsi" w:hAnsiTheme="minorHAnsi" w:cstheme="minorHAnsi"/>
                <w:sz w:val="20"/>
              </w:rPr>
              <w:t xml:space="preserve">artıran </w:t>
            </w:r>
            <w:r w:rsidRPr="004B2678">
              <w:rPr>
                <w:rFonts w:asciiTheme="minorHAnsi" w:hAnsiTheme="minorHAnsi" w:cstheme="minorHAnsi"/>
                <w:spacing w:val="-2"/>
                <w:sz w:val="20"/>
              </w:rPr>
              <w:t>unsurlar,</w:t>
            </w:r>
          </w:p>
          <w:p w14:paraId="35E1A176" w14:textId="77777777" w:rsidR="00572F3F" w:rsidRPr="004B2678" w:rsidRDefault="00572F3F" w:rsidP="00572F3F">
            <w:pPr>
              <w:widowControl w:val="0"/>
              <w:numPr>
                <w:ilvl w:val="0"/>
                <w:numId w:val="26"/>
              </w:numPr>
              <w:tabs>
                <w:tab w:val="left" w:pos="288"/>
              </w:tabs>
              <w:spacing w:after="0" w:line="234" w:lineRule="exact"/>
              <w:ind w:left="288" w:hanging="282"/>
              <w:rPr>
                <w:rFonts w:asciiTheme="minorHAnsi" w:hAnsiTheme="minorHAnsi" w:cstheme="minorHAnsi"/>
                <w:sz w:val="20"/>
              </w:rPr>
            </w:pPr>
            <w:r w:rsidRPr="004B2678">
              <w:rPr>
                <w:rFonts w:asciiTheme="minorHAnsi" w:hAnsiTheme="minorHAnsi" w:cstheme="minorHAnsi"/>
                <w:sz w:val="20"/>
              </w:rPr>
              <w:t>Tasarruf</w:t>
            </w:r>
            <w:r w:rsidR="00204AE7" w:rsidRPr="004B2678">
              <w:rPr>
                <w:rFonts w:asciiTheme="minorHAnsi" w:hAnsiTheme="minorHAnsi" w:cstheme="minorHAnsi"/>
                <w:sz w:val="20"/>
              </w:rPr>
              <w:t xml:space="preserve"> </w:t>
            </w:r>
            <w:r w:rsidRPr="004B2678">
              <w:rPr>
                <w:rFonts w:asciiTheme="minorHAnsi" w:hAnsiTheme="minorHAnsi" w:cstheme="minorHAnsi"/>
                <w:sz w:val="20"/>
              </w:rPr>
              <w:t>sağlama</w:t>
            </w:r>
            <w:r w:rsidR="00204AE7" w:rsidRPr="004B2678">
              <w:rPr>
                <w:rFonts w:asciiTheme="minorHAnsi" w:hAnsiTheme="minorHAnsi" w:cstheme="minorHAnsi"/>
                <w:sz w:val="20"/>
              </w:rPr>
              <w:t xml:space="preserve"> </w:t>
            </w:r>
            <w:r w:rsidRPr="004B2678">
              <w:rPr>
                <w:rFonts w:asciiTheme="minorHAnsi" w:hAnsiTheme="minorHAnsi" w:cstheme="minorHAnsi"/>
                <w:spacing w:val="-2"/>
                <w:sz w:val="20"/>
              </w:rPr>
              <w:t>imkânları,</w:t>
            </w:r>
          </w:p>
          <w:p w14:paraId="2BFBF1ED" w14:textId="77777777" w:rsidR="00572F3F" w:rsidRPr="004B2678" w:rsidRDefault="00572F3F" w:rsidP="00572F3F">
            <w:pPr>
              <w:widowControl w:val="0"/>
              <w:numPr>
                <w:ilvl w:val="0"/>
                <w:numId w:val="26"/>
              </w:numPr>
              <w:tabs>
                <w:tab w:val="left" w:pos="288"/>
              </w:tabs>
              <w:spacing w:after="0" w:line="234" w:lineRule="exact"/>
              <w:ind w:left="288" w:hanging="282"/>
              <w:rPr>
                <w:rFonts w:asciiTheme="minorHAnsi" w:hAnsiTheme="minorHAnsi" w:cstheme="minorHAnsi"/>
                <w:sz w:val="20"/>
              </w:rPr>
            </w:pPr>
            <w:r w:rsidRPr="004B2678">
              <w:rPr>
                <w:rFonts w:asciiTheme="minorHAnsi" w:hAnsiTheme="minorHAnsi" w:cstheme="minorHAnsi"/>
                <w:sz w:val="20"/>
              </w:rPr>
              <w:t>İşsizlik</w:t>
            </w:r>
            <w:r w:rsidR="00204AE7" w:rsidRPr="004B2678">
              <w:rPr>
                <w:rFonts w:asciiTheme="minorHAnsi" w:hAnsiTheme="minorHAnsi" w:cstheme="minorHAnsi"/>
                <w:sz w:val="20"/>
              </w:rPr>
              <w:t xml:space="preserve"> </w:t>
            </w:r>
            <w:r w:rsidRPr="004B2678">
              <w:rPr>
                <w:rFonts w:asciiTheme="minorHAnsi" w:hAnsiTheme="minorHAnsi" w:cstheme="minorHAnsi"/>
                <w:spacing w:val="-2"/>
                <w:sz w:val="20"/>
              </w:rPr>
              <w:t>durumu,</w:t>
            </w:r>
          </w:p>
          <w:p w14:paraId="7B7CE491" w14:textId="77777777" w:rsidR="00572F3F" w:rsidRPr="004B2678" w:rsidRDefault="00572F3F" w:rsidP="00572F3F">
            <w:pPr>
              <w:widowControl w:val="0"/>
              <w:numPr>
                <w:ilvl w:val="0"/>
                <w:numId w:val="26"/>
              </w:numPr>
              <w:tabs>
                <w:tab w:val="left" w:pos="288"/>
                <w:tab w:val="left" w:pos="290"/>
              </w:tabs>
              <w:spacing w:before="1" w:after="0" w:line="240" w:lineRule="auto"/>
              <w:ind w:right="921"/>
              <w:rPr>
                <w:rFonts w:asciiTheme="minorHAnsi" w:hAnsiTheme="minorHAnsi" w:cstheme="minorHAnsi"/>
                <w:sz w:val="20"/>
              </w:rPr>
            </w:pPr>
            <w:r w:rsidRPr="004B2678">
              <w:rPr>
                <w:rFonts w:asciiTheme="minorHAnsi" w:hAnsiTheme="minorHAnsi" w:cstheme="minorHAnsi"/>
                <w:sz w:val="20"/>
              </w:rPr>
              <w:t>Mal-ürün</w:t>
            </w:r>
            <w:r w:rsidR="00204AE7" w:rsidRPr="004B2678">
              <w:rPr>
                <w:rFonts w:asciiTheme="minorHAnsi" w:hAnsiTheme="minorHAnsi" w:cstheme="minorHAnsi"/>
                <w:sz w:val="20"/>
              </w:rPr>
              <w:t xml:space="preserve"> </w:t>
            </w:r>
            <w:r w:rsidRPr="004B2678">
              <w:rPr>
                <w:rFonts w:asciiTheme="minorHAnsi" w:hAnsiTheme="minorHAnsi" w:cstheme="minorHAnsi"/>
                <w:sz w:val="20"/>
              </w:rPr>
              <w:t>ve</w:t>
            </w:r>
            <w:r w:rsidR="00204AE7" w:rsidRPr="004B2678">
              <w:rPr>
                <w:rFonts w:asciiTheme="minorHAnsi" w:hAnsiTheme="minorHAnsi" w:cstheme="minorHAnsi"/>
                <w:sz w:val="20"/>
              </w:rPr>
              <w:t xml:space="preserve"> </w:t>
            </w:r>
            <w:r w:rsidRPr="004B2678">
              <w:rPr>
                <w:rFonts w:asciiTheme="minorHAnsi" w:hAnsiTheme="minorHAnsi" w:cstheme="minorHAnsi"/>
                <w:sz w:val="20"/>
              </w:rPr>
              <w:t>hizmet</w:t>
            </w:r>
            <w:r w:rsidR="00204AE7" w:rsidRPr="004B2678">
              <w:rPr>
                <w:rFonts w:asciiTheme="minorHAnsi" w:hAnsiTheme="minorHAnsi" w:cstheme="minorHAnsi"/>
                <w:sz w:val="20"/>
              </w:rPr>
              <w:t xml:space="preserve"> </w:t>
            </w:r>
            <w:r w:rsidRPr="004B2678">
              <w:rPr>
                <w:rFonts w:asciiTheme="minorHAnsi" w:hAnsiTheme="minorHAnsi" w:cstheme="minorHAnsi"/>
                <w:sz w:val="20"/>
              </w:rPr>
              <w:t>satın</w:t>
            </w:r>
            <w:r w:rsidR="00204AE7" w:rsidRPr="004B2678">
              <w:rPr>
                <w:rFonts w:asciiTheme="minorHAnsi" w:hAnsiTheme="minorHAnsi" w:cstheme="minorHAnsi"/>
                <w:sz w:val="20"/>
              </w:rPr>
              <w:t xml:space="preserve"> </w:t>
            </w:r>
            <w:r w:rsidRPr="004B2678">
              <w:rPr>
                <w:rFonts w:asciiTheme="minorHAnsi" w:hAnsiTheme="minorHAnsi" w:cstheme="minorHAnsi"/>
                <w:sz w:val="20"/>
              </w:rPr>
              <w:t xml:space="preserve">alma </w:t>
            </w:r>
            <w:r w:rsidRPr="004B2678">
              <w:rPr>
                <w:rFonts w:asciiTheme="minorHAnsi" w:hAnsiTheme="minorHAnsi" w:cstheme="minorHAnsi"/>
                <w:spacing w:val="-2"/>
                <w:sz w:val="20"/>
              </w:rPr>
              <w:t>imkânları,</w:t>
            </w:r>
          </w:p>
          <w:p w14:paraId="015975DB" w14:textId="77777777" w:rsidR="00572F3F" w:rsidRPr="004B2678" w:rsidRDefault="00572F3F" w:rsidP="00572F3F">
            <w:pPr>
              <w:widowControl w:val="0"/>
              <w:numPr>
                <w:ilvl w:val="0"/>
                <w:numId w:val="26"/>
              </w:numPr>
              <w:tabs>
                <w:tab w:val="left" w:pos="288"/>
              </w:tabs>
              <w:spacing w:before="1" w:after="0" w:line="213" w:lineRule="exact"/>
              <w:ind w:left="288" w:hanging="282"/>
              <w:rPr>
                <w:rFonts w:asciiTheme="minorHAnsi" w:hAnsiTheme="minorHAnsi" w:cstheme="minorHAnsi"/>
                <w:sz w:val="20"/>
              </w:rPr>
            </w:pPr>
            <w:r w:rsidRPr="004B2678">
              <w:rPr>
                <w:rFonts w:asciiTheme="minorHAnsi" w:hAnsiTheme="minorHAnsi" w:cstheme="minorHAnsi"/>
                <w:spacing w:val="-2"/>
                <w:sz w:val="20"/>
              </w:rPr>
              <w:t>Kullanılabilir</w:t>
            </w:r>
            <w:r w:rsidR="00204AE7" w:rsidRPr="004B2678">
              <w:rPr>
                <w:rFonts w:asciiTheme="minorHAnsi" w:hAnsiTheme="minorHAnsi" w:cstheme="minorHAnsi"/>
                <w:spacing w:val="-2"/>
                <w:sz w:val="20"/>
              </w:rPr>
              <w:t xml:space="preserve"> </w:t>
            </w:r>
            <w:r w:rsidRPr="004B2678">
              <w:rPr>
                <w:rFonts w:asciiTheme="minorHAnsi" w:hAnsiTheme="minorHAnsi" w:cstheme="minorHAnsi"/>
                <w:spacing w:val="-4"/>
                <w:sz w:val="20"/>
              </w:rPr>
              <w:t>bütçe</w:t>
            </w:r>
          </w:p>
        </w:tc>
      </w:tr>
      <w:tr w:rsidR="00572F3F" w:rsidRPr="004B2678" w14:paraId="0A1E5111" w14:textId="77777777" w:rsidTr="00EF41E0">
        <w:trPr>
          <w:trHeight w:val="906"/>
        </w:trPr>
        <w:tc>
          <w:tcPr>
            <w:cnfStyle w:val="001000000000" w:firstRow="0" w:lastRow="0" w:firstColumn="1" w:lastColumn="0" w:oddVBand="0" w:evenVBand="0" w:oddHBand="0" w:evenHBand="0" w:firstRowFirstColumn="0" w:firstRowLastColumn="0" w:lastRowFirstColumn="0" w:lastRowLastColumn="0"/>
            <w:tcW w:w="2924" w:type="pct"/>
          </w:tcPr>
          <w:p w14:paraId="22A590ED" w14:textId="77777777" w:rsidR="0034402A" w:rsidRPr="00FE3141" w:rsidRDefault="0034402A" w:rsidP="0034402A">
            <w:pPr>
              <w:widowControl w:val="0"/>
              <w:spacing w:before="1" w:after="0" w:line="240" w:lineRule="auto"/>
              <w:rPr>
                <w:rFonts w:asciiTheme="minorHAnsi" w:hAnsiTheme="minorHAnsi" w:cstheme="minorHAnsi"/>
                <w:spacing w:val="-2"/>
                <w:sz w:val="22"/>
              </w:rPr>
            </w:pPr>
          </w:p>
          <w:p w14:paraId="44B59FA0" w14:textId="77777777" w:rsidR="0034402A" w:rsidRPr="00FE3141" w:rsidRDefault="0034402A" w:rsidP="0034402A">
            <w:pPr>
              <w:widowControl w:val="0"/>
              <w:spacing w:before="1" w:after="0" w:line="240" w:lineRule="auto"/>
              <w:rPr>
                <w:rFonts w:asciiTheme="minorHAnsi" w:hAnsiTheme="minorHAnsi" w:cstheme="minorHAnsi"/>
                <w:spacing w:val="-2"/>
                <w:sz w:val="22"/>
              </w:rPr>
            </w:pPr>
          </w:p>
          <w:p w14:paraId="5445FE2D" w14:textId="77777777" w:rsidR="0071243B" w:rsidRPr="00FE3141" w:rsidRDefault="0071243B" w:rsidP="0034402A">
            <w:pPr>
              <w:widowControl w:val="0"/>
              <w:spacing w:before="1" w:after="0" w:line="240" w:lineRule="auto"/>
              <w:rPr>
                <w:rFonts w:asciiTheme="minorHAnsi" w:hAnsiTheme="minorHAnsi" w:cstheme="minorHAnsi"/>
                <w:spacing w:val="-2"/>
                <w:sz w:val="22"/>
              </w:rPr>
            </w:pPr>
          </w:p>
          <w:p w14:paraId="1A0269AB" w14:textId="77777777" w:rsidR="0071243B" w:rsidRPr="00FE3141" w:rsidRDefault="0071243B" w:rsidP="0034402A">
            <w:pPr>
              <w:widowControl w:val="0"/>
              <w:spacing w:before="1" w:after="0" w:line="240" w:lineRule="auto"/>
              <w:rPr>
                <w:rFonts w:asciiTheme="minorHAnsi" w:hAnsiTheme="minorHAnsi" w:cstheme="minorHAnsi"/>
                <w:spacing w:val="-2"/>
                <w:sz w:val="22"/>
              </w:rPr>
            </w:pPr>
          </w:p>
          <w:p w14:paraId="1DBA4A42" w14:textId="77777777" w:rsidR="0071243B" w:rsidRPr="00FE3141" w:rsidRDefault="0071243B" w:rsidP="0034402A">
            <w:pPr>
              <w:widowControl w:val="0"/>
              <w:spacing w:before="1" w:after="0" w:line="240" w:lineRule="auto"/>
              <w:rPr>
                <w:rFonts w:asciiTheme="minorHAnsi" w:hAnsiTheme="minorHAnsi" w:cstheme="minorHAnsi"/>
                <w:spacing w:val="-2"/>
                <w:sz w:val="22"/>
              </w:rPr>
            </w:pPr>
          </w:p>
          <w:p w14:paraId="2F7CFF76" w14:textId="77777777" w:rsidR="0071243B" w:rsidRPr="00FE3141" w:rsidRDefault="0071243B" w:rsidP="0034402A">
            <w:pPr>
              <w:widowControl w:val="0"/>
              <w:spacing w:before="1" w:after="0" w:line="240" w:lineRule="auto"/>
              <w:rPr>
                <w:rFonts w:asciiTheme="minorHAnsi" w:hAnsiTheme="minorHAnsi" w:cstheme="minorHAnsi"/>
                <w:spacing w:val="-2"/>
                <w:sz w:val="22"/>
              </w:rPr>
            </w:pPr>
          </w:p>
          <w:p w14:paraId="7666A77A" w14:textId="77777777" w:rsidR="0071243B" w:rsidRPr="00FE3141" w:rsidRDefault="0071243B" w:rsidP="0034402A">
            <w:pPr>
              <w:widowControl w:val="0"/>
              <w:spacing w:before="1" w:after="0" w:line="240" w:lineRule="auto"/>
              <w:rPr>
                <w:rFonts w:asciiTheme="minorHAnsi" w:hAnsiTheme="minorHAnsi" w:cstheme="minorHAnsi"/>
                <w:spacing w:val="-2"/>
                <w:sz w:val="22"/>
              </w:rPr>
            </w:pPr>
          </w:p>
          <w:p w14:paraId="17935A11" w14:textId="77777777" w:rsidR="0071243B" w:rsidRPr="00FE3141" w:rsidRDefault="0071243B" w:rsidP="0034402A">
            <w:pPr>
              <w:widowControl w:val="0"/>
              <w:spacing w:before="1" w:after="0" w:line="240" w:lineRule="auto"/>
              <w:rPr>
                <w:rFonts w:asciiTheme="minorHAnsi" w:hAnsiTheme="minorHAnsi" w:cstheme="minorHAnsi"/>
                <w:spacing w:val="-2"/>
                <w:sz w:val="22"/>
              </w:rPr>
            </w:pPr>
          </w:p>
          <w:p w14:paraId="5E6488DE" w14:textId="77777777" w:rsidR="0071243B" w:rsidRPr="00FE3141" w:rsidRDefault="0071243B" w:rsidP="0034402A">
            <w:pPr>
              <w:widowControl w:val="0"/>
              <w:spacing w:before="1" w:after="0" w:line="240" w:lineRule="auto"/>
              <w:rPr>
                <w:rFonts w:asciiTheme="minorHAnsi" w:hAnsiTheme="minorHAnsi" w:cstheme="minorHAnsi"/>
                <w:spacing w:val="-2"/>
                <w:sz w:val="22"/>
              </w:rPr>
            </w:pPr>
          </w:p>
          <w:p w14:paraId="3A1D1EF4" w14:textId="77777777" w:rsidR="0071243B" w:rsidRPr="00FE3141" w:rsidRDefault="0071243B" w:rsidP="0034402A">
            <w:pPr>
              <w:widowControl w:val="0"/>
              <w:spacing w:before="1" w:after="0" w:line="240" w:lineRule="auto"/>
              <w:rPr>
                <w:rFonts w:asciiTheme="minorHAnsi" w:hAnsiTheme="minorHAnsi" w:cstheme="minorHAnsi"/>
                <w:spacing w:val="-2"/>
                <w:sz w:val="22"/>
              </w:rPr>
            </w:pPr>
          </w:p>
          <w:p w14:paraId="5E5C05A1" w14:textId="77777777" w:rsidR="0071243B" w:rsidRPr="00FE3141" w:rsidRDefault="0071243B" w:rsidP="0034402A">
            <w:pPr>
              <w:widowControl w:val="0"/>
              <w:spacing w:before="1" w:after="0" w:line="240" w:lineRule="auto"/>
              <w:rPr>
                <w:rFonts w:asciiTheme="minorHAnsi" w:hAnsiTheme="minorHAnsi" w:cstheme="minorHAnsi"/>
                <w:spacing w:val="-2"/>
                <w:sz w:val="22"/>
              </w:rPr>
            </w:pPr>
          </w:p>
          <w:p w14:paraId="6BE3CC31" w14:textId="77777777" w:rsidR="0071243B" w:rsidRPr="00FE3141" w:rsidRDefault="0071243B" w:rsidP="0034402A">
            <w:pPr>
              <w:widowControl w:val="0"/>
              <w:spacing w:before="1" w:after="0" w:line="240" w:lineRule="auto"/>
              <w:rPr>
                <w:rFonts w:asciiTheme="minorHAnsi" w:hAnsiTheme="minorHAnsi" w:cstheme="minorHAnsi"/>
                <w:spacing w:val="-2"/>
                <w:sz w:val="22"/>
              </w:rPr>
            </w:pPr>
          </w:p>
          <w:p w14:paraId="1582B58E" w14:textId="77777777" w:rsidR="0071243B" w:rsidRPr="00FE3141" w:rsidRDefault="0071243B" w:rsidP="0034402A">
            <w:pPr>
              <w:widowControl w:val="0"/>
              <w:spacing w:before="1" w:after="0" w:line="240" w:lineRule="auto"/>
              <w:rPr>
                <w:rFonts w:asciiTheme="minorHAnsi" w:hAnsiTheme="minorHAnsi" w:cstheme="minorHAnsi"/>
                <w:spacing w:val="-2"/>
                <w:sz w:val="22"/>
              </w:rPr>
            </w:pPr>
          </w:p>
          <w:p w14:paraId="15B45E42" w14:textId="77777777" w:rsidR="0071243B" w:rsidRPr="00FE3141" w:rsidRDefault="0071243B" w:rsidP="0034402A">
            <w:pPr>
              <w:widowControl w:val="0"/>
              <w:spacing w:before="1" w:after="0" w:line="240" w:lineRule="auto"/>
              <w:rPr>
                <w:rFonts w:asciiTheme="minorHAnsi" w:hAnsiTheme="minorHAnsi" w:cstheme="minorHAnsi"/>
                <w:spacing w:val="-2"/>
                <w:sz w:val="22"/>
              </w:rPr>
            </w:pPr>
          </w:p>
          <w:p w14:paraId="06B99A90" w14:textId="3F1F8CB3" w:rsidR="0034402A" w:rsidRPr="00FE3141" w:rsidRDefault="00FE3141" w:rsidP="0034402A">
            <w:pPr>
              <w:widowControl w:val="0"/>
              <w:spacing w:before="1" w:after="0" w:line="240" w:lineRule="auto"/>
              <w:rPr>
                <w:rFonts w:asciiTheme="minorHAnsi" w:hAnsiTheme="minorHAnsi" w:cstheme="minorHAnsi"/>
                <w:spacing w:val="-2"/>
                <w:sz w:val="22"/>
              </w:rPr>
            </w:pPr>
            <w:r w:rsidRPr="00FE3141">
              <w:rPr>
                <w:rFonts w:asciiTheme="minorHAnsi" w:hAnsiTheme="minorHAnsi" w:cstheme="minorHAnsi"/>
                <w:spacing w:val="-2"/>
                <w:sz w:val="22"/>
              </w:rPr>
              <w:t>SOSYO KÜLTÜREL ETKENLER</w:t>
            </w:r>
          </w:p>
        </w:tc>
        <w:tc>
          <w:tcPr>
            <w:cnfStyle w:val="000100000000" w:firstRow="0" w:lastRow="0" w:firstColumn="0" w:lastColumn="1" w:oddVBand="0" w:evenVBand="0" w:oddHBand="0" w:evenHBand="0" w:firstRowFirstColumn="0" w:firstRowLastColumn="0" w:lastRowFirstColumn="0" w:lastRowLastColumn="0"/>
            <w:tcW w:w="2076" w:type="pct"/>
          </w:tcPr>
          <w:p w14:paraId="196B4D33" w14:textId="77777777" w:rsidR="00572F3F" w:rsidRPr="00FE3141" w:rsidRDefault="00572F3F" w:rsidP="00572F3F">
            <w:pPr>
              <w:widowControl w:val="0"/>
              <w:spacing w:before="1" w:after="0" w:line="240" w:lineRule="auto"/>
              <w:ind w:left="105"/>
              <w:rPr>
                <w:rFonts w:asciiTheme="minorHAnsi" w:hAnsiTheme="minorHAnsi" w:cstheme="minorHAnsi"/>
                <w:spacing w:val="-2"/>
                <w:sz w:val="22"/>
              </w:rPr>
            </w:pPr>
          </w:p>
          <w:p w14:paraId="447D4A8F" w14:textId="77777777" w:rsidR="00572F3F" w:rsidRPr="00FE3141" w:rsidRDefault="00572F3F" w:rsidP="00572F3F">
            <w:pPr>
              <w:widowControl w:val="0"/>
              <w:spacing w:before="1" w:after="0" w:line="240" w:lineRule="auto"/>
              <w:rPr>
                <w:rFonts w:asciiTheme="minorHAnsi" w:hAnsiTheme="minorHAnsi" w:cstheme="minorHAnsi"/>
                <w:spacing w:val="-2"/>
                <w:sz w:val="22"/>
              </w:rPr>
            </w:pPr>
          </w:p>
          <w:p w14:paraId="61538717" w14:textId="77777777" w:rsidR="0071243B" w:rsidRPr="00FE3141" w:rsidRDefault="0071243B" w:rsidP="00572F3F">
            <w:pPr>
              <w:widowControl w:val="0"/>
              <w:spacing w:before="1" w:after="0" w:line="240" w:lineRule="auto"/>
              <w:rPr>
                <w:rFonts w:asciiTheme="minorHAnsi" w:hAnsiTheme="minorHAnsi" w:cstheme="minorHAnsi"/>
                <w:spacing w:val="-2"/>
                <w:sz w:val="22"/>
              </w:rPr>
            </w:pPr>
          </w:p>
          <w:p w14:paraId="010A2EEA" w14:textId="77777777" w:rsidR="0071243B" w:rsidRPr="00FE3141" w:rsidRDefault="0071243B" w:rsidP="00572F3F">
            <w:pPr>
              <w:widowControl w:val="0"/>
              <w:spacing w:before="1" w:after="0" w:line="240" w:lineRule="auto"/>
              <w:rPr>
                <w:rFonts w:asciiTheme="minorHAnsi" w:hAnsiTheme="minorHAnsi" w:cstheme="minorHAnsi"/>
                <w:spacing w:val="-2"/>
                <w:sz w:val="22"/>
              </w:rPr>
            </w:pPr>
          </w:p>
          <w:p w14:paraId="41D866CB" w14:textId="77777777" w:rsidR="0071243B" w:rsidRPr="00FE3141" w:rsidRDefault="0071243B" w:rsidP="00572F3F">
            <w:pPr>
              <w:widowControl w:val="0"/>
              <w:spacing w:before="1" w:after="0" w:line="240" w:lineRule="auto"/>
              <w:rPr>
                <w:rFonts w:asciiTheme="minorHAnsi" w:hAnsiTheme="minorHAnsi" w:cstheme="minorHAnsi"/>
                <w:spacing w:val="-2"/>
                <w:sz w:val="22"/>
              </w:rPr>
            </w:pPr>
          </w:p>
          <w:p w14:paraId="1DB5E258" w14:textId="77777777" w:rsidR="0071243B" w:rsidRPr="00FE3141" w:rsidRDefault="0071243B" w:rsidP="00572F3F">
            <w:pPr>
              <w:widowControl w:val="0"/>
              <w:spacing w:before="1" w:after="0" w:line="240" w:lineRule="auto"/>
              <w:rPr>
                <w:rFonts w:asciiTheme="minorHAnsi" w:hAnsiTheme="minorHAnsi" w:cstheme="minorHAnsi"/>
                <w:spacing w:val="-2"/>
                <w:sz w:val="22"/>
              </w:rPr>
            </w:pPr>
          </w:p>
          <w:p w14:paraId="5832BFE1" w14:textId="77777777" w:rsidR="0071243B" w:rsidRPr="00FE3141" w:rsidRDefault="0071243B" w:rsidP="00572F3F">
            <w:pPr>
              <w:widowControl w:val="0"/>
              <w:spacing w:before="1" w:after="0" w:line="240" w:lineRule="auto"/>
              <w:rPr>
                <w:rFonts w:asciiTheme="minorHAnsi" w:hAnsiTheme="minorHAnsi" w:cstheme="minorHAnsi"/>
                <w:spacing w:val="-2"/>
                <w:sz w:val="22"/>
              </w:rPr>
            </w:pPr>
          </w:p>
          <w:p w14:paraId="33CEE581" w14:textId="77777777" w:rsidR="0071243B" w:rsidRPr="00FE3141" w:rsidRDefault="0071243B" w:rsidP="00572F3F">
            <w:pPr>
              <w:widowControl w:val="0"/>
              <w:spacing w:before="1" w:after="0" w:line="240" w:lineRule="auto"/>
              <w:rPr>
                <w:rFonts w:asciiTheme="minorHAnsi" w:hAnsiTheme="minorHAnsi" w:cstheme="minorHAnsi"/>
                <w:spacing w:val="-2"/>
                <w:sz w:val="22"/>
              </w:rPr>
            </w:pPr>
          </w:p>
          <w:p w14:paraId="031FC994" w14:textId="77777777" w:rsidR="0071243B" w:rsidRPr="00FE3141" w:rsidRDefault="0071243B" w:rsidP="00572F3F">
            <w:pPr>
              <w:widowControl w:val="0"/>
              <w:spacing w:before="1" w:after="0" w:line="240" w:lineRule="auto"/>
              <w:rPr>
                <w:rFonts w:asciiTheme="minorHAnsi" w:hAnsiTheme="minorHAnsi" w:cstheme="minorHAnsi"/>
                <w:spacing w:val="-2"/>
                <w:sz w:val="22"/>
              </w:rPr>
            </w:pPr>
          </w:p>
          <w:p w14:paraId="0A5C447A" w14:textId="77777777" w:rsidR="0071243B" w:rsidRPr="00FE3141" w:rsidRDefault="0071243B" w:rsidP="00572F3F">
            <w:pPr>
              <w:widowControl w:val="0"/>
              <w:spacing w:before="1" w:after="0" w:line="240" w:lineRule="auto"/>
              <w:rPr>
                <w:rFonts w:asciiTheme="minorHAnsi" w:hAnsiTheme="minorHAnsi" w:cstheme="minorHAnsi"/>
                <w:spacing w:val="-2"/>
                <w:sz w:val="22"/>
              </w:rPr>
            </w:pPr>
          </w:p>
          <w:p w14:paraId="4B0C7EE6" w14:textId="77777777" w:rsidR="0071243B" w:rsidRPr="00FE3141" w:rsidRDefault="0071243B" w:rsidP="00572F3F">
            <w:pPr>
              <w:widowControl w:val="0"/>
              <w:spacing w:before="1" w:after="0" w:line="240" w:lineRule="auto"/>
              <w:rPr>
                <w:rFonts w:asciiTheme="minorHAnsi" w:hAnsiTheme="minorHAnsi" w:cstheme="minorHAnsi"/>
                <w:spacing w:val="-2"/>
                <w:sz w:val="22"/>
              </w:rPr>
            </w:pPr>
          </w:p>
          <w:p w14:paraId="154AE583" w14:textId="77777777" w:rsidR="0071243B" w:rsidRPr="00FE3141" w:rsidRDefault="0071243B" w:rsidP="00572F3F">
            <w:pPr>
              <w:widowControl w:val="0"/>
              <w:spacing w:before="1" w:after="0" w:line="240" w:lineRule="auto"/>
              <w:rPr>
                <w:rFonts w:asciiTheme="minorHAnsi" w:hAnsiTheme="minorHAnsi" w:cstheme="minorHAnsi"/>
                <w:spacing w:val="-2"/>
                <w:sz w:val="22"/>
              </w:rPr>
            </w:pPr>
          </w:p>
          <w:p w14:paraId="51C762A9" w14:textId="77777777" w:rsidR="0071243B" w:rsidRPr="00FE3141" w:rsidRDefault="0071243B" w:rsidP="00572F3F">
            <w:pPr>
              <w:widowControl w:val="0"/>
              <w:spacing w:before="1" w:after="0" w:line="240" w:lineRule="auto"/>
              <w:rPr>
                <w:rFonts w:asciiTheme="minorHAnsi" w:hAnsiTheme="minorHAnsi" w:cstheme="minorHAnsi"/>
                <w:spacing w:val="-2"/>
                <w:sz w:val="22"/>
              </w:rPr>
            </w:pPr>
          </w:p>
          <w:p w14:paraId="15E035C2" w14:textId="77777777" w:rsidR="0071243B" w:rsidRPr="00FE3141" w:rsidRDefault="0071243B" w:rsidP="00572F3F">
            <w:pPr>
              <w:widowControl w:val="0"/>
              <w:spacing w:before="1" w:after="0" w:line="240" w:lineRule="auto"/>
              <w:rPr>
                <w:rFonts w:asciiTheme="minorHAnsi" w:hAnsiTheme="minorHAnsi" w:cstheme="minorHAnsi"/>
                <w:spacing w:val="-2"/>
                <w:sz w:val="22"/>
              </w:rPr>
            </w:pPr>
          </w:p>
          <w:p w14:paraId="15A23029" w14:textId="4A08E458" w:rsidR="00572F3F" w:rsidRPr="00FE3141" w:rsidRDefault="00FE3141" w:rsidP="00572F3F">
            <w:pPr>
              <w:widowControl w:val="0"/>
              <w:spacing w:before="1" w:after="0" w:line="240" w:lineRule="auto"/>
              <w:rPr>
                <w:rFonts w:asciiTheme="minorHAnsi" w:hAnsiTheme="minorHAnsi" w:cstheme="minorHAnsi"/>
                <w:b w:val="0"/>
                <w:sz w:val="22"/>
              </w:rPr>
            </w:pPr>
            <w:r w:rsidRPr="00FE3141">
              <w:rPr>
                <w:rFonts w:asciiTheme="minorHAnsi" w:hAnsiTheme="minorHAnsi" w:cstheme="minorHAnsi"/>
                <w:spacing w:val="-2"/>
                <w:sz w:val="22"/>
              </w:rPr>
              <w:t>TEKNOLOJİK ETKENLER</w:t>
            </w:r>
          </w:p>
        </w:tc>
      </w:tr>
      <w:tr w:rsidR="00572F3F" w:rsidRPr="004B2678" w14:paraId="1A2D38CE" w14:textId="77777777" w:rsidTr="00EF41E0">
        <w:trPr>
          <w:cnfStyle w:val="000000100000" w:firstRow="0" w:lastRow="0" w:firstColumn="0" w:lastColumn="0" w:oddVBand="0" w:evenVBand="0" w:oddHBand="1" w:evenHBand="0" w:firstRowFirstColumn="0" w:firstRowLastColumn="0" w:lastRowFirstColumn="0" w:lastRowLastColumn="0"/>
          <w:trHeight w:val="3517"/>
        </w:trPr>
        <w:tc>
          <w:tcPr>
            <w:cnfStyle w:val="001000000000" w:firstRow="0" w:lastRow="0" w:firstColumn="1" w:lastColumn="0" w:oddVBand="0" w:evenVBand="0" w:oddHBand="0" w:evenHBand="0" w:firstRowFirstColumn="0" w:firstRowLastColumn="0" w:lastRowFirstColumn="0" w:lastRowLastColumn="0"/>
            <w:tcW w:w="2924" w:type="pct"/>
          </w:tcPr>
          <w:p w14:paraId="4818A72E" w14:textId="004986C1" w:rsidR="00572F3F" w:rsidRPr="004B2678" w:rsidRDefault="00572F3F" w:rsidP="00572F3F">
            <w:pPr>
              <w:widowControl w:val="0"/>
              <w:numPr>
                <w:ilvl w:val="0"/>
                <w:numId w:val="25"/>
              </w:numPr>
              <w:tabs>
                <w:tab w:val="left" w:pos="291"/>
              </w:tabs>
              <w:spacing w:before="234" w:after="0" w:line="240" w:lineRule="auto"/>
              <w:ind w:left="291" w:hanging="282"/>
              <w:rPr>
                <w:rFonts w:asciiTheme="minorHAnsi" w:hAnsiTheme="minorHAnsi" w:cstheme="minorHAnsi"/>
                <w:sz w:val="20"/>
              </w:rPr>
            </w:pPr>
            <w:r w:rsidRPr="004B2678">
              <w:rPr>
                <w:rFonts w:asciiTheme="minorHAnsi" w:hAnsiTheme="minorHAnsi" w:cstheme="minorHAnsi"/>
                <w:sz w:val="20"/>
              </w:rPr>
              <w:lastRenderedPageBreak/>
              <w:t>Kariyer</w:t>
            </w:r>
            <w:r w:rsidR="0029105E" w:rsidRPr="004B2678">
              <w:rPr>
                <w:rFonts w:asciiTheme="minorHAnsi" w:hAnsiTheme="minorHAnsi" w:cstheme="minorHAnsi"/>
                <w:sz w:val="20"/>
              </w:rPr>
              <w:t xml:space="preserve"> </w:t>
            </w:r>
            <w:r w:rsidRPr="004B2678">
              <w:rPr>
                <w:rFonts w:asciiTheme="minorHAnsi" w:hAnsiTheme="minorHAnsi" w:cstheme="minorHAnsi"/>
                <w:spacing w:val="-2"/>
                <w:sz w:val="20"/>
              </w:rPr>
              <w:t>beklentileri,</w:t>
            </w:r>
          </w:p>
          <w:p w14:paraId="74D27DC7" w14:textId="35EDF9BC" w:rsidR="00572F3F" w:rsidRPr="004B2678" w:rsidRDefault="00572F3F" w:rsidP="00572F3F">
            <w:pPr>
              <w:widowControl w:val="0"/>
              <w:numPr>
                <w:ilvl w:val="0"/>
                <w:numId w:val="25"/>
              </w:numPr>
              <w:tabs>
                <w:tab w:val="left" w:pos="291"/>
              </w:tabs>
              <w:spacing w:before="1" w:after="0" w:line="240" w:lineRule="auto"/>
              <w:ind w:left="291" w:hanging="282"/>
              <w:rPr>
                <w:rFonts w:asciiTheme="minorHAnsi" w:hAnsiTheme="minorHAnsi" w:cstheme="minorHAnsi"/>
                <w:sz w:val="20"/>
              </w:rPr>
            </w:pPr>
            <w:r w:rsidRPr="004B2678">
              <w:rPr>
                <w:rFonts w:asciiTheme="minorHAnsi" w:hAnsiTheme="minorHAnsi" w:cstheme="minorHAnsi"/>
                <w:sz w:val="20"/>
              </w:rPr>
              <w:t>Ailelerin</w:t>
            </w:r>
            <w:r w:rsidR="0029105E" w:rsidRPr="004B2678">
              <w:rPr>
                <w:rFonts w:asciiTheme="minorHAnsi" w:hAnsiTheme="minorHAnsi" w:cstheme="minorHAnsi"/>
                <w:sz w:val="20"/>
              </w:rPr>
              <w:t xml:space="preserve"> </w:t>
            </w:r>
            <w:r w:rsidRPr="004B2678">
              <w:rPr>
                <w:rFonts w:asciiTheme="minorHAnsi" w:hAnsiTheme="minorHAnsi" w:cstheme="minorHAnsi"/>
                <w:sz w:val="20"/>
              </w:rPr>
              <w:t>ve</w:t>
            </w:r>
            <w:r w:rsidR="0029105E" w:rsidRPr="004B2678">
              <w:rPr>
                <w:rFonts w:asciiTheme="minorHAnsi" w:hAnsiTheme="minorHAnsi" w:cstheme="minorHAnsi"/>
                <w:sz w:val="20"/>
              </w:rPr>
              <w:t xml:space="preserve"> </w:t>
            </w:r>
            <w:r w:rsidRPr="004B2678">
              <w:rPr>
                <w:rFonts w:asciiTheme="minorHAnsi" w:hAnsiTheme="minorHAnsi" w:cstheme="minorHAnsi"/>
                <w:sz w:val="20"/>
              </w:rPr>
              <w:t>öğrencilerin</w:t>
            </w:r>
            <w:r w:rsidR="0029105E" w:rsidRPr="004B2678">
              <w:rPr>
                <w:rFonts w:asciiTheme="minorHAnsi" w:hAnsiTheme="minorHAnsi" w:cstheme="minorHAnsi"/>
                <w:sz w:val="20"/>
              </w:rPr>
              <w:t xml:space="preserve"> </w:t>
            </w:r>
            <w:r w:rsidRPr="004B2678">
              <w:rPr>
                <w:rFonts w:asciiTheme="minorHAnsi" w:hAnsiTheme="minorHAnsi" w:cstheme="minorHAnsi"/>
                <w:spacing w:val="-2"/>
                <w:sz w:val="20"/>
              </w:rPr>
              <w:t>bilinçlenmeleri,</w:t>
            </w:r>
          </w:p>
          <w:p w14:paraId="4A3034FA" w14:textId="55F0B92D" w:rsidR="00572F3F" w:rsidRPr="004B2678" w:rsidRDefault="00572F3F" w:rsidP="00572F3F">
            <w:pPr>
              <w:widowControl w:val="0"/>
              <w:numPr>
                <w:ilvl w:val="0"/>
                <w:numId w:val="25"/>
              </w:numPr>
              <w:tabs>
                <w:tab w:val="left" w:pos="290"/>
                <w:tab w:val="left" w:pos="292"/>
              </w:tabs>
              <w:spacing w:before="1" w:after="0" w:line="240" w:lineRule="auto"/>
              <w:ind w:right="144"/>
              <w:rPr>
                <w:rFonts w:asciiTheme="minorHAnsi" w:hAnsiTheme="minorHAnsi" w:cstheme="minorHAnsi"/>
                <w:sz w:val="20"/>
              </w:rPr>
            </w:pPr>
            <w:r w:rsidRPr="004B2678">
              <w:rPr>
                <w:rFonts w:asciiTheme="minorHAnsi" w:hAnsiTheme="minorHAnsi" w:cstheme="minorHAnsi"/>
                <w:sz w:val="20"/>
              </w:rPr>
              <w:t>Aile</w:t>
            </w:r>
            <w:r w:rsidR="002F7398" w:rsidRPr="004B2678">
              <w:rPr>
                <w:rFonts w:asciiTheme="minorHAnsi" w:hAnsiTheme="minorHAnsi" w:cstheme="minorHAnsi"/>
                <w:sz w:val="20"/>
              </w:rPr>
              <w:t xml:space="preserve"> </w:t>
            </w:r>
            <w:r w:rsidRPr="004B2678">
              <w:rPr>
                <w:rFonts w:asciiTheme="minorHAnsi" w:hAnsiTheme="minorHAnsi" w:cstheme="minorHAnsi"/>
                <w:sz w:val="20"/>
              </w:rPr>
              <w:t>yapısındaki</w:t>
            </w:r>
            <w:r w:rsidR="002F7398" w:rsidRPr="004B2678">
              <w:rPr>
                <w:rFonts w:asciiTheme="minorHAnsi" w:hAnsiTheme="minorHAnsi" w:cstheme="minorHAnsi"/>
                <w:sz w:val="20"/>
              </w:rPr>
              <w:t xml:space="preserve"> </w:t>
            </w:r>
            <w:r w:rsidRPr="004B2678">
              <w:rPr>
                <w:rFonts w:asciiTheme="minorHAnsi" w:hAnsiTheme="minorHAnsi" w:cstheme="minorHAnsi"/>
                <w:sz w:val="20"/>
              </w:rPr>
              <w:t>değişmeler</w:t>
            </w:r>
            <w:r w:rsidR="002F7398" w:rsidRPr="004B2678">
              <w:rPr>
                <w:rFonts w:asciiTheme="minorHAnsi" w:hAnsiTheme="minorHAnsi" w:cstheme="minorHAnsi"/>
                <w:sz w:val="20"/>
              </w:rPr>
              <w:t xml:space="preserve"> </w:t>
            </w:r>
            <w:r w:rsidRPr="004B2678">
              <w:rPr>
                <w:rFonts w:asciiTheme="minorHAnsi" w:hAnsiTheme="minorHAnsi" w:cstheme="minorHAnsi"/>
                <w:sz w:val="20"/>
              </w:rPr>
              <w:t>(geniş</w:t>
            </w:r>
            <w:r w:rsidR="002F7398" w:rsidRPr="004B2678">
              <w:rPr>
                <w:rFonts w:asciiTheme="minorHAnsi" w:hAnsiTheme="minorHAnsi" w:cstheme="minorHAnsi"/>
                <w:sz w:val="20"/>
              </w:rPr>
              <w:t xml:space="preserve"> </w:t>
            </w:r>
            <w:r w:rsidRPr="004B2678">
              <w:rPr>
                <w:rFonts w:asciiTheme="minorHAnsi" w:hAnsiTheme="minorHAnsi" w:cstheme="minorHAnsi"/>
                <w:sz w:val="20"/>
              </w:rPr>
              <w:t>aileden</w:t>
            </w:r>
            <w:r w:rsidR="002F7398" w:rsidRPr="004B2678">
              <w:rPr>
                <w:rFonts w:asciiTheme="minorHAnsi" w:hAnsiTheme="minorHAnsi" w:cstheme="minorHAnsi"/>
                <w:sz w:val="20"/>
              </w:rPr>
              <w:t xml:space="preserve"> </w:t>
            </w:r>
            <w:r w:rsidRPr="004B2678">
              <w:rPr>
                <w:rFonts w:asciiTheme="minorHAnsi" w:hAnsiTheme="minorHAnsi" w:cstheme="minorHAnsi"/>
                <w:sz w:val="20"/>
              </w:rPr>
              <w:t>çekirdek</w:t>
            </w:r>
            <w:r w:rsidR="002F7398" w:rsidRPr="004B2678">
              <w:rPr>
                <w:rFonts w:asciiTheme="minorHAnsi" w:hAnsiTheme="minorHAnsi" w:cstheme="minorHAnsi"/>
                <w:sz w:val="20"/>
              </w:rPr>
              <w:t xml:space="preserve"> </w:t>
            </w:r>
            <w:r w:rsidRPr="004B2678">
              <w:rPr>
                <w:rFonts w:asciiTheme="minorHAnsi" w:hAnsiTheme="minorHAnsi" w:cstheme="minorHAnsi"/>
                <w:sz w:val="20"/>
              </w:rPr>
              <w:t>aileye geçiş, erken yaşta evlenme vs.),</w:t>
            </w:r>
          </w:p>
          <w:p w14:paraId="366D3410" w14:textId="0EFCD7CB" w:rsidR="00572F3F" w:rsidRPr="004B2678" w:rsidRDefault="00572F3F" w:rsidP="00572F3F">
            <w:pPr>
              <w:widowControl w:val="0"/>
              <w:numPr>
                <w:ilvl w:val="0"/>
                <w:numId w:val="25"/>
              </w:numPr>
              <w:tabs>
                <w:tab w:val="left" w:pos="291"/>
              </w:tabs>
              <w:spacing w:after="0" w:line="234" w:lineRule="exact"/>
              <w:ind w:left="291" w:hanging="282"/>
              <w:rPr>
                <w:rFonts w:asciiTheme="minorHAnsi" w:hAnsiTheme="minorHAnsi" w:cstheme="minorHAnsi"/>
                <w:sz w:val="20"/>
              </w:rPr>
            </w:pPr>
            <w:r w:rsidRPr="004B2678">
              <w:rPr>
                <w:rFonts w:asciiTheme="minorHAnsi" w:hAnsiTheme="minorHAnsi" w:cstheme="minorHAnsi"/>
                <w:sz w:val="20"/>
              </w:rPr>
              <w:t>Nüfus</w:t>
            </w:r>
            <w:r w:rsidR="002F7398" w:rsidRPr="004B2678">
              <w:rPr>
                <w:rFonts w:asciiTheme="minorHAnsi" w:hAnsiTheme="minorHAnsi" w:cstheme="minorHAnsi"/>
                <w:sz w:val="20"/>
              </w:rPr>
              <w:t xml:space="preserve"> </w:t>
            </w:r>
            <w:r w:rsidRPr="004B2678">
              <w:rPr>
                <w:rFonts w:asciiTheme="minorHAnsi" w:hAnsiTheme="minorHAnsi" w:cstheme="minorHAnsi"/>
                <w:spacing w:val="-2"/>
                <w:sz w:val="20"/>
              </w:rPr>
              <w:t>artışı,</w:t>
            </w:r>
          </w:p>
          <w:p w14:paraId="16730A1B" w14:textId="77777777" w:rsidR="00572F3F" w:rsidRPr="004B2678" w:rsidRDefault="00572F3F" w:rsidP="00572F3F">
            <w:pPr>
              <w:widowControl w:val="0"/>
              <w:numPr>
                <w:ilvl w:val="0"/>
                <w:numId w:val="25"/>
              </w:numPr>
              <w:tabs>
                <w:tab w:val="left" w:pos="291"/>
              </w:tabs>
              <w:spacing w:after="0" w:line="234" w:lineRule="exact"/>
              <w:ind w:left="291" w:hanging="282"/>
              <w:rPr>
                <w:rFonts w:asciiTheme="minorHAnsi" w:hAnsiTheme="minorHAnsi" w:cstheme="minorHAnsi"/>
                <w:sz w:val="20"/>
              </w:rPr>
            </w:pPr>
            <w:r w:rsidRPr="004B2678">
              <w:rPr>
                <w:rFonts w:asciiTheme="minorHAnsi" w:hAnsiTheme="minorHAnsi" w:cstheme="minorHAnsi"/>
                <w:spacing w:val="-4"/>
                <w:sz w:val="20"/>
              </w:rPr>
              <w:t>Göç,</w:t>
            </w:r>
          </w:p>
          <w:p w14:paraId="56575B70" w14:textId="3CD355B3" w:rsidR="00572F3F" w:rsidRPr="004B2678" w:rsidRDefault="00572F3F" w:rsidP="00572F3F">
            <w:pPr>
              <w:widowControl w:val="0"/>
              <w:numPr>
                <w:ilvl w:val="0"/>
                <w:numId w:val="25"/>
              </w:numPr>
              <w:tabs>
                <w:tab w:val="left" w:pos="291"/>
              </w:tabs>
              <w:spacing w:after="0" w:line="234" w:lineRule="exact"/>
              <w:ind w:left="291" w:hanging="282"/>
              <w:rPr>
                <w:rFonts w:asciiTheme="minorHAnsi" w:hAnsiTheme="minorHAnsi" w:cstheme="minorHAnsi"/>
                <w:sz w:val="20"/>
              </w:rPr>
            </w:pPr>
            <w:r w:rsidRPr="004B2678">
              <w:rPr>
                <w:rFonts w:asciiTheme="minorHAnsi" w:hAnsiTheme="minorHAnsi" w:cstheme="minorHAnsi"/>
                <w:sz w:val="20"/>
              </w:rPr>
              <w:t>Nüfusun</w:t>
            </w:r>
            <w:r w:rsidR="002F7398" w:rsidRPr="004B2678">
              <w:rPr>
                <w:rFonts w:asciiTheme="minorHAnsi" w:hAnsiTheme="minorHAnsi" w:cstheme="minorHAnsi"/>
                <w:sz w:val="20"/>
              </w:rPr>
              <w:t xml:space="preserve"> </w:t>
            </w:r>
            <w:r w:rsidRPr="004B2678">
              <w:rPr>
                <w:rFonts w:asciiTheme="minorHAnsi" w:hAnsiTheme="minorHAnsi" w:cstheme="minorHAnsi"/>
                <w:sz w:val="20"/>
              </w:rPr>
              <w:t>yaş</w:t>
            </w:r>
            <w:r w:rsidR="002F7398" w:rsidRPr="004B2678">
              <w:rPr>
                <w:rFonts w:asciiTheme="minorHAnsi" w:hAnsiTheme="minorHAnsi" w:cstheme="minorHAnsi"/>
                <w:sz w:val="20"/>
              </w:rPr>
              <w:t xml:space="preserve"> </w:t>
            </w:r>
            <w:r w:rsidRPr="004B2678">
              <w:rPr>
                <w:rFonts w:asciiTheme="minorHAnsi" w:hAnsiTheme="minorHAnsi" w:cstheme="minorHAnsi"/>
                <w:sz w:val="20"/>
              </w:rPr>
              <w:t>gruplarına</w:t>
            </w:r>
            <w:r w:rsidR="002F7398" w:rsidRPr="004B2678">
              <w:rPr>
                <w:rFonts w:asciiTheme="minorHAnsi" w:hAnsiTheme="minorHAnsi" w:cstheme="minorHAnsi"/>
                <w:sz w:val="20"/>
              </w:rPr>
              <w:t xml:space="preserve"> </w:t>
            </w:r>
            <w:r w:rsidRPr="004B2678">
              <w:rPr>
                <w:rFonts w:asciiTheme="minorHAnsi" w:hAnsiTheme="minorHAnsi" w:cstheme="minorHAnsi"/>
                <w:sz w:val="20"/>
              </w:rPr>
              <w:t>göre</w:t>
            </w:r>
            <w:r w:rsidR="002F7398" w:rsidRPr="004B2678">
              <w:rPr>
                <w:rFonts w:asciiTheme="minorHAnsi" w:hAnsiTheme="minorHAnsi" w:cstheme="minorHAnsi"/>
                <w:sz w:val="20"/>
              </w:rPr>
              <w:t xml:space="preserve"> </w:t>
            </w:r>
            <w:r w:rsidRPr="004B2678">
              <w:rPr>
                <w:rFonts w:asciiTheme="minorHAnsi" w:hAnsiTheme="minorHAnsi" w:cstheme="minorHAnsi"/>
                <w:spacing w:val="-2"/>
                <w:sz w:val="20"/>
              </w:rPr>
              <w:t>dağılımı,</w:t>
            </w:r>
          </w:p>
          <w:p w14:paraId="705BC947" w14:textId="7E21A600" w:rsidR="00572F3F" w:rsidRPr="004B2678" w:rsidRDefault="00572F3F" w:rsidP="00572F3F">
            <w:pPr>
              <w:widowControl w:val="0"/>
              <w:numPr>
                <w:ilvl w:val="0"/>
                <w:numId w:val="25"/>
              </w:numPr>
              <w:tabs>
                <w:tab w:val="left" w:pos="290"/>
                <w:tab w:val="left" w:pos="292"/>
              </w:tabs>
              <w:spacing w:before="1" w:after="0" w:line="240" w:lineRule="auto"/>
              <w:ind w:right="353"/>
              <w:rPr>
                <w:rFonts w:asciiTheme="minorHAnsi" w:hAnsiTheme="minorHAnsi" w:cstheme="minorHAnsi"/>
                <w:sz w:val="20"/>
              </w:rPr>
            </w:pPr>
            <w:r w:rsidRPr="004B2678">
              <w:rPr>
                <w:rFonts w:asciiTheme="minorHAnsi" w:hAnsiTheme="minorHAnsi" w:cstheme="minorHAnsi"/>
                <w:sz w:val="20"/>
              </w:rPr>
              <w:t>Hayat</w:t>
            </w:r>
            <w:r w:rsidR="002F7398" w:rsidRPr="004B2678">
              <w:rPr>
                <w:rFonts w:asciiTheme="minorHAnsi" w:hAnsiTheme="minorHAnsi" w:cstheme="minorHAnsi"/>
                <w:sz w:val="20"/>
              </w:rPr>
              <w:t xml:space="preserve"> </w:t>
            </w:r>
            <w:r w:rsidRPr="004B2678">
              <w:rPr>
                <w:rFonts w:asciiTheme="minorHAnsi" w:hAnsiTheme="minorHAnsi" w:cstheme="minorHAnsi"/>
                <w:sz w:val="20"/>
              </w:rPr>
              <w:t>beklentilerindeki</w:t>
            </w:r>
            <w:r w:rsidR="002F7398" w:rsidRPr="004B2678">
              <w:rPr>
                <w:rFonts w:asciiTheme="minorHAnsi" w:hAnsiTheme="minorHAnsi" w:cstheme="minorHAnsi"/>
                <w:sz w:val="20"/>
              </w:rPr>
              <w:t xml:space="preserve"> </w:t>
            </w:r>
            <w:r w:rsidRPr="004B2678">
              <w:rPr>
                <w:rFonts w:asciiTheme="minorHAnsi" w:hAnsiTheme="minorHAnsi" w:cstheme="minorHAnsi"/>
                <w:sz w:val="20"/>
              </w:rPr>
              <w:t>değişimler</w:t>
            </w:r>
            <w:r w:rsidR="002F7398" w:rsidRPr="004B2678">
              <w:rPr>
                <w:rFonts w:asciiTheme="minorHAnsi" w:hAnsiTheme="minorHAnsi" w:cstheme="minorHAnsi"/>
                <w:sz w:val="20"/>
              </w:rPr>
              <w:t xml:space="preserve"> </w:t>
            </w:r>
            <w:r w:rsidRPr="004B2678">
              <w:rPr>
                <w:rFonts w:asciiTheme="minorHAnsi" w:hAnsiTheme="minorHAnsi" w:cstheme="minorHAnsi"/>
                <w:sz w:val="20"/>
              </w:rPr>
              <w:t>(Hızlı</w:t>
            </w:r>
            <w:r w:rsidR="002F7398" w:rsidRPr="004B2678">
              <w:rPr>
                <w:rFonts w:asciiTheme="minorHAnsi" w:hAnsiTheme="minorHAnsi" w:cstheme="minorHAnsi"/>
                <w:sz w:val="20"/>
              </w:rPr>
              <w:t xml:space="preserve"> </w:t>
            </w:r>
            <w:r w:rsidRPr="004B2678">
              <w:rPr>
                <w:rFonts w:asciiTheme="minorHAnsi" w:hAnsiTheme="minorHAnsi" w:cstheme="minorHAnsi"/>
                <w:sz w:val="20"/>
              </w:rPr>
              <w:t>para</w:t>
            </w:r>
            <w:r w:rsidR="002F7398" w:rsidRPr="004B2678">
              <w:rPr>
                <w:rFonts w:asciiTheme="minorHAnsi" w:hAnsiTheme="minorHAnsi" w:cstheme="minorHAnsi"/>
                <w:sz w:val="20"/>
              </w:rPr>
              <w:t xml:space="preserve"> </w:t>
            </w:r>
            <w:r w:rsidRPr="004B2678">
              <w:rPr>
                <w:rFonts w:asciiTheme="minorHAnsi" w:hAnsiTheme="minorHAnsi" w:cstheme="minorHAnsi"/>
                <w:sz w:val="20"/>
              </w:rPr>
              <w:t xml:space="preserve">kazanma hırsı, lüks yaşama düşkünlük, </w:t>
            </w:r>
            <w:r w:rsidR="007C3F8C">
              <w:rPr>
                <w:rFonts w:asciiTheme="minorHAnsi" w:hAnsiTheme="minorHAnsi" w:cstheme="minorHAnsi"/>
                <w:sz w:val="20"/>
              </w:rPr>
              <w:t>k</w:t>
            </w:r>
            <w:r w:rsidRPr="004B2678">
              <w:rPr>
                <w:rFonts w:asciiTheme="minorHAnsi" w:hAnsiTheme="minorHAnsi" w:cstheme="minorHAnsi"/>
                <w:sz w:val="20"/>
              </w:rPr>
              <w:t xml:space="preserve">ırsal alanda kentsel </w:t>
            </w:r>
            <w:r w:rsidRPr="004B2678">
              <w:rPr>
                <w:rFonts w:asciiTheme="minorHAnsi" w:hAnsiTheme="minorHAnsi" w:cstheme="minorHAnsi"/>
                <w:spacing w:val="-2"/>
                <w:sz w:val="20"/>
              </w:rPr>
              <w:t>yaşam),</w:t>
            </w:r>
          </w:p>
          <w:p w14:paraId="0C4590B9" w14:textId="350B1201" w:rsidR="00572F3F" w:rsidRPr="004B2678" w:rsidRDefault="00572F3F" w:rsidP="00572F3F">
            <w:pPr>
              <w:widowControl w:val="0"/>
              <w:numPr>
                <w:ilvl w:val="0"/>
                <w:numId w:val="25"/>
              </w:numPr>
              <w:tabs>
                <w:tab w:val="left" w:pos="291"/>
              </w:tabs>
              <w:spacing w:after="0" w:line="234" w:lineRule="exact"/>
              <w:ind w:left="291" w:hanging="282"/>
              <w:rPr>
                <w:rFonts w:asciiTheme="minorHAnsi" w:hAnsiTheme="minorHAnsi" w:cstheme="minorHAnsi"/>
                <w:sz w:val="20"/>
              </w:rPr>
            </w:pPr>
            <w:r w:rsidRPr="004B2678">
              <w:rPr>
                <w:rFonts w:asciiTheme="minorHAnsi" w:hAnsiTheme="minorHAnsi" w:cstheme="minorHAnsi"/>
                <w:spacing w:val="-2"/>
                <w:sz w:val="20"/>
              </w:rPr>
              <w:t>Beslenme</w:t>
            </w:r>
            <w:r w:rsidR="002F7398" w:rsidRPr="004B2678">
              <w:rPr>
                <w:rFonts w:asciiTheme="minorHAnsi" w:hAnsiTheme="minorHAnsi" w:cstheme="minorHAnsi"/>
                <w:spacing w:val="-2"/>
                <w:sz w:val="20"/>
              </w:rPr>
              <w:t xml:space="preserve"> </w:t>
            </w:r>
            <w:r w:rsidRPr="004B2678">
              <w:rPr>
                <w:rFonts w:asciiTheme="minorHAnsi" w:hAnsiTheme="minorHAnsi" w:cstheme="minorHAnsi"/>
                <w:spacing w:val="-2"/>
                <w:sz w:val="20"/>
              </w:rPr>
              <w:t>alışkanlıkları,</w:t>
            </w:r>
          </w:p>
          <w:p w14:paraId="63CDBA49" w14:textId="75599C58" w:rsidR="00572F3F" w:rsidRPr="004B2678" w:rsidRDefault="00572F3F" w:rsidP="00572F3F">
            <w:pPr>
              <w:widowControl w:val="0"/>
              <w:numPr>
                <w:ilvl w:val="0"/>
                <w:numId w:val="25"/>
              </w:numPr>
              <w:tabs>
                <w:tab w:val="left" w:pos="291"/>
              </w:tabs>
              <w:spacing w:before="1" w:after="0" w:line="240" w:lineRule="auto"/>
              <w:ind w:left="291" w:hanging="282"/>
              <w:rPr>
                <w:rFonts w:asciiTheme="minorHAnsi" w:hAnsiTheme="minorHAnsi" w:cstheme="minorHAnsi"/>
                <w:sz w:val="20"/>
              </w:rPr>
            </w:pPr>
            <w:r w:rsidRPr="004B2678">
              <w:rPr>
                <w:rFonts w:asciiTheme="minorHAnsi" w:hAnsiTheme="minorHAnsi" w:cstheme="minorHAnsi"/>
                <w:sz w:val="20"/>
              </w:rPr>
              <w:t>Değerler,</w:t>
            </w:r>
            <w:r w:rsidR="002F7398" w:rsidRPr="004B2678">
              <w:rPr>
                <w:rFonts w:asciiTheme="minorHAnsi" w:hAnsiTheme="minorHAnsi" w:cstheme="minorHAnsi"/>
                <w:sz w:val="20"/>
              </w:rPr>
              <w:t xml:space="preserve"> </w:t>
            </w:r>
            <w:r w:rsidRPr="004B2678">
              <w:rPr>
                <w:rFonts w:asciiTheme="minorHAnsi" w:hAnsiTheme="minorHAnsi" w:cstheme="minorHAnsi"/>
                <w:sz w:val="20"/>
              </w:rPr>
              <w:t>mesleki</w:t>
            </w:r>
            <w:r w:rsidR="002F7398" w:rsidRPr="004B2678">
              <w:rPr>
                <w:rFonts w:asciiTheme="minorHAnsi" w:hAnsiTheme="minorHAnsi" w:cstheme="minorHAnsi"/>
                <w:sz w:val="20"/>
              </w:rPr>
              <w:t xml:space="preserve"> </w:t>
            </w:r>
            <w:r w:rsidRPr="004B2678">
              <w:rPr>
                <w:rFonts w:asciiTheme="minorHAnsi" w:hAnsiTheme="minorHAnsi" w:cstheme="minorHAnsi"/>
                <w:sz w:val="20"/>
              </w:rPr>
              <w:t>etik</w:t>
            </w:r>
            <w:r w:rsidR="002F7398" w:rsidRPr="004B2678">
              <w:rPr>
                <w:rFonts w:asciiTheme="minorHAnsi" w:hAnsiTheme="minorHAnsi" w:cstheme="minorHAnsi"/>
                <w:sz w:val="20"/>
              </w:rPr>
              <w:t xml:space="preserve"> </w:t>
            </w:r>
            <w:r w:rsidRPr="004B2678">
              <w:rPr>
                <w:rFonts w:asciiTheme="minorHAnsi" w:hAnsiTheme="minorHAnsi" w:cstheme="minorHAnsi"/>
                <w:sz w:val="20"/>
              </w:rPr>
              <w:t>kuralları</w:t>
            </w:r>
            <w:r w:rsidR="002F7398" w:rsidRPr="004B2678">
              <w:rPr>
                <w:rFonts w:asciiTheme="minorHAnsi" w:hAnsiTheme="minorHAnsi" w:cstheme="minorHAnsi"/>
                <w:sz w:val="20"/>
              </w:rPr>
              <w:t xml:space="preserve"> </w:t>
            </w:r>
            <w:r w:rsidRPr="004B2678">
              <w:rPr>
                <w:rFonts w:asciiTheme="minorHAnsi" w:hAnsiTheme="minorHAnsi" w:cstheme="minorHAnsi"/>
                <w:spacing w:val="-5"/>
                <w:sz w:val="20"/>
              </w:rPr>
              <w:t>vb.</w:t>
            </w:r>
          </w:p>
        </w:tc>
        <w:tc>
          <w:tcPr>
            <w:cnfStyle w:val="000100000000" w:firstRow="0" w:lastRow="0" w:firstColumn="0" w:lastColumn="1" w:oddVBand="0" w:evenVBand="0" w:oddHBand="0" w:evenHBand="0" w:firstRowFirstColumn="0" w:firstRowLastColumn="0" w:lastRowFirstColumn="0" w:lastRowLastColumn="0"/>
            <w:tcW w:w="2076" w:type="pct"/>
          </w:tcPr>
          <w:p w14:paraId="66705B62" w14:textId="2D9D4255" w:rsidR="00572F3F" w:rsidRPr="004B2678" w:rsidRDefault="00572F3F" w:rsidP="00572F3F">
            <w:pPr>
              <w:widowControl w:val="0"/>
              <w:numPr>
                <w:ilvl w:val="0"/>
                <w:numId w:val="24"/>
              </w:numPr>
              <w:tabs>
                <w:tab w:val="left" w:pos="352"/>
              </w:tabs>
              <w:spacing w:before="234" w:after="0" w:line="240" w:lineRule="auto"/>
              <w:ind w:right="556"/>
              <w:rPr>
                <w:rFonts w:asciiTheme="minorHAnsi" w:hAnsiTheme="minorHAnsi" w:cstheme="minorHAnsi"/>
                <w:sz w:val="20"/>
              </w:rPr>
            </w:pPr>
            <w:r w:rsidRPr="004B2678">
              <w:rPr>
                <w:rFonts w:asciiTheme="minorHAnsi" w:hAnsiTheme="minorHAnsi" w:cstheme="minorHAnsi"/>
                <w:sz w:val="20"/>
              </w:rPr>
              <w:t>Okul</w:t>
            </w:r>
            <w:r w:rsidR="002F7398" w:rsidRPr="004B2678">
              <w:rPr>
                <w:rFonts w:asciiTheme="minorHAnsi" w:hAnsiTheme="minorHAnsi" w:cstheme="minorHAnsi"/>
                <w:sz w:val="20"/>
              </w:rPr>
              <w:t xml:space="preserve"> </w:t>
            </w:r>
            <w:r w:rsidRPr="004B2678">
              <w:rPr>
                <w:rFonts w:asciiTheme="minorHAnsi" w:hAnsiTheme="minorHAnsi" w:cstheme="minorHAnsi"/>
                <w:sz w:val="20"/>
              </w:rPr>
              <w:t>teknoloji</w:t>
            </w:r>
            <w:r w:rsidR="002F7398" w:rsidRPr="004B2678">
              <w:rPr>
                <w:rFonts w:asciiTheme="minorHAnsi" w:hAnsiTheme="minorHAnsi" w:cstheme="minorHAnsi"/>
                <w:sz w:val="20"/>
              </w:rPr>
              <w:t xml:space="preserve"> </w:t>
            </w:r>
            <w:r w:rsidRPr="004B2678">
              <w:rPr>
                <w:rFonts w:asciiTheme="minorHAnsi" w:hAnsiTheme="minorHAnsi" w:cstheme="minorHAnsi"/>
                <w:sz w:val="20"/>
              </w:rPr>
              <w:t xml:space="preserve">kullanım </w:t>
            </w:r>
            <w:r w:rsidRPr="004B2678">
              <w:rPr>
                <w:rFonts w:asciiTheme="minorHAnsi" w:hAnsiTheme="minorHAnsi" w:cstheme="minorHAnsi"/>
                <w:spacing w:val="-2"/>
                <w:sz w:val="20"/>
              </w:rPr>
              <w:t>durumu</w:t>
            </w:r>
          </w:p>
          <w:p w14:paraId="7F6EA8C5" w14:textId="050683D6" w:rsidR="00572F3F" w:rsidRPr="004B2678" w:rsidRDefault="00572F3F" w:rsidP="00572F3F">
            <w:pPr>
              <w:widowControl w:val="0"/>
              <w:numPr>
                <w:ilvl w:val="0"/>
                <w:numId w:val="24"/>
              </w:numPr>
              <w:tabs>
                <w:tab w:val="left" w:pos="352"/>
              </w:tabs>
              <w:spacing w:before="2" w:after="0" w:line="234" w:lineRule="exact"/>
              <w:rPr>
                <w:rFonts w:asciiTheme="minorHAnsi" w:hAnsiTheme="minorHAnsi" w:cstheme="minorHAnsi"/>
                <w:sz w:val="20"/>
              </w:rPr>
            </w:pPr>
            <w:r w:rsidRPr="004B2678">
              <w:rPr>
                <w:rFonts w:asciiTheme="minorHAnsi" w:hAnsiTheme="minorHAnsi" w:cstheme="minorHAnsi"/>
                <w:sz w:val="20"/>
              </w:rPr>
              <w:t>e-Devlet</w:t>
            </w:r>
            <w:r w:rsidR="002F7398" w:rsidRPr="004B2678">
              <w:rPr>
                <w:rFonts w:asciiTheme="minorHAnsi" w:hAnsiTheme="minorHAnsi" w:cstheme="minorHAnsi"/>
                <w:sz w:val="20"/>
              </w:rPr>
              <w:t xml:space="preserve"> </w:t>
            </w:r>
            <w:r w:rsidRPr="004B2678">
              <w:rPr>
                <w:rFonts w:asciiTheme="minorHAnsi" w:hAnsiTheme="minorHAnsi" w:cstheme="minorHAnsi"/>
                <w:spacing w:val="-2"/>
                <w:sz w:val="20"/>
              </w:rPr>
              <w:t>uygulamaları,</w:t>
            </w:r>
          </w:p>
          <w:p w14:paraId="534D9C87" w14:textId="476B3B73" w:rsidR="00572F3F" w:rsidRPr="004B2678" w:rsidRDefault="00572F3F" w:rsidP="00572F3F">
            <w:pPr>
              <w:widowControl w:val="0"/>
              <w:numPr>
                <w:ilvl w:val="0"/>
                <w:numId w:val="24"/>
              </w:numPr>
              <w:tabs>
                <w:tab w:val="left" w:pos="352"/>
              </w:tabs>
              <w:spacing w:after="0" w:line="240" w:lineRule="auto"/>
              <w:ind w:right="269"/>
              <w:rPr>
                <w:rFonts w:asciiTheme="minorHAnsi" w:hAnsiTheme="minorHAnsi" w:cstheme="minorHAnsi"/>
                <w:sz w:val="20"/>
              </w:rPr>
            </w:pPr>
            <w:r w:rsidRPr="004B2678">
              <w:rPr>
                <w:rFonts w:asciiTheme="minorHAnsi" w:hAnsiTheme="minorHAnsi" w:cstheme="minorHAnsi"/>
                <w:sz w:val="20"/>
              </w:rPr>
              <w:t>Dijital</w:t>
            </w:r>
            <w:r w:rsidR="002F7398" w:rsidRPr="004B2678">
              <w:rPr>
                <w:rFonts w:asciiTheme="minorHAnsi" w:hAnsiTheme="minorHAnsi" w:cstheme="minorHAnsi"/>
                <w:sz w:val="20"/>
              </w:rPr>
              <w:t xml:space="preserve"> </w:t>
            </w:r>
            <w:r w:rsidRPr="004B2678">
              <w:rPr>
                <w:rFonts w:asciiTheme="minorHAnsi" w:hAnsiTheme="minorHAnsi" w:cstheme="minorHAnsi"/>
                <w:sz w:val="20"/>
              </w:rPr>
              <w:t>Platformlar</w:t>
            </w:r>
            <w:r w:rsidR="002F7398" w:rsidRPr="004B2678">
              <w:rPr>
                <w:rFonts w:asciiTheme="minorHAnsi" w:hAnsiTheme="minorHAnsi" w:cstheme="minorHAnsi"/>
                <w:sz w:val="20"/>
              </w:rPr>
              <w:t xml:space="preserve"> </w:t>
            </w:r>
            <w:r w:rsidRPr="004B2678">
              <w:rPr>
                <w:rFonts w:asciiTheme="minorHAnsi" w:hAnsiTheme="minorHAnsi" w:cstheme="minorHAnsi"/>
                <w:sz w:val="20"/>
              </w:rPr>
              <w:t>üzerinden</w:t>
            </w:r>
            <w:r w:rsidR="002F7398" w:rsidRPr="004B2678">
              <w:rPr>
                <w:rFonts w:asciiTheme="minorHAnsi" w:hAnsiTheme="minorHAnsi" w:cstheme="minorHAnsi"/>
                <w:sz w:val="20"/>
              </w:rPr>
              <w:t xml:space="preserve"> </w:t>
            </w:r>
            <w:r w:rsidRPr="004B2678">
              <w:rPr>
                <w:rFonts w:asciiTheme="minorHAnsi" w:hAnsiTheme="minorHAnsi" w:cstheme="minorHAnsi"/>
                <w:sz w:val="20"/>
              </w:rPr>
              <w:t>uzaktan eğitim</w:t>
            </w:r>
            <w:r w:rsidR="002F7398" w:rsidRPr="004B2678">
              <w:rPr>
                <w:rFonts w:asciiTheme="minorHAnsi" w:hAnsiTheme="minorHAnsi" w:cstheme="minorHAnsi"/>
                <w:sz w:val="20"/>
              </w:rPr>
              <w:t xml:space="preserve"> </w:t>
            </w:r>
            <w:r w:rsidRPr="004B2678">
              <w:rPr>
                <w:rFonts w:asciiTheme="minorHAnsi" w:hAnsiTheme="minorHAnsi" w:cstheme="minorHAnsi"/>
                <w:sz w:val="20"/>
              </w:rPr>
              <w:t>imkânları,</w:t>
            </w:r>
          </w:p>
          <w:p w14:paraId="637AD6C2" w14:textId="1ACCE027" w:rsidR="00572F3F" w:rsidRPr="004B2678" w:rsidRDefault="00572F3F" w:rsidP="00572F3F">
            <w:pPr>
              <w:widowControl w:val="0"/>
              <w:numPr>
                <w:ilvl w:val="0"/>
                <w:numId w:val="24"/>
              </w:numPr>
              <w:tabs>
                <w:tab w:val="left" w:pos="352"/>
              </w:tabs>
              <w:spacing w:after="0" w:line="240" w:lineRule="auto"/>
              <w:ind w:right="862"/>
              <w:rPr>
                <w:rFonts w:asciiTheme="minorHAnsi" w:hAnsiTheme="minorHAnsi" w:cstheme="minorHAnsi"/>
                <w:sz w:val="20"/>
              </w:rPr>
            </w:pPr>
            <w:r w:rsidRPr="004B2678">
              <w:rPr>
                <w:rFonts w:asciiTheme="minorHAnsi" w:hAnsiTheme="minorHAnsi" w:cstheme="minorHAnsi"/>
                <w:sz w:val="20"/>
              </w:rPr>
              <w:t>Okul/kurumun</w:t>
            </w:r>
            <w:r w:rsidR="002F7398" w:rsidRPr="004B2678">
              <w:rPr>
                <w:rFonts w:asciiTheme="minorHAnsi" w:hAnsiTheme="minorHAnsi" w:cstheme="minorHAnsi"/>
                <w:sz w:val="20"/>
              </w:rPr>
              <w:t xml:space="preserve"> </w:t>
            </w:r>
            <w:r w:rsidRPr="004B2678">
              <w:rPr>
                <w:rFonts w:asciiTheme="minorHAnsi" w:hAnsiTheme="minorHAnsi" w:cstheme="minorHAnsi"/>
                <w:sz w:val="20"/>
              </w:rPr>
              <w:t>sahip</w:t>
            </w:r>
            <w:r w:rsidR="002F7398" w:rsidRPr="004B2678">
              <w:rPr>
                <w:rFonts w:asciiTheme="minorHAnsi" w:hAnsiTheme="minorHAnsi" w:cstheme="minorHAnsi"/>
                <w:sz w:val="20"/>
              </w:rPr>
              <w:t xml:space="preserve"> </w:t>
            </w:r>
            <w:r w:rsidRPr="004B2678">
              <w:rPr>
                <w:rFonts w:asciiTheme="minorHAnsi" w:hAnsiTheme="minorHAnsi" w:cstheme="minorHAnsi"/>
                <w:sz w:val="20"/>
              </w:rPr>
              <w:t>olmadığı teknolojik araçlar</w:t>
            </w:r>
          </w:p>
          <w:p w14:paraId="7A8DCA02" w14:textId="47121B71" w:rsidR="00572F3F" w:rsidRPr="004B2678" w:rsidRDefault="00572F3F" w:rsidP="00572F3F">
            <w:pPr>
              <w:widowControl w:val="0"/>
              <w:numPr>
                <w:ilvl w:val="0"/>
                <w:numId w:val="24"/>
              </w:numPr>
              <w:tabs>
                <w:tab w:val="left" w:pos="352"/>
              </w:tabs>
              <w:spacing w:after="0" w:line="240" w:lineRule="auto"/>
              <w:ind w:right="406"/>
              <w:rPr>
                <w:rFonts w:asciiTheme="minorHAnsi" w:hAnsiTheme="minorHAnsi" w:cstheme="minorHAnsi"/>
                <w:sz w:val="20"/>
              </w:rPr>
            </w:pPr>
            <w:r w:rsidRPr="004B2678">
              <w:rPr>
                <w:rFonts w:asciiTheme="minorHAnsi" w:hAnsiTheme="minorHAnsi" w:cstheme="minorHAnsi"/>
                <w:sz w:val="20"/>
              </w:rPr>
              <w:t>Personelin</w:t>
            </w:r>
            <w:r w:rsidR="002F7398" w:rsidRPr="004B2678">
              <w:rPr>
                <w:rFonts w:asciiTheme="minorHAnsi" w:hAnsiTheme="minorHAnsi" w:cstheme="minorHAnsi"/>
                <w:sz w:val="20"/>
              </w:rPr>
              <w:t xml:space="preserve"> </w:t>
            </w:r>
            <w:r w:rsidRPr="004B2678">
              <w:rPr>
                <w:rFonts w:asciiTheme="minorHAnsi" w:hAnsiTheme="minorHAnsi" w:cstheme="minorHAnsi"/>
                <w:sz w:val="20"/>
              </w:rPr>
              <w:t>ve</w:t>
            </w:r>
            <w:r w:rsidR="002F7398" w:rsidRPr="004B2678">
              <w:rPr>
                <w:rFonts w:asciiTheme="minorHAnsi" w:hAnsiTheme="minorHAnsi" w:cstheme="minorHAnsi"/>
                <w:sz w:val="20"/>
              </w:rPr>
              <w:t xml:space="preserve"> </w:t>
            </w:r>
            <w:r w:rsidRPr="004B2678">
              <w:rPr>
                <w:rFonts w:asciiTheme="minorHAnsi" w:hAnsiTheme="minorHAnsi" w:cstheme="minorHAnsi"/>
                <w:sz w:val="20"/>
              </w:rPr>
              <w:t>öğrencilerin</w:t>
            </w:r>
            <w:r w:rsidR="002F7398" w:rsidRPr="004B2678">
              <w:rPr>
                <w:rFonts w:asciiTheme="minorHAnsi" w:hAnsiTheme="minorHAnsi" w:cstheme="minorHAnsi"/>
                <w:sz w:val="20"/>
              </w:rPr>
              <w:t xml:space="preserve"> </w:t>
            </w:r>
            <w:r w:rsidRPr="004B2678">
              <w:rPr>
                <w:rFonts w:asciiTheme="minorHAnsi" w:hAnsiTheme="minorHAnsi" w:cstheme="minorHAnsi"/>
                <w:sz w:val="20"/>
              </w:rPr>
              <w:t>teknoloji kullanım kapasiteleri,</w:t>
            </w:r>
          </w:p>
          <w:p w14:paraId="2C8BA065" w14:textId="5AD4A2EA" w:rsidR="00572F3F" w:rsidRPr="004B2678" w:rsidRDefault="00572F3F" w:rsidP="00572F3F">
            <w:pPr>
              <w:widowControl w:val="0"/>
              <w:numPr>
                <w:ilvl w:val="0"/>
                <w:numId w:val="24"/>
              </w:numPr>
              <w:tabs>
                <w:tab w:val="left" w:pos="352"/>
              </w:tabs>
              <w:spacing w:after="0" w:line="240" w:lineRule="auto"/>
              <w:ind w:right="700"/>
              <w:rPr>
                <w:rFonts w:asciiTheme="minorHAnsi" w:hAnsiTheme="minorHAnsi" w:cstheme="minorHAnsi"/>
                <w:sz w:val="20"/>
              </w:rPr>
            </w:pPr>
            <w:r w:rsidRPr="004B2678">
              <w:rPr>
                <w:rFonts w:asciiTheme="minorHAnsi" w:hAnsiTheme="minorHAnsi" w:cstheme="minorHAnsi"/>
                <w:sz w:val="20"/>
              </w:rPr>
              <w:t>Personelin</w:t>
            </w:r>
            <w:r w:rsidR="002F7398" w:rsidRPr="004B2678">
              <w:rPr>
                <w:rFonts w:asciiTheme="minorHAnsi" w:hAnsiTheme="minorHAnsi" w:cstheme="minorHAnsi"/>
                <w:sz w:val="20"/>
              </w:rPr>
              <w:t xml:space="preserve"> </w:t>
            </w:r>
            <w:r w:rsidRPr="004B2678">
              <w:rPr>
                <w:rFonts w:asciiTheme="minorHAnsi" w:hAnsiTheme="minorHAnsi" w:cstheme="minorHAnsi"/>
                <w:sz w:val="20"/>
              </w:rPr>
              <w:t>ve</w:t>
            </w:r>
            <w:r w:rsidR="002F7398" w:rsidRPr="004B2678">
              <w:rPr>
                <w:rFonts w:asciiTheme="minorHAnsi" w:hAnsiTheme="minorHAnsi" w:cstheme="minorHAnsi"/>
                <w:sz w:val="20"/>
              </w:rPr>
              <w:t xml:space="preserve"> </w:t>
            </w:r>
            <w:r w:rsidRPr="004B2678">
              <w:rPr>
                <w:rFonts w:asciiTheme="minorHAnsi" w:hAnsiTheme="minorHAnsi" w:cstheme="minorHAnsi"/>
                <w:sz w:val="20"/>
              </w:rPr>
              <w:t>öğrencilerin</w:t>
            </w:r>
            <w:r w:rsidR="002F7398" w:rsidRPr="004B2678">
              <w:rPr>
                <w:rFonts w:asciiTheme="minorHAnsi" w:hAnsiTheme="minorHAnsi" w:cstheme="minorHAnsi"/>
                <w:sz w:val="20"/>
              </w:rPr>
              <w:t xml:space="preserve"> </w:t>
            </w:r>
            <w:r w:rsidRPr="004B2678">
              <w:rPr>
                <w:rFonts w:asciiTheme="minorHAnsi" w:hAnsiTheme="minorHAnsi" w:cstheme="minorHAnsi"/>
                <w:sz w:val="20"/>
              </w:rPr>
              <w:t>sahip olduğu teknolojik araçlar,</w:t>
            </w:r>
          </w:p>
          <w:p w14:paraId="03950B4D" w14:textId="46738140" w:rsidR="00572F3F" w:rsidRPr="004B2678" w:rsidRDefault="00572F3F" w:rsidP="00572F3F">
            <w:pPr>
              <w:widowControl w:val="0"/>
              <w:numPr>
                <w:ilvl w:val="0"/>
                <w:numId w:val="24"/>
              </w:numPr>
              <w:tabs>
                <w:tab w:val="left" w:pos="352"/>
              </w:tabs>
              <w:spacing w:after="0" w:line="240" w:lineRule="auto"/>
              <w:rPr>
                <w:rFonts w:asciiTheme="minorHAnsi" w:hAnsiTheme="minorHAnsi" w:cstheme="minorHAnsi"/>
                <w:sz w:val="20"/>
              </w:rPr>
            </w:pPr>
            <w:r w:rsidRPr="004B2678">
              <w:rPr>
                <w:rFonts w:asciiTheme="minorHAnsi" w:hAnsiTheme="minorHAnsi" w:cstheme="minorHAnsi"/>
                <w:sz w:val="20"/>
              </w:rPr>
              <w:t>Teknoloji</w:t>
            </w:r>
            <w:r w:rsidR="002F7398" w:rsidRPr="004B2678">
              <w:rPr>
                <w:rFonts w:asciiTheme="minorHAnsi" w:hAnsiTheme="minorHAnsi" w:cstheme="minorHAnsi"/>
                <w:sz w:val="20"/>
              </w:rPr>
              <w:t xml:space="preserve"> </w:t>
            </w:r>
            <w:r w:rsidRPr="004B2678">
              <w:rPr>
                <w:rFonts w:asciiTheme="minorHAnsi" w:hAnsiTheme="minorHAnsi" w:cstheme="minorHAnsi"/>
                <w:sz w:val="20"/>
              </w:rPr>
              <w:t>alanındaki</w:t>
            </w:r>
            <w:r w:rsidR="002F7398" w:rsidRPr="004B2678">
              <w:rPr>
                <w:rFonts w:asciiTheme="minorHAnsi" w:hAnsiTheme="minorHAnsi" w:cstheme="minorHAnsi"/>
                <w:sz w:val="20"/>
              </w:rPr>
              <w:t xml:space="preserve"> </w:t>
            </w:r>
            <w:r w:rsidRPr="004B2678">
              <w:rPr>
                <w:rFonts w:asciiTheme="minorHAnsi" w:hAnsiTheme="minorHAnsi" w:cstheme="minorHAnsi"/>
                <w:spacing w:val="-2"/>
                <w:sz w:val="20"/>
              </w:rPr>
              <w:t>gelişmeler</w:t>
            </w:r>
          </w:p>
          <w:p w14:paraId="07DF3CD4" w14:textId="1B4F8C86" w:rsidR="00572F3F" w:rsidRPr="004B2678" w:rsidRDefault="00572F3F" w:rsidP="00572F3F">
            <w:pPr>
              <w:widowControl w:val="0"/>
              <w:numPr>
                <w:ilvl w:val="0"/>
                <w:numId w:val="24"/>
              </w:numPr>
              <w:tabs>
                <w:tab w:val="left" w:pos="352"/>
              </w:tabs>
              <w:spacing w:after="0" w:line="240" w:lineRule="auto"/>
              <w:rPr>
                <w:rFonts w:asciiTheme="minorHAnsi" w:hAnsiTheme="minorHAnsi" w:cstheme="minorHAnsi"/>
                <w:sz w:val="20"/>
              </w:rPr>
            </w:pPr>
            <w:r w:rsidRPr="004B2678">
              <w:rPr>
                <w:rFonts w:asciiTheme="minorHAnsi" w:hAnsiTheme="minorHAnsi" w:cstheme="minorHAnsi"/>
                <w:spacing w:val="-2"/>
                <w:sz w:val="20"/>
              </w:rPr>
              <w:t>Teknolojinin</w:t>
            </w:r>
            <w:r w:rsidR="002F7398" w:rsidRPr="004B2678">
              <w:rPr>
                <w:rFonts w:asciiTheme="minorHAnsi" w:hAnsiTheme="minorHAnsi" w:cstheme="minorHAnsi"/>
                <w:spacing w:val="-2"/>
                <w:sz w:val="20"/>
              </w:rPr>
              <w:t xml:space="preserve"> </w:t>
            </w:r>
            <w:r w:rsidRPr="004B2678">
              <w:rPr>
                <w:rFonts w:asciiTheme="minorHAnsi" w:hAnsiTheme="minorHAnsi" w:cstheme="minorHAnsi"/>
                <w:spacing w:val="-2"/>
                <w:sz w:val="20"/>
              </w:rPr>
              <w:t>eğitimde</w:t>
            </w:r>
            <w:r w:rsidR="002F7398" w:rsidRPr="004B2678">
              <w:rPr>
                <w:rFonts w:asciiTheme="minorHAnsi" w:hAnsiTheme="minorHAnsi" w:cstheme="minorHAnsi"/>
                <w:spacing w:val="-2"/>
                <w:sz w:val="20"/>
              </w:rPr>
              <w:t xml:space="preserve"> </w:t>
            </w:r>
            <w:r w:rsidRPr="004B2678">
              <w:rPr>
                <w:rFonts w:asciiTheme="minorHAnsi" w:hAnsiTheme="minorHAnsi" w:cstheme="minorHAnsi"/>
                <w:spacing w:val="-2"/>
                <w:sz w:val="20"/>
              </w:rPr>
              <w:t>kullanımı</w:t>
            </w:r>
          </w:p>
        </w:tc>
      </w:tr>
      <w:tr w:rsidR="00572F3F" w:rsidRPr="004B2678" w14:paraId="0FEB226F" w14:textId="77777777" w:rsidTr="00EF41E0">
        <w:trPr>
          <w:trHeight w:val="452"/>
        </w:trPr>
        <w:tc>
          <w:tcPr>
            <w:cnfStyle w:val="001000000000" w:firstRow="0" w:lastRow="0" w:firstColumn="1" w:lastColumn="0" w:oddVBand="0" w:evenVBand="0" w:oddHBand="0" w:evenHBand="0" w:firstRowFirstColumn="0" w:firstRowLastColumn="0" w:lastRowFirstColumn="0" w:lastRowLastColumn="0"/>
            <w:tcW w:w="5000" w:type="pct"/>
            <w:gridSpan w:val="2"/>
          </w:tcPr>
          <w:p w14:paraId="53E8FB9F" w14:textId="77777777" w:rsidR="0034402A" w:rsidRPr="004B2678" w:rsidRDefault="0034402A" w:rsidP="00572F3F">
            <w:pPr>
              <w:widowControl w:val="0"/>
              <w:spacing w:after="0" w:line="234" w:lineRule="exact"/>
              <w:ind w:left="107"/>
              <w:rPr>
                <w:rFonts w:asciiTheme="minorHAnsi" w:hAnsiTheme="minorHAnsi" w:cstheme="minorHAnsi"/>
                <w:sz w:val="20"/>
              </w:rPr>
            </w:pPr>
          </w:p>
          <w:p w14:paraId="2C09D2DD" w14:textId="5A32E7AB" w:rsidR="00572F3F" w:rsidRPr="004B2678" w:rsidRDefault="00F552CF" w:rsidP="00572F3F">
            <w:pPr>
              <w:widowControl w:val="0"/>
              <w:spacing w:after="0" w:line="234" w:lineRule="exact"/>
              <w:ind w:left="107"/>
              <w:rPr>
                <w:rFonts w:asciiTheme="minorHAnsi" w:hAnsiTheme="minorHAnsi" w:cstheme="minorHAnsi"/>
                <w:b w:val="0"/>
                <w:sz w:val="20"/>
              </w:rPr>
            </w:pPr>
            <w:r w:rsidRPr="00F552CF">
              <w:rPr>
                <w:rFonts w:asciiTheme="minorHAnsi" w:hAnsiTheme="minorHAnsi" w:cstheme="minorHAnsi"/>
              </w:rPr>
              <w:t xml:space="preserve">ÇEVRESEL </w:t>
            </w:r>
            <w:r w:rsidRPr="00F552CF">
              <w:rPr>
                <w:rFonts w:asciiTheme="minorHAnsi" w:hAnsiTheme="minorHAnsi" w:cstheme="minorHAnsi"/>
                <w:spacing w:val="-2"/>
              </w:rPr>
              <w:t>ETKENLER</w:t>
            </w:r>
          </w:p>
        </w:tc>
      </w:tr>
      <w:tr w:rsidR="00572F3F" w:rsidRPr="004B2678" w14:paraId="6ABDBF8E" w14:textId="77777777" w:rsidTr="0034402A">
        <w:trPr>
          <w:cnfStyle w:val="010000000000" w:firstRow="0" w:lastRow="1" w:firstColumn="0" w:lastColumn="0" w:oddVBand="0" w:evenVBand="0" w:oddHBand="0" w:evenHBand="0" w:firstRowFirstColumn="0" w:firstRowLastColumn="0" w:lastRowFirstColumn="0" w:lastRowLastColumn="0"/>
          <w:trHeight w:val="1948"/>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EAF1DD" w:themeFill="accent3" w:themeFillTint="33"/>
          </w:tcPr>
          <w:p w14:paraId="4A94AE00" w14:textId="215902B6" w:rsidR="00572F3F" w:rsidRPr="004B2678" w:rsidRDefault="00572F3F" w:rsidP="00572F3F">
            <w:pPr>
              <w:widowControl w:val="0"/>
              <w:numPr>
                <w:ilvl w:val="0"/>
                <w:numId w:val="23"/>
              </w:numPr>
              <w:tabs>
                <w:tab w:val="left" w:pos="291"/>
              </w:tabs>
              <w:spacing w:before="234" w:after="0" w:line="240" w:lineRule="auto"/>
              <w:ind w:left="291" w:hanging="282"/>
              <w:rPr>
                <w:rFonts w:asciiTheme="minorHAnsi" w:hAnsiTheme="minorHAnsi" w:cstheme="minorHAnsi"/>
                <w:sz w:val="20"/>
              </w:rPr>
            </w:pPr>
            <w:r w:rsidRPr="004B2678">
              <w:rPr>
                <w:rFonts w:asciiTheme="minorHAnsi" w:hAnsiTheme="minorHAnsi" w:cstheme="minorHAnsi"/>
                <w:sz w:val="20"/>
              </w:rPr>
              <w:t>Hava</w:t>
            </w:r>
            <w:r w:rsidR="002F7398" w:rsidRPr="004B2678">
              <w:rPr>
                <w:rFonts w:asciiTheme="minorHAnsi" w:hAnsiTheme="minorHAnsi" w:cstheme="minorHAnsi"/>
                <w:sz w:val="20"/>
              </w:rPr>
              <w:t xml:space="preserve"> </w:t>
            </w:r>
            <w:r w:rsidRPr="004B2678">
              <w:rPr>
                <w:rFonts w:asciiTheme="minorHAnsi" w:hAnsiTheme="minorHAnsi" w:cstheme="minorHAnsi"/>
                <w:sz w:val="20"/>
              </w:rPr>
              <w:t>ve</w:t>
            </w:r>
            <w:r w:rsidR="002F7398" w:rsidRPr="004B2678">
              <w:rPr>
                <w:rFonts w:asciiTheme="minorHAnsi" w:hAnsiTheme="minorHAnsi" w:cstheme="minorHAnsi"/>
                <w:sz w:val="20"/>
              </w:rPr>
              <w:t xml:space="preserve"> </w:t>
            </w:r>
            <w:r w:rsidRPr="004B2678">
              <w:rPr>
                <w:rFonts w:asciiTheme="minorHAnsi" w:hAnsiTheme="minorHAnsi" w:cstheme="minorHAnsi"/>
                <w:sz w:val="20"/>
              </w:rPr>
              <w:t>su</w:t>
            </w:r>
            <w:r w:rsidR="002F7398" w:rsidRPr="004B2678">
              <w:rPr>
                <w:rFonts w:asciiTheme="minorHAnsi" w:hAnsiTheme="minorHAnsi" w:cstheme="minorHAnsi"/>
                <w:sz w:val="20"/>
              </w:rPr>
              <w:t xml:space="preserve"> </w:t>
            </w:r>
            <w:r w:rsidRPr="004B2678">
              <w:rPr>
                <w:rFonts w:asciiTheme="minorHAnsi" w:hAnsiTheme="minorHAnsi" w:cstheme="minorHAnsi"/>
                <w:spacing w:val="-2"/>
                <w:sz w:val="20"/>
              </w:rPr>
              <w:t>kirlenmesi,</w:t>
            </w:r>
          </w:p>
          <w:p w14:paraId="44E42040" w14:textId="6EC9C4AD" w:rsidR="00572F3F" w:rsidRPr="004B2678" w:rsidRDefault="00572F3F" w:rsidP="00572F3F">
            <w:pPr>
              <w:widowControl w:val="0"/>
              <w:numPr>
                <w:ilvl w:val="0"/>
                <w:numId w:val="23"/>
              </w:numPr>
              <w:tabs>
                <w:tab w:val="left" w:pos="291"/>
              </w:tabs>
              <w:spacing w:before="1" w:after="0" w:line="240" w:lineRule="auto"/>
              <w:ind w:left="291" w:hanging="282"/>
              <w:rPr>
                <w:rFonts w:asciiTheme="minorHAnsi" w:hAnsiTheme="minorHAnsi" w:cstheme="minorHAnsi"/>
                <w:sz w:val="20"/>
              </w:rPr>
            </w:pPr>
            <w:r w:rsidRPr="004B2678">
              <w:rPr>
                <w:rFonts w:asciiTheme="minorHAnsi" w:hAnsiTheme="minorHAnsi" w:cstheme="minorHAnsi"/>
                <w:sz w:val="20"/>
              </w:rPr>
              <w:t>Toprak</w:t>
            </w:r>
            <w:r w:rsidR="002F7398" w:rsidRPr="004B2678">
              <w:rPr>
                <w:rFonts w:asciiTheme="minorHAnsi" w:hAnsiTheme="minorHAnsi" w:cstheme="minorHAnsi"/>
                <w:sz w:val="20"/>
              </w:rPr>
              <w:t xml:space="preserve"> </w:t>
            </w:r>
            <w:r w:rsidRPr="004B2678">
              <w:rPr>
                <w:rFonts w:asciiTheme="minorHAnsi" w:hAnsiTheme="minorHAnsi" w:cstheme="minorHAnsi"/>
                <w:spacing w:val="-2"/>
                <w:sz w:val="20"/>
              </w:rPr>
              <w:t>yapısı,</w:t>
            </w:r>
          </w:p>
          <w:p w14:paraId="7EB60074" w14:textId="4D8B0267" w:rsidR="00572F3F" w:rsidRPr="004B2678" w:rsidRDefault="00572F3F" w:rsidP="00572F3F">
            <w:pPr>
              <w:widowControl w:val="0"/>
              <w:numPr>
                <w:ilvl w:val="0"/>
                <w:numId w:val="23"/>
              </w:numPr>
              <w:tabs>
                <w:tab w:val="left" w:pos="291"/>
              </w:tabs>
              <w:spacing w:before="1" w:after="0" w:line="234" w:lineRule="exact"/>
              <w:ind w:left="291" w:hanging="282"/>
              <w:rPr>
                <w:rFonts w:asciiTheme="minorHAnsi" w:hAnsiTheme="minorHAnsi" w:cstheme="minorHAnsi"/>
                <w:sz w:val="20"/>
              </w:rPr>
            </w:pPr>
            <w:r w:rsidRPr="004B2678">
              <w:rPr>
                <w:rFonts w:asciiTheme="minorHAnsi" w:hAnsiTheme="minorHAnsi" w:cstheme="minorHAnsi"/>
                <w:sz w:val="20"/>
              </w:rPr>
              <w:t>Bitki</w:t>
            </w:r>
            <w:r w:rsidR="002F7398" w:rsidRPr="004B2678">
              <w:rPr>
                <w:rFonts w:asciiTheme="minorHAnsi" w:hAnsiTheme="minorHAnsi" w:cstheme="minorHAnsi"/>
                <w:sz w:val="20"/>
              </w:rPr>
              <w:t xml:space="preserve"> </w:t>
            </w:r>
            <w:r w:rsidRPr="004B2678">
              <w:rPr>
                <w:rFonts w:asciiTheme="minorHAnsi" w:hAnsiTheme="minorHAnsi" w:cstheme="minorHAnsi"/>
                <w:spacing w:val="-2"/>
                <w:sz w:val="20"/>
              </w:rPr>
              <w:t>örtüsü,</w:t>
            </w:r>
          </w:p>
          <w:p w14:paraId="273C4DBD" w14:textId="7925E40A" w:rsidR="00572F3F" w:rsidRPr="004B2678" w:rsidRDefault="00572F3F" w:rsidP="00572F3F">
            <w:pPr>
              <w:widowControl w:val="0"/>
              <w:numPr>
                <w:ilvl w:val="0"/>
                <w:numId w:val="23"/>
              </w:numPr>
              <w:tabs>
                <w:tab w:val="left" w:pos="291"/>
              </w:tabs>
              <w:spacing w:after="0" w:line="234" w:lineRule="exact"/>
              <w:ind w:left="291" w:hanging="282"/>
              <w:rPr>
                <w:rFonts w:asciiTheme="minorHAnsi" w:hAnsiTheme="minorHAnsi" w:cstheme="minorHAnsi"/>
                <w:sz w:val="20"/>
              </w:rPr>
            </w:pPr>
            <w:r w:rsidRPr="004B2678">
              <w:rPr>
                <w:rFonts w:asciiTheme="minorHAnsi" w:hAnsiTheme="minorHAnsi" w:cstheme="minorHAnsi"/>
                <w:sz w:val="20"/>
              </w:rPr>
              <w:t>Doğal</w:t>
            </w:r>
            <w:r w:rsidR="002F7398" w:rsidRPr="004B2678">
              <w:rPr>
                <w:rFonts w:asciiTheme="minorHAnsi" w:hAnsiTheme="minorHAnsi" w:cstheme="minorHAnsi"/>
                <w:sz w:val="20"/>
              </w:rPr>
              <w:t xml:space="preserve"> </w:t>
            </w:r>
            <w:r w:rsidRPr="004B2678">
              <w:rPr>
                <w:rFonts w:asciiTheme="minorHAnsi" w:hAnsiTheme="minorHAnsi" w:cstheme="minorHAnsi"/>
                <w:sz w:val="20"/>
              </w:rPr>
              <w:t>kaynakların</w:t>
            </w:r>
            <w:r w:rsidR="002F7398" w:rsidRPr="004B2678">
              <w:rPr>
                <w:rFonts w:asciiTheme="minorHAnsi" w:hAnsiTheme="minorHAnsi" w:cstheme="minorHAnsi"/>
                <w:sz w:val="20"/>
              </w:rPr>
              <w:t xml:space="preserve"> </w:t>
            </w:r>
            <w:r w:rsidRPr="004B2678">
              <w:rPr>
                <w:rFonts w:asciiTheme="minorHAnsi" w:hAnsiTheme="minorHAnsi" w:cstheme="minorHAnsi"/>
                <w:sz w:val="20"/>
              </w:rPr>
              <w:t>korunması</w:t>
            </w:r>
            <w:r w:rsidR="002F7398" w:rsidRPr="004B2678">
              <w:rPr>
                <w:rFonts w:asciiTheme="minorHAnsi" w:hAnsiTheme="minorHAnsi" w:cstheme="minorHAnsi"/>
                <w:sz w:val="20"/>
              </w:rPr>
              <w:t xml:space="preserve"> </w:t>
            </w:r>
            <w:r w:rsidRPr="004B2678">
              <w:rPr>
                <w:rFonts w:asciiTheme="minorHAnsi" w:hAnsiTheme="minorHAnsi" w:cstheme="minorHAnsi"/>
                <w:sz w:val="20"/>
              </w:rPr>
              <w:t>için</w:t>
            </w:r>
            <w:r w:rsidR="002F7398" w:rsidRPr="004B2678">
              <w:rPr>
                <w:rFonts w:asciiTheme="minorHAnsi" w:hAnsiTheme="minorHAnsi" w:cstheme="minorHAnsi"/>
                <w:sz w:val="20"/>
              </w:rPr>
              <w:t xml:space="preserve"> </w:t>
            </w:r>
            <w:r w:rsidRPr="004B2678">
              <w:rPr>
                <w:rFonts w:asciiTheme="minorHAnsi" w:hAnsiTheme="minorHAnsi" w:cstheme="minorHAnsi"/>
                <w:sz w:val="20"/>
              </w:rPr>
              <w:t>yapılan</w:t>
            </w:r>
            <w:r w:rsidR="002F7398" w:rsidRPr="004B2678">
              <w:rPr>
                <w:rFonts w:asciiTheme="minorHAnsi" w:hAnsiTheme="minorHAnsi" w:cstheme="minorHAnsi"/>
                <w:sz w:val="20"/>
              </w:rPr>
              <w:t xml:space="preserve"> </w:t>
            </w:r>
            <w:r w:rsidRPr="004B2678">
              <w:rPr>
                <w:rFonts w:asciiTheme="minorHAnsi" w:hAnsiTheme="minorHAnsi" w:cstheme="minorHAnsi"/>
                <w:spacing w:val="-2"/>
                <w:sz w:val="20"/>
              </w:rPr>
              <w:t>çalışmalar,</w:t>
            </w:r>
          </w:p>
          <w:p w14:paraId="4F7F1F34" w14:textId="50AC7BE0" w:rsidR="00572F3F" w:rsidRPr="004B2678" w:rsidRDefault="00572F3F" w:rsidP="00572F3F">
            <w:pPr>
              <w:widowControl w:val="0"/>
              <w:numPr>
                <w:ilvl w:val="0"/>
                <w:numId w:val="23"/>
              </w:numPr>
              <w:tabs>
                <w:tab w:val="left" w:pos="291"/>
              </w:tabs>
              <w:spacing w:after="0" w:line="240" w:lineRule="auto"/>
              <w:ind w:left="291" w:hanging="282"/>
              <w:rPr>
                <w:rFonts w:asciiTheme="minorHAnsi" w:hAnsiTheme="minorHAnsi" w:cstheme="minorHAnsi"/>
                <w:sz w:val="20"/>
              </w:rPr>
            </w:pPr>
            <w:r w:rsidRPr="004B2678">
              <w:rPr>
                <w:rFonts w:asciiTheme="minorHAnsi" w:hAnsiTheme="minorHAnsi" w:cstheme="minorHAnsi"/>
                <w:sz w:val="20"/>
              </w:rPr>
              <w:t>Çevrede</w:t>
            </w:r>
            <w:r w:rsidR="002F7398" w:rsidRPr="004B2678">
              <w:rPr>
                <w:rFonts w:asciiTheme="minorHAnsi" w:hAnsiTheme="minorHAnsi" w:cstheme="minorHAnsi"/>
                <w:sz w:val="20"/>
              </w:rPr>
              <w:t xml:space="preserve"> </w:t>
            </w:r>
            <w:r w:rsidRPr="004B2678">
              <w:rPr>
                <w:rFonts w:asciiTheme="minorHAnsi" w:hAnsiTheme="minorHAnsi" w:cstheme="minorHAnsi"/>
                <w:sz w:val="20"/>
              </w:rPr>
              <w:t>yoğunluk</w:t>
            </w:r>
            <w:r w:rsidR="002F7398" w:rsidRPr="004B2678">
              <w:rPr>
                <w:rFonts w:asciiTheme="minorHAnsi" w:hAnsiTheme="minorHAnsi" w:cstheme="minorHAnsi"/>
                <w:sz w:val="20"/>
              </w:rPr>
              <w:t xml:space="preserve"> </w:t>
            </w:r>
            <w:r w:rsidRPr="004B2678">
              <w:rPr>
                <w:rFonts w:asciiTheme="minorHAnsi" w:hAnsiTheme="minorHAnsi" w:cstheme="minorHAnsi"/>
                <w:sz w:val="20"/>
              </w:rPr>
              <w:t>gösteren</w:t>
            </w:r>
            <w:r w:rsidR="002F7398" w:rsidRPr="004B2678">
              <w:rPr>
                <w:rFonts w:asciiTheme="minorHAnsi" w:hAnsiTheme="minorHAnsi" w:cstheme="minorHAnsi"/>
                <w:sz w:val="20"/>
              </w:rPr>
              <w:t xml:space="preserve"> </w:t>
            </w:r>
            <w:r w:rsidRPr="004B2678">
              <w:rPr>
                <w:rFonts w:asciiTheme="minorHAnsi" w:hAnsiTheme="minorHAnsi" w:cstheme="minorHAnsi"/>
                <w:spacing w:val="-2"/>
                <w:sz w:val="20"/>
              </w:rPr>
              <w:t>hastalıklar,</w:t>
            </w:r>
          </w:p>
          <w:p w14:paraId="5ADCFC09" w14:textId="43B77825" w:rsidR="00572F3F" w:rsidRPr="004B2678" w:rsidRDefault="00572F3F" w:rsidP="00572F3F">
            <w:pPr>
              <w:widowControl w:val="0"/>
              <w:numPr>
                <w:ilvl w:val="0"/>
                <w:numId w:val="23"/>
              </w:numPr>
              <w:tabs>
                <w:tab w:val="left" w:pos="291"/>
              </w:tabs>
              <w:spacing w:before="1" w:after="0" w:line="240" w:lineRule="auto"/>
              <w:ind w:left="291" w:hanging="282"/>
              <w:rPr>
                <w:rFonts w:asciiTheme="minorHAnsi" w:hAnsiTheme="minorHAnsi" w:cstheme="minorHAnsi"/>
                <w:sz w:val="20"/>
              </w:rPr>
            </w:pPr>
            <w:r w:rsidRPr="004B2678">
              <w:rPr>
                <w:rFonts w:asciiTheme="minorHAnsi" w:hAnsiTheme="minorHAnsi" w:cstheme="minorHAnsi"/>
                <w:sz w:val="20"/>
              </w:rPr>
              <w:t>Doğal</w:t>
            </w:r>
            <w:r w:rsidR="002F7398" w:rsidRPr="004B2678">
              <w:rPr>
                <w:rFonts w:asciiTheme="minorHAnsi" w:hAnsiTheme="minorHAnsi" w:cstheme="minorHAnsi"/>
                <w:sz w:val="20"/>
              </w:rPr>
              <w:t xml:space="preserve"> </w:t>
            </w:r>
            <w:r w:rsidRPr="004B2678">
              <w:rPr>
                <w:rFonts w:asciiTheme="minorHAnsi" w:hAnsiTheme="minorHAnsi" w:cstheme="minorHAnsi"/>
                <w:sz w:val="20"/>
              </w:rPr>
              <w:t>afetler</w:t>
            </w:r>
            <w:r w:rsidR="002F7398" w:rsidRPr="004B2678">
              <w:rPr>
                <w:rFonts w:asciiTheme="minorHAnsi" w:hAnsiTheme="minorHAnsi" w:cstheme="minorHAnsi"/>
                <w:sz w:val="20"/>
              </w:rPr>
              <w:t xml:space="preserve"> </w:t>
            </w:r>
            <w:r w:rsidRPr="004B2678">
              <w:rPr>
                <w:rFonts w:asciiTheme="minorHAnsi" w:hAnsiTheme="minorHAnsi" w:cstheme="minorHAnsi"/>
                <w:sz w:val="20"/>
              </w:rPr>
              <w:t>(deprem</w:t>
            </w:r>
            <w:r w:rsidR="002F7398" w:rsidRPr="004B2678">
              <w:rPr>
                <w:rFonts w:asciiTheme="minorHAnsi" w:hAnsiTheme="minorHAnsi" w:cstheme="minorHAnsi"/>
                <w:sz w:val="20"/>
              </w:rPr>
              <w:t xml:space="preserve"> </w:t>
            </w:r>
            <w:r w:rsidRPr="004B2678">
              <w:rPr>
                <w:rFonts w:asciiTheme="minorHAnsi" w:hAnsiTheme="minorHAnsi" w:cstheme="minorHAnsi"/>
                <w:sz w:val="20"/>
              </w:rPr>
              <w:t>kuşağında</w:t>
            </w:r>
            <w:r w:rsidR="002F7398" w:rsidRPr="004B2678">
              <w:rPr>
                <w:rFonts w:asciiTheme="minorHAnsi" w:hAnsiTheme="minorHAnsi" w:cstheme="minorHAnsi"/>
                <w:sz w:val="20"/>
              </w:rPr>
              <w:t xml:space="preserve"> </w:t>
            </w:r>
            <w:r w:rsidRPr="004B2678">
              <w:rPr>
                <w:rFonts w:asciiTheme="minorHAnsi" w:hAnsiTheme="minorHAnsi" w:cstheme="minorHAnsi"/>
                <w:sz w:val="20"/>
              </w:rPr>
              <w:t>bulunma,</w:t>
            </w:r>
            <w:r w:rsidR="002F7398" w:rsidRPr="004B2678">
              <w:rPr>
                <w:rFonts w:asciiTheme="minorHAnsi" w:hAnsiTheme="minorHAnsi" w:cstheme="minorHAnsi"/>
                <w:sz w:val="20"/>
              </w:rPr>
              <w:t xml:space="preserve"> </w:t>
            </w:r>
            <w:r w:rsidRPr="004B2678">
              <w:rPr>
                <w:rFonts w:asciiTheme="minorHAnsi" w:hAnsiTheme="minorHAnsi" w:cstheme="minorHAnsi"/>
                <w:sz w:val="20"/>
              </w:rPr>
              <w:t>Covid19,</w:t>
            </w:r>
            <w:r w:rsidR="002F7398" w:rsidRPr="004B2678">
              <w:rPr>
                <w:rFonts w:asciiTheme="minorHAnsi" w:hAnsiTheme="minorHAnsi" w:cstheme="minorHAnsi"/>
                <w:sz w:val="20"/>
              </w:rPr>
              <w:t xml:space="preserve"> </w:t>
            </w:r>
            <w:r w:rsidRPr="004B2678">
              <w:rPr>
                <w:rFonts w:asciiTheme="minorHAnsi" w:hAnsiTheme="minorHAnsi" w:cstheme="minorHAnsi"/>
                <w:sz w:val="20"/>
              </w:rPr>
              <w:t>kene</w:t>
            </w:r>
            <w:r w:rsidR="002F7398" w:rsidRPr="004B2678">
              <w:rPr>
                <w:rFonts w:asciiTheme="minorHAnsi" w:hAnsiTheme="minorHAnsi" w:cstheme="minorHAnsi"/>
                <w:sz w:val="20"/>
              </w:rPr>
              <w:t xml:space="preserve"> </w:t>
            </w:r>
            <w:r w:rsidRPr="004B2678">
              <w:rPr>
                <w:rFonts w:asciiTheme="minorHAnsi" w:hAnsiTheme="minorHAnsi" w:cstheme="minorHAnsi"/>
                <w:sz w:val="20"/>
              </w:rPr>
              <w:t>vakaları</w:t>
            </w:r>
            <w:r w:rsidR="002F7398" w:rsidRPr="004B2678">
              <w:rPr>
                <w:rFonts w:asciiTheme="minorHAnsi" w:hAnsiTheme="minorHAnsi" w:cstheme="minorHAnsi"/>
                <w:sz w:val="20"/>
              </w:rPr>
              <w:t xml:space="preserve"> </w:t>
            </w:r>
            <w:r w:rsidRPr="004B2678">
              <w:rPr>
                <w:rFonts w:asciiTheme="minorHAnsi" w:hAnsiTheme="minorHAnsi" w:cstheme="minorHAnsi"/>
                <w:spacing w:val="-4"/>
                <w:sz w:val="20"/>
              </w:rPr>
              <w:t>vb.)</w:t>
            </w:r>
          </w:p>
        </w:tc>
      </w:tr>
    </w:tbl>
    <w:p w14:paraId="0C6AA612" w14:textId="77777777" w:rsidR="00572F3F" w:rsidRPr="004B2678" w:rsidRDefault="00572F3F" w:rsidP="00572F3F">
      <w:pPr>
        <w:widowControl w:val="0"/>
        <w:tabs>
          <w:tab w:val="left" w:pos="1678"/>
        </w:tabs>
        <w:autoSpaceDE w:val="0"/>
        <w:autoSpaceDN w:val="0"/>
        <w:spacing w:after="0" w:line="355" w:lineRule="auto"/>
        <w:ind w:left="1678" w:right="1017"/>
        <w:jc w:val="both"/>
        <w:rPr>
          <w:rFonts w:asciiTheme="minorHAnsi" w:hAnsiTheme="minorHAnsi" w:cstheme="minorHAnsi"/>
        </w:rPr>
      </w:pPr>
    </w:p>
    <w:p w14:paraId="7271C133" w14:textId="77777777" w:rsidR="00572F3F" w:rsidRPr="004B2678" w:rsidRDefault="00572F3F" w:rsidP="00572F3F">
      <w:pPr>
        <w:spacing w:after="200" w:line="276" w:lineRule="auto"/>
        <w:rPr>
          <w:rFonts w:asciiTheme="minorHAnsi" w:hAnsiTheme="minorHAnsi" w:cstheme="minorHAnsi"/>
        </w:rPr>
      </w:pPr>
    </w:p>
    <w:p w14:paraId="5138D289" w14:textId="77777777" w:rsidR="002F7398" w:rsidRPr="004B2678" w:rsidRDefault="002F7398" w:rsidP="00572F3F">
      <w:pPr>
        <w:spacing w:after="200" w:line="276" w:lineRule="auto"/>
        <w:rPr>
          <w:rFonts w:asciiTheme="minorHAnsi" w:hAnsiTheme="minorHAnsi" w:cstheme="minorHAnsi"/>
        </w:rPr>
      </w:pPr>
    </w:p>
    <w:p w14:paraId="53793883" w14:textId="77777777" w:rsidR="002F7398" w:rsidRPr="004B2678" w:rsidRDefault="002F7398" w:rsidP="00572F3F">
      <w:pPr>
        <w:spacing w:after="200" w:line="276" w:lineRule="auto"/>
        <w:rPr>
          <w:rFonts w:asciiTheme="minorHAnsi" w:hAnsiTheme="minorHAnsi" w:cstheme="minorHAnsi"/>
        </w:rPr>
      </w:pPr>
    </w:p>
    <w:p w14:paraId="1ECEEE3C" w14:textId="77777777" w:rsidR="0029105E" w:rsidRPr="004B2678" w:rsidRDefault="0029105E" w:rsidP="00572F3F">
      <w:pPr>
        <w:spacing w:after="200" w:line="276" w:lineRule="auto"/>
        <w:rPr>
          <w:rFonts w:asciiTheme="minorHAnsi" w:hAnsiTheme="minorHAnsi" w:cstheme="minorHAnsi"/>
        </w:rPr>
      </w:pPr>
    </w:p>
    <w:p w14:paraId="110DB85E" w14:textId="6BEA4043" w:rsidR="00572F3F" w:rsidRPr="00D04652" w:rsidRDefault="00D04652" w:rsidP="00D04652">
      <w:pPr>
        <w:pStyle w:val="Balk1"/>
        <w:rPr>
          <w:rFonts w:asciiTheme="minorHAnsi" w:hAnsiTheme="minorHAnsi" w:cstheme="minorHAnsi"/>
        </w:rPr>
      </w:pPr>
      <w:r>
        <w:rPr>
          <w:rFonts w:asciiTheme="minorHAnsi" w:hAnsiTheme="minorHAnsi" w:cstheme="minorHAnsi"/>
        </w:rPr>
        <w:lastRenderedPageBreak/>
        <w:t>2.9.</w:t>
      </w:r>
      <w:r w:rsidR="008D41C6">
        <w:rPr>
          <w:rFonts w:asciiTheme="minorHAnsi" w:hAnsiTheme="minorHAnsi" w:cstheme="minorHAnsi"/>
        </w:rPr>
        <w:t>Güçlü ve Zayıf Yönler ile Fırsatlar ve Tehditler (</w:t>
      </w:r>
      <w:r w:rsidR="00572F3F" w:rsidRPr="00D04652">
        <w:rPr>
          <w:rFonts w:asciiTheme="minorHAnsi" w:hAnsiTheme="minorHAnsi" w:cstheme="minorHAnsi"/>
        </w:rPr>
        <w:t>GZFT</w:t>
      </w:r>
      <w:r w:rsidR="008D41C6">
        <w:rPr>
          <w:rFonts w:asciiTheme="minorHAnsi" w:hAnsiTheme="minorHAnsi" w:cstheme="minorHAnsi"/>
        </w:rPr>
        <w:t>)</w:t>
      </w:r>
      <w:r w:rsidR="00774891" w:rsidRPr="00D04652">
        <w:rPr>
          <w:rFonts w:asciiTheme="minorHAnsi" w:hAnsiTheme="minorHAnsi" w:cstheme="minorHAnsi"/>
        </w:rPr>
        <w:t xml:space="preserve"> </w:t>
      </w:r>
      <w:r w:rsidR="00572F3F" w:rsidRPr="00D04652">
        <w:rPr>
          <w:rFonts w:asciiTheme="minorHAnsi" w:hAnsiTheme="minorHAnsi" w:cstheme="minorHAnsi"/>
        </w:rPr>
        <w:t>Analizi</w:t>
      </w:r>
    </w:p>
    <w:p w14:paraId="5666A4EC" w14:textId="5B467087" w:rsidR="00572F3F" w:rsidRPr="004B2678" w:rsidRDefault="00572F3F" w:rsidP="00572F3F">
      <w:pPr>
        <w:jc w:val="both"/>
        <w:rPr>
          <w:rFonts w:asciiTheme="minorHAnsi" w:hAnsiTheme="minorHAnsi" w:cstheme="minorHAnsi"/>
          <w:szCs w:val="22"/>
        </w:rPr>
      </w:pPr>
      <w:r w:rsidRPr="004B2678">
        <w:rPr>
          <w:rFonts w:asciiTheme="minorHAnsi" w:hAnsiTheme="minorHAnsi" w:cstheme="minorHAnsi"/>
          <w:szCs w:val="22"/>
        </w:rPr>
        <w:t>Durum</w:t>
      </w:r>
      <w:r w:rsidR="003434E1" w:rsidRPr="004B2678">
        <w:rPr>
          <w:rFonts w:asciiTheme="minorHAnsi" w:hAnsiTheme="minorHAnsi" w:cstheme="minorHAnsi"/>
          <w:szCs w:val="22"/>
        </w:rPr>
        <w:t xml:space="preserve"> </w:t>
      </w:r>
      <w:r w:rsidRPr="004B2678">
        <w:rPr>
          <w:rFonts w:asciiTheme="minorHAnsi" w:hAnsiTheme="minorHAnsi" w:cstheme="minorHAnsi"/>
          <w:szCs w:val="22"/>
        </w:rPr>
        <w:t>analizi</w:t>
      </w:r>
      <w:r w:rsidR="003434E1" w:rsidRPr="004B2678">
        <w:rPr>
          <w:rFonts w:asciiTheme="minorHAnsi" w:hAnsiTheme="minorHAnsi" w:cstheme="minorHAnsi"/>
          <w:szCs w:val="22"/>
        </w:rPr>
        <w:t xml:space="preserve"> </w:t>
      </w:r>
      <w:r w:rsidRPr="004B2678">
        <w:rPr>
          <w:rFonts w:asciiTheme="minorHAnsi" w:hAnsiTheme="minorHAnsi" w:cstheme="minorHAnsi"/>
          <w:szCs w:val="22"/>
        </w:rPr>
        <w:t>kapsamında</w:t>
      </w:r>
      <w:r w:rsidR="003434E1" w:rsidRPr="004B2678">
        <w:rPr>
          <w:rFonts w:asciiTheme="minorHAnsi" w:hAnsiTheme="minorHAnsi" w:cstheme="minorHAnsi"/>
          <w:szCs w:val="22"/>
        </w:rPr>
        <w:t xml:space="preserve"> </w:t>
      </w:r>
      <w:r w:rsidRPr="004B2678">
        <w:rPr>
          <w:rFonts w:asciiTheme="minorHAnsi" w:hAnsiTheme="minorHAnsi" w:cstheme="minorHAnsi"/>
          <w:szCs w:val="22"/>
        </w:rPr>
        <w:t>kullanılacak</w:t>
      </w:r>
      <w:r w:rsidR="003434E1" w:rsidRPr="004B2678">
        <w:rPr>
          <w:rFonts w:asciiTheme="minorHAnsi" w:hAnsiTheme="minorHAnsi" w:cstheme="minorHAnsi"/>
          <w:szCs w:val="22"/>
        </w:rPr>
        <w:t xml:space="preserve"> </w:t>
      </w:r>
      <w:r w:rsidRPr="004B2678">
        <w:rPr>
          <w:rFonts w:asciiTheme="minorHAnsi" w:hAnsiTheme="minorHAnsi" w:cstheme="minorHAnsi"/>
          <w:szCs w:val="22"/>
        </w:rPr>
        <w:t>temel</w:t>
      </w:r>
      <w:r w:rsidR="003434E1" w:rsidRPr="004B2678">
        <w:rPr>
          <w:rFonts w:asciiTheme="minorHAnsi" w:hAnsiTheme="minorHAnsi" w:cstheme="minorHAnsi"/>
          <w:szCs w:val="22"/>
        </w:rPr>
        <w:t xml:space="preserve"> </w:t>
      </w:r>
      <w:r w:rsidRPr="004B2678">
        <w:rPr>
          <w:rFonts w:asciiTheme="minorHAnsi" w:hAnsiTheme="minorHAnsi" w:cstheme="minorHAnsi"/>
          <w:szCs w:val="22"/>
        </w:rPr>
        <w:t>yöntem</w:t>
      </w:r>
      <w:r w:rsidR="00774891" w:rsidRPr="004B2678">
        <w:rPr>
          <w:rFonts w:asciiTheme="minorHAnsi" w:hAnsiTheme="minorHAnsi" w:cstheme="minorHAnsi"/>
          <w:szCs w:val="22"/>
        </w:rPr>
        <w:t>lerden</w:t>
      </w:r>
      <w:r w:rsidR="003434E1" w:rsidRPr="004B2678">
        <w:rPr>
          <w:rFonts w:asciiTheme="minorHAnsi" w:hAnsiTheme="minorHAnsi" w:cstheme="minorHAnsi"/>
          <w:szCs w:val="22"/>
        </w:rPr>
        <w:t xml:space="preserve"> </w:t>
      </w:r>
      <w:r w:rsidR="00774891" w:rsidRPr="004B2678">
        <w:rPr>
          <w:rFonts w:asciiTheme="minorHAnsi" w:hAnsiTheme="minorHAnsi" w:cstheme="minorHAnsi"/>
          <w:szCs w:val="22"/>
        </w:rPr>
        <w:t>birisi</w:t>
      </w:r>
      <w:r w:rsidR="003434E1" w:rsidRPr="004B2678">
        <w:rPr>
          <w:rFonts w:asciiTheme="minorHAnsi" w:hAnsiTheme="minorHAnsi" w:cstheme="minorHAnsi"/>
          <w:szCs w:val="22"/>
        </w:rPr>
        <w:t xml:space="preserve"> </w:t>
      </w:r>
      <w:r w:rsidR="00774891" w:rsidRPr="004B2678">
        <w:rPr>
          <w:rFonts w:asciiTheme="minorHAnsi" w:hAnsiTheme="minorHAnsi" w:cstheme="minorHAnsi"/>
          <w:szCs w:val="22"/>
        </w:rPr>
        <w:t>de</w:t>
      </w:r>
      <w:r w:rsidR="003434E1" w:rsidRPr="004B2678">
        <w:rPr>
          <w:rFonts w:asciiTheme="minorHAnsi" w:hAnsiTheme="minorHAnsi" w:cstheme="minorHAnsi"/>
          <w:szCs w:val="22"/>
        </w:rPr>
        <w:t xml:space="preserve"> </w:t>
      </w:r>
      <w:r w:rsidR="00774891" w:rsidRPr="004B2678">
        <w:rPr>
          <w:rFonts w:asciiTheme="minorHAnsi" w:hAnsiTheme="minorHAnsi" w:cstheme="minorHAnsi"/>
          <w:szCs w:val="22"/>
        </w:rPr>
        <w:t>GZFT</w:t>
      </w:r>
      <w:r w:rsidR="003434E1" w:rsidRPr="004B2678">
        <w:rPr>
          <w:rFonts w:asciiTheme="minorHAnsi" w:hAnsiTheme="minorHAnsi" w:cstheme="minorHAnsi"/>
          <w:szCs w:val="22"/>
        </w:rPr>
        <w:t xml:space="preserve"> </w:t>
      </w:r>
      <w:r w:rsidR="00774891" w:rsidRPr="004B2678">
        <w:rPr>
          <w:rFonts w:asciiTheme="minorHAnsi" w:hAnsiTheme="minorHAnsi" w:cstheme="minorHAnsi"/>
          <w:szCs w:val="22"/>
        </w:rPr>
        <w:t>analizidir.</w:t>
      </w:r>
      <w:r w:rsidR="003434E1" w:rsidRPr="004B2678">
        <w:rPr>
          <w:rFonts w:asciiTheme="minorHAnsi" w:hAnsiTheme="minorHAnsi" w:cstheme="minorHAnsi"/>
          <w:szCs w:val="22"/>
        </w:rPr>
        <w:t xml:space="preserve"> </w:t>
      </w:r>
      <w:r w:rsidR="00774891" w:rsidRPr="004B2678">
        <w:rPr>
          <w:rFonts w:asciiTheme="minorHAnsi" w:hAnsiTheme="minorHAnsi" w:cstheme="minorHAnsi"/>
          <w:szCs w:val="22"/>
        </w:rPr>
        <w:t>Bu</w:t>
      </w:r>
      <w:r w:rsidR="003434E1" w:rsidRPr="004B2678">
        <w:rPr>
          <w:rFonts w:asciiTheme="minorHAnsi" w:hAnsiTheme="minorHAnsi" w:cstheme="minorHAnsi"/>
          <w:szCs w:val="22"/>
        </w:rPr>
        <w:t xml:space="preserve"> </w:t>
      </w:r>
      <w:r w:rsidRPr="004B2678">
        <w:rPr>
          <w:rFonts w:asciiTheme="minorHAnsi" w:hAnsiTheme="minorHAnsi" w:cstheme="minorHAnsi"/>
          <w:szCs w:val="22"/>
        </w:rPr>
        <w:t>analiz,</w:t>
      </w:r>
      <w:r w:rsidR="003434E1" w:rsidRPr="004B2678">
        <w:rPr>
          <w:rFonts w:asciiTheme="minorHAnsi" w:hAnsiTheme="minorHAnsi" w:cstheme="minorHAnsi"/>
          <w:szCs w:val="22"/>
        </w:rPr>
        <w:t xml:space="preserve"> </w:t>
      </w:r>
      <w:r w:rsidRPr="004B2678">
        <w:rPr>
          <w:rFonts w:asciiTheme="minorHAnsi" w:hAnsiTheme="minorHAnsi" w:cstheme="minorHAnsi"/>
          <w:szCs w:val="22"/>
        </w:rPr>
        <w:t>okulu</w:t>
      </w:r>
      <w:r w:rsidR="003434E1" w:rsidRPr="004B2678">
        <w:rPr>
          <w:rFonts w:asciiTheme="minorHAnsi" w:hAnsiTheme="minorHAnsi" w:cstheme="minorHAnsi"/>
          <w:szCs w:val="22"/>
        </w:rPr>
        <w:t xml:space="preserve"> e</w:t>
      </w:r>
      <w:r w:rsidRPr="004B2678">
        <w:rPr>
          <w:rFonts w:asciiTheme="minorHAnsi" w:hAnsiTheme="minorHAnsi" w:cstheme="minorHAnsi"/>
          <w:szCs w:val="22"/>
        </w:rPr>
        <w:t>tkileyen</w:t>
      </w:r>
      <w:r w:rsidR="003434E1" w:rsidRPr="004B2678">
        <w:rPr>
          <w:rFonts w:asciiTheme="minorHAnsi" w:hAnsiTheme="minorHAnsi" w:cstheme="minorHAnsi"/>
          <w:szCs w:val="22"/>
        </w:rPr>
        <w:t xml:space="preserve"> </w:t>
      </w:r>
      <w:r w:rsidRPr="004B2678">
        <w:rPr>
          <w:rFonts w:asciiTheme="minorHAnsi" w:hAnsiTheme="minorHAnsi" w:cstheme="minorHAnsi"/>
          <w:szCs w:val="22"/>
        </w:rPr>
        <w:t>koşulların</w:t>
      </w:r>
      <w:r w:rsidR="003434E1" w:rsidRPr="004B2678">
        <w:rPr>
          <w:rFonts w:asciiTheme="minorHAnsi" w:hAnsiTheme="minorHAnsi" w:cstheme="minorHAnsi"/>
          <w:szCs w:val="22"/>
        </w:rPr>
        <w:t xml:space="preserve"> </w:t>
      </w:r>
      <w:r w:rsidRPr="004B2678">
        <w:rPr>
          <w:rFonts w:asciiTheme="minorHAnsi" w:hAnsiTheme="minorHAnsi" w:cstheme="minorHAnsi"/>
          <w:szCs w:val="22"/>
        </w:rPr>
        <w:t>sistematik</w:t>
      </w:r>
      <w:r w:rsidR="003434E1" w:rsidRPr="004B2678">
        <w:rPr>
          <w:rFonts w:asciiTheme="minorHAnsi" w:hAnsiTheme="minorHAnsi" w:cstheme="minorHAnsi"/>
          <w:szCs w:val="22"/>
        </w:rPr>
        <w:t xml:space="preserve"> </w:t>
      </w:r>
      <w:r w:rsidRPr="004B2678">
        <w:rPr>
          <w:rFonts w:asciiTheme="minorHAnsi" w:hAnsiTheme="minorHAnsi" w:cstheme="minorHAnsi"/>
          <w:szCs w:val="22"/>
        </w:rPr>
        <w:t>olarak</w:t>
      </w:r>
      <w:r w:rsidR="0029105E" w:rsidRPr="004B2678">
        <w:rPr>
          <w:rFonts w:asciiTheme="minorHAnsi" w:hAnsiTheme="minorHAnsi" w:cstheme="minorHAnsi"/>
          <w:szCs w:val="22"/>
        </w:rPr>
        <w:t xml:space="preserve"> </w:t>
      </w:r>
      <w:r w:rsidRPr="004B2678">
        <w:rPr>
          <w:rFonts w:asciiTheme="minorHAnsi" w:hAnsiTheme="minorHAnsi" w:cstheme="minorHAnsi"/>
          <w:szCs w:val="22"/>
        </w:rPr>
        <w:t>incelendiği</w:t>
      </w:r>
      <w:r w:rsidR="003434E1" w:rsidRPr="004B2678">
        <w:rPr>
          <w:rFonts w:asciiTheme="minorHAnsi" w:hAnsiTheme="minorHAnsi" w:cstheme="minorHAnsi"/>
          <w:szCs w:val="22"/>
        </w:rPr>
        <w:t xml:space="preserve"> </w:t>
      </w:r>
      <w:r w:rsidRPr="004B2678">
        <w:rPr>
          <w:rFonts w:asciiTheme="minorHAnsi" w:hAnsiTheme="minorHAnsi" w:cstheme="minorHAnsi"/>
          <w:szCs w:val="22"/>
        </w:rPr>
        <w:t>bir</w:t>
      </w:r>
      <w:r w:rsidR="003434E1" w:rsidRPr="004B2678">
        <w:rPr>
          <w:rFonts w:asciiTheme="minorHAnsi" w:hAnsiTheme="minorHAnsi" w:cstheme="minorHAnsi"/>
          <w:szCs w:val="22"/>
        </w:rPr>
        <w:t xml:space="preserve"> </w:t>
      </w:r>
      <w:r w:rsidRPr="004B2678">
        <w:rPr>
          <w:rFonts w:asciiTheme="minorHAnsi" w:hAnsiTheme="minorHAnsi" w:cstheme="minorHAnsi"/>
          <w:szCs w:val="22"/>
        </w:rPr>
        <w:t>yöntemdir.</w:t>
      </w:r>
      <w:r w:rsidR="003434E1" w:rsidRPr="004B2678">
        <w:rPr>
          <w:rFonts w:asciiTheme="minorHAnsi" w:hAnsiTheme="minorHAnsi" w:cstheme="minorHAnsi"/>
          <w:szCs w:val="22"/>
        </w:rPr>
        <w:t xml:space="preserve"> </w:t>
      </w:r>
      <w:r w:rsidRPr="004B2678">
        <w:rPr>
          <w:rFonts w:asciiTheme="minorHAnsi" w:hAnsiTheme="minorHAnsi" w:cstheme="minorHAnsi"/>
          <w:szCs w:val="22"/>
        </w:rPr>
        <w:t>Bu kapsamda, okul güçlü ve zayıf yönleri ile okul dışında oluşabilecek fırsatlar ve tehditler belirlenmiştir. 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3AD1C31B" w14:textId="77777777" w:rsidR="00572F3F" w:rsidRPr="004B2678" w:rsidRDefault="00572F3F" w:rsidP="00572F3F">
      <w:pPr>
        <w:rPr>
          <w:rFonts w:asciiTheme="minorHAnsi" w:hAnsiTheme="minorHAnsi" w:cstheme="minorHAnsi"/>
          <w:szCs w:val="22"/>
        </w:rPr>
      </w:pPr>
      <w:r w:rsidRPr="004B2678">
        <w:rPr>
          <w:rFonts w:asciiTheme="minorHAnsi" w:hAnsiTheme="minorHAnsi" w:cstheme="minorHAnsi"/>
          <w:szCs w:val="22"/>
        </w:rPr>
        <w:t xml:space="preserve">Okulun güçlü ve zayıf yönleri donanım, malzeme, çalışan, iş yapma becerisi, kurumsal iletişim gibi çok çeşitli alanlarda kendisinden kaynaklı olan güçlülükleri ve zayıflıkları ifade etmektedir ve ayrımda temel olarak okul müdürlüğü kapsamından bakılarak iç faktör ve dış faktör ayrımı yapılmıştır. </w:t>
      </w:r>
    </w:p>
    <w:p w14:paraId="1C36C6B1" w14:textId="77777777" w:rsidR="00572F3F" w:rsidRPr="004B2678" w:rsidRDefault="00572F3F" w:rsidP="00572F3F">
      <w:pPr>
        <w:rPr>
          <w:rFonts w:asciiTheme="minorHAnsi" w:hAnsiTheme="minorHAnsi" w:cstheme="minorHAnsi"/>
        </w:rPr>
      </w:pPr>
    </w:p>
    <w:p w14:paraId="7C712CA5" w14:textId="6E62BCD5" w:rsidR="00572F3F" w:rsidRPr="004B2678" w:rsidRDefault="00521F14" w:rsidP="00572F3F">
      <w:pPr>
        <w:keepNext/>
        <w:keepLines/>
        <w:numPr>
          <w:ilvl w:val="2"/>
          <w:numId w:val="0"/>
        </w:numPr>
        <w:spacing w:before="240" w:after="240" w:line="360" w:lineRule="auto"/>
        <w:ind w:left="1080" w:hanging="720"/>
        <w:outlineLvl w:val="1"/>
        <w:rPr>
          <w:rFonts w:asciiTheme="minorHAnsi" w:eastAsia="SimSun" w:hAnsiTheme="minorHAnsi" w:cstheme="minorHAnsi"/>
          <w:b/>
          <w:spacing w:val="-2"/>
          <w:sz w:val="20"/>
          <w:szCs w:val="20"/>
          <w:u w:val="single"/>
        </w:rPr>
      </w:pPr>
      <w:r w:rsidRPr="004B2678">
        <w:rPr>
          <w:rFonts w:asciiTheme="minorHAnsi" w:eastAsia="SimSun" w:hAnsiTheme="minorHAnsi" w:cstheme="minorHAnsi"/>
          <w:b/>
          <w:sz w:val="20"/>
          <w:szCs w:val="20"/>
          <w:u w:val="single"/>
        </w:rPr>
        <w:t xml:space="preserve">GÜÇLÜ VE ZAYIF </w:t>
      </w:r>
      <w:r w:rsidRPr="004B2678">
        <w:rPr>
          <w:rFonts w:asciiTheme="minorHAnsi" w:eastAsia="SimSun" w:hAnsiTheme="minorHAnsi" w:cstheme="minorHAnsi"/>
          <w:b/>
          <w:spacing w:val="-2"/>
          <w:sz w:val="20"/>
          <w:szCs w:val="20"/>
          <w:u w:val="single"/>
        </w:rPr>
        <w:t>YÖNLER</w:t>
      </w:r>
    </w:p>
    <w:p w14:paraId="1CCAA690" w14:textId="77777777" w:rsidR="00572F3F" w:rsidRPr="004B2678" w:rsidRDefault="00C50A66" w:rsidP="00572F3F">
      <w:pPr>
        <w:ind w:left="720"/>
        <w:contextualSpacing/>
        <w:rPr>
          <w:rFonts w:asciiTheme="minorHAnsi" w:hAnsiTheme="minorHAnsi" w:cstheme="minorHAnsi"/>
          <w:b/>
          <w:sz w:val="20"/>
          <w:szCs w:val="20"/>
        </w:rPr>
      </w:pPr>
      <w:r w:rsidRPr="004B2678">
        <w:rPr>
          <w:rFonts w:asciiTheme="minorHAnsi" w:hAnsiTheme="minorHAnsi" w:cstheme="minorHAnsi"/>
          <w:b/>
          <w:sz w:val="20"/>
          <w:szCs w:val="20"/>
        </w:rPr>
        <w:t>-</w:t>
      </w:r>
      <w:r w:rsidR="00572F3F" w:rsidRPr="004B2678">
        <w:rPr>
          <w:rFonts w:asciiTheme="minorHAnsi" w:hAnsiTheme="minorHAnsi" w:cstheme="minorHAnsi"/>
          <w:b/>
          <w:sz w:val="20"/>
          <w:szCs w:val="20"/>
        </w:rPr>
        <w:t>Güçlü Yönler</w:t>
      </w:r>
    </w:p>
    <w:tbl>
      <w:tblPr>
        <w:tblStyle w:val="KlavuzuTablo4-Vurgu31"/>
        <w:tblW w:w="5000" w:type="pct"/>
        <w:tblLook w:val="04A0" w:firstRow="1" w:lastRow="0" w:firstColumn="1" w:lastColumn="0" w:noHBand="0" w:noVBand="1"/>
      </w:tblPr>
      <w:tblGrid>
        <w:gridCol w:w="2611"/>
        <w:gridCol w:w="11609"/>
      </w:tblGrid>
      <w:tr w:rsidR="00572F3F" w:rsidRPr="004B2678" w14:paraId="6133F209" w14:textId="77777777" w:rsidTr="00EF41E0">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18" w:type="pct"/>
          </w:tcPr>
          <w:p w14:paraId="25649617"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Öğrenciler</w:t>
            </w:r>
          </w:p>
        </w:tc>
        <w:tc>
          <w:tcPr>
            <w:tcW w:w="4082" w:type="pct"/>
          </w:tcPr>
          <w:p w14:paraId="1EDEB78A" w14:textId="77777777" w:rsidR="00572F3F" w:rsidRPr="004B2678" w:rsidRDefault="00572F3F" w:rsidP="00572F3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İyi bir öğrenci profiline sahip olunması</w:t>
            </w:r>
          </w:p>
        </w:tc>
      </w:tr>
      <w:tr w:rsidR="00572F3F" w:rsidRPr="004B2678" w14:paraId="146004A4" w14:textId="77777777" w:rsidTr="00EF41E0">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18" w:type="pct"/>
          </w:tcPr>
          <w:p w14:paraId="20D9395C"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Çalışanlar</w:t>
            </w:r>
          </w:p>
        </w:tc>
        <w:tc>
          <w:tcPr>
            <w:tcW w:w="4082" w:type="pct"/>
          </w:tcPr>
          <w:p w14:paraId="487A3C16" w14:textId="77777777" w:rsidR="00572F3F" w:rsidRPr="004B2678" w:rsidRDefault="00572F3F" w:rsidP="00572F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Genç, dinamik ve seçilmiş bir öğretmen kadrosuna sahip olması</w:t>
            </w:r>
          </w:p>
        </w:tc>
      </w:tr>
      <w:tr w:rsidR="00572F3F" w:rsidRPr="004B2678" w14:paraId="3B5CFFA8" w14:textId="77777777" w:rsidTr="00EF41E0">
        <w:trPr>
          <w:trHeight w:hRule="exact" w:val="397"/>
        </w:trPr>
        <w:tc>
          <w:tcPr>
            <w:cnfStyle w:val="001000000000" w:firstRow="0" w:lastRow="0" w:firstColumn="1" w:lastColumn="0" w:oddVBand="0" w:evenVBand="0" w:oddHBand="0" w:evenHBand="0" w:firstRowFirstColumn="0" w:firstRowLastColumn="0" w:lastRowFirstColumn="0" w:lastRowLastColumn="0"/>
            <w:tcW w:w="918" w:type="pct"/>
          </w:tcPr>
          <w:p w14:paraId="429EC997"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Veliler</w:t>
            </w:r>
          </w:p>
        </w:tc>
        <w:tc>
          <w:tcPr>
            <w:tcW w:w="4082" w:type="pct"/>
          </w:tcPr>
          <w:p w14:paraId="60A880AB" w14:textId="4EB1F83A" w:rsidR="00572F3F" w:rsidRPr="004B2678" w:rsidRDefault="00572F3F" w:rsidP="00572F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Veli okul iş</w:t>
            </w:r>
            <w:r w:rsidR="003434E1" w:rsidRPr="004B2678">
              <w:rPr>
                <w:rFonts w:asciiTheme="minorHAnsi" w:hAnsiTheme="minorHAnsi" w:cstheme="minorHAnsi"/>
                <w:sz w:val="20"/>
                <w:szCs w:val="20"/>
              </w:rPr>
              <w:t xml:space="preserve"> </w:t>
            </w:r>
            <w:r w:rsidRPr="004B2678">
              <w:rPr>
                <w:rFonts w:asciiTheme="minorHAnsi" w:hAnsiTheme="minorHAnsi" w:cstheme="minorHAnsi"/>
                <w:sz w:val="20"/>
                <w:szCs w:val="20"/>
              </w:rPr>
              <w:t>birliğini sağlamaya yönelik çalışmalar yapılması</w:t>
            </w:r>
          </w:p>
        </w:tc>
      </w:tr>
      <w:tr w:rsidR="00572F3F" w:rsidRPr="004B2678" w14:paraId="2AB01CE4" w14:textId="77777777" w:rsidTr="00EF41E0">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18" w:type="pct"/>
          </w:tcPr>
          <w:p w14:paraId="79C89A35"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Bina ve Yerleşke</w:t>
            </w:r>
          </w:p>
        </w:tc>
        <w:tc>
          <w:tcPr>
            <w:tcW w:w="4082" w:type="pct"/>
          </w:tcPr>
          <w:p w14:paraId="1FD0DCB7" w14:textId="77777777" w:rsidR="00572F3F" w:rsidRPr="004B2678" w:rsidRDefault="00572F3F" w:rsidP="00572F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Eğitime uygun bir okul binasına sahip olunması</w:t>
            </w:r>
          </w:p>
        </w:tc>
      </w:tr>
      <w:tr w:rsidR="00572F3F" w:rsidRPr="004B2678" w14:paraId="7542AD35" w14:textId="77777777" w:rsidTr="00EF41E0">
        <w:trPr>
          <w:trHeight w:hRule="exact" w:val="397"/>
        </w:trPr>
        <w:tc>
          <w:tcPr>
            <w:cnfStyle w:val="001000000000" w:firstRow="0" w:lastRow="0" w:firstColumn="1" w:lastColumn="0" w:oddVBand="0" w:evenVBand="0" w:oddHBand="0" w:evenHBand="0" w:firstRowFirstColumn="0" w:firstRowLastColumn="0" w:lastRowFirstColumn="0" w:lastRowLastColumn="0"/>
            <w:tcW w:w="918" w:type="pct"/>
          </w:tcPr>
          <w:p w14:paraId="41512A73"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Donanım</w:t>
            </w:r>
          </w:p>
        </w:tc>
        <w:tc>
          <w:tcPr>
            <w:tcW w:w="4082" w:type="pct"/>
          </w:tcPr>
          <w:p w14:paraId="61D64C86" w14:textId="3C930DA4" w:rsidR="00572F3F" w:rsidRPr="004B2678" w:rsidRDefault="00572F3F" w:rsidP="00572F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Eğitim öğretim için gerekli donanım</w:t>
            </w:r>
            <w:r w:rsidR="007C3F8C">
              <w:rPr>
                <w:rFonts w:asciiTheme="minorHAnsi" w:hAnsiTheme="minorHAnsi" w:cstheme="minorHAnsi"/>
                <w:sz w:val="20"/>
                <w:szCs w:val="20"/>
              </w:rPr>
              <w:t>ın</w:t>
            </w:r>
            <w:r w:rsidRPr="004B2678">
              <w:rPr>
                <w:rFonts w:asciiTheme="minorHAnsi" w:hAnsiTheme="minorHAnsi" w:cstheme="minorHAnsi"/>
                <w:sz w:val="20"/>
                <w:szCs w:val="20"/>
              </w:rPr>
              <w:t xml:space="preserve"> bulunma</w:t>
            </w:r>
            <w:r w:rsidR="007C3F8C">
              <w:rPr>
                <w:rFonts w:asciiTheme="minorHAnsi" w:hAnsiTheme="minorHAnsi" w:cstheme="minorHAnsi"/>
                <w:sz w:val="20"/>
                <w:szCs w:val="20"/>
              </w:rPr>
              <w:t>sı</w:t>
            </w:r>
          </w:p>
        </w:tc>
      </w:tr>
      <w:tr w:rsidR="00572F3F" w:rsidRPr="004B2678" w14:paraId="7B58C5F2" w14:textId="77777777" w:rsidTr="00EF41E0">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18" w:type="pct"/>
          </w:tcPr>
          <w:p w14:paraId="19FBC61D"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Bütçe</w:t>
            </w:r>
          </w:p>
        </w:tc>
        <w:tc>
          <w:tcPr>
            <w:tcW w:w="4082" w:type="pct"/>
          </w:tcPr>
          <w:p w14:paraId="6AEC03C0" w14:textId="5864CEE1" w:rsidR="00572F3F" w:rsidRPr="004B2678" w:rsidRDefault="00572F3F" w:rsidP="009A0C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Okul Aile Birliğinin olması,</w:t>
            </w:r>
            <w:r w:rsidR="003434E1" w:rsidRPr="004B2678">
              <w:rPr>
                <w:rFonts w:asciiTheme="minorHAnsi" w:hAnsiTheme="minorHAnsi" w:cstheme="minorHAnsi"/>
                <w:sz w:val="20"/>
                <w:szCs w:val="20"/>
              </w:rPr>
              <w:t xml:space="preserve"> </w:t>
            </w:r>
            <w:r w:rsidR="007C3F8C">
              <w:rPr>
                <w:rFonts w:asciiTheme="minorHAnsi" w:hAnsiTheme="minorHAnsi" w:cstheme="minorHAnsi"/>
                <w:sz w:val="20"/>
                <w:szCs w:val="20"/>
              </w:rPr>
              <w:t>h</w:t>
            </w:r>
            <w:r w:rsidRPr="004B2678">
              <w:rPr>
                <w:rFonts w:asciiTheme="minorHAnsi" w:hAnsiTheme="minorHAnsi" w:cstheme="minorHAnsi"/>
                <w:sz w:val="20"/>
                <w:szCs w:val="20"/>
              </w:rPr>
              <w:t>amilerimizin (MEİP Kapsamında)</w:t>
            </w:r>
            <w:r w:rsidR="003434E1" w:rsidRPr="004B2678">
              <w:rPr>
                <w:rFonts w:asciiTheme="minorHAnsi" w:hAnsiTheme="minorHAnsi" w:cstheme="minorHAnsi"/>
                <w:sz w:val="20"/>
                <w:szCs w:val="20"/>
              </w:rPr>
              <w:t xml:space="preserve"> </w:t>
            </w:r>
            <w:r w:rsidR="009A0C77" w:rsidRPr="004B2678">
              <w:rPr>
                <w:rFonts w:asciiTheme="minorHAnsi" w:hAnsiTheme="minorHAnsi" w:cstheme="minorHAnsi"/>
                <w:sz w:val="20"/>
                <w:szCs w:val="20"/>
              </w:rPr>
              <w:t>varlığı</w:t>
            </w:r>
          </w:p>
        </w:tc>
      </w:tr>
      <w:tr w:rsidR="00572F3F" w:rsidRPr="004B2678" w14:paraId="4422DDFD" w14:textId="77777777" w:rsidTr="00EF41E0">
        <w:trPr>
          <w:trHeight w:hRule="exact" w:val="397"/>
        </w:trPr>
        <w:tc>
          <w:tcPr>
            <w:cnfStyle w:val="001000000000" w:firstRow="0" w:lastRow="0" w:firstColumn="1" w:lastColumn="0" w:oddVBand="0" w:evenVBand="0" w:oddHBand="0" w:evenHBand="0" w:firstRowFirstColumn="0" w:firstRowLastColumn="0" w:lastRowFirstColumn="0" w:lastRowLastColumn="0"/>
            <w:tcW w:w="918" w:type="pct"/>
          </w:tcPr>
          <w:p w14:paraId="17AED605"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Yönetim Süreçleri</w:t>
            </w:r>
          </w:p>
        </w:tc>
        <w:tc>
          <w:tcPr>
            <w:tcW w:w="4082" w:type="pct"/>
          </w:tcPr>
          <w:p w14:paraId="29553018" w14:textId="77777777" w:rsidR="00572F3F" w:rsidRPr="004B2678" w:rsidRDefault="00572F3F" w:rsidP="00572F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Demokratik tavır sergileyen yönetim anlayışına sahip olunması</w:t>
            </w:r>
          </w:p>
        </w:tc>
      </w:tr>
      <w:tr w:rsidR="00572F3F" w:rsidRPr="004B2678" w14:paraId="12894407" w14:textId="77777777" w:rsidTr="00EF41E0">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18" w:type="pct"/>
          </w:tcPr>
          <w:p w14:paraId="08AB0183"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İletişim Süreçleri</w:t>
            </w:r>
          </w:p>
        </w:tc>
        <w:tc>
          <w:tcPr>
            <w:tcW w:w="4082" w:type="pct"/>
          </w:tcPr>
          <w:p w14:paraId="2365C6D3" w14:textId="6B45199F" w:rsidR="00572F3F" w:rsidRPr="004B2678" w:rsidRDefault="00572F3F" w:rsidP="00572F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 xml:space="preserve">Okul </w:t>
            </w:r>
            <w:r w:rsidR="007C3F8C">
              <w:rPr>
                <w:rFonts w:asciiTheme="minorHAnsi" w:hAnsiTheme="minorHAnsi" w:cstheme="minorHAnsi"/>
                <w:sz w:val="20"/>
                <w:szCs w:val="20"/>
              </w:rPr>
              <w:t>p</w:t>
            </w:r>
            <w:r w:rsidRPr="004B2678">
              <w:rPr>
                <w:rFonts w:asciiTheme="minorHAnsi" w:hAnsiTheme="minorHAnsi" w:cstheme="minorHAnsi"/>
                <w:sz w:val="20"/>
                <w:szCs w:val="20"/>
              </w:rPr>
              <w:t>ersonelinin iş birliğine açık olması</w:t>
            </w:r>
          </w:p>
        </w:tc>
      </w:tr>
    </w:tbl>
    <w:p w14:paraId="37037CF0" w14:textId="77777777" w:rsidR="00572F3F" w:rsidRPr="004B2678" w:rsidRDefault="00572F3F" w:rsidP="00572F3F">
      <w:pPr>
        <w:ind w:left="720"/>
        <w:contextualSpacing/>
        <w:rPr>
          <w:rFonts w:asciiTheme="minorHAnsi" w:hAnsiTheme="minorHAnsi" w:cstheme="minorHAnsi"/>
          <w:sz w:val="20"/>
          <w:szCs w:val="20"/>
        </w:rPr>
      </w:pPr>
    </w:p>
    <w:p w14:paraId="1BDCC61A" w14:textId="77777777" w:rsidR="00572F3F" w:rsidRPr="004B2678" w:rsidRDefault="00572F3F" w:rsidP="00572F3F">
      <w:pPr>
        <w:ind w:left="720"/>
        <w:contextualSpacing/>
        <w:rPr>
          <w:rFonts w:asciiTheme="minorHAnsi" w:hAnsiTheme="minorHAnsi" w:cstheme="minorHAnsi"/>
          <w:sz w:val="20"/>
          <w:szCs w:val="20"/>
        </w:rPr>
      </w:pPr>
    </w:p>
    <w:p w14:paraId="7FA88EC9" w14:textId="77777777" w:rsidR="00774891" w:rsidRPr="004B2678" w:rsidRDefault="00774891" w:rsidP="00572F3F">
      <w:pPr>
        <w:ind w:left="720"/>
        <w:contextualSpacing/>
        <w:rPr>
          <w:rFonts w:asciiTheme="minorHAnsi" w:hAnsiTheme="minorHAnsi" w:cstheme="minorHAnsi"/>
          <w:sz w:val="20"/>
          <w:szCs w:val="20"/>
        </w:rPr>
      </w:pPr>
    </w:p>
    <w:p w14:paraId="007AAFD5" w14:textId="77777777" w:rsidR="00774891" w:rsidRPr="004B2678" w:rsidRDefault="00774891" w:rsidP="00572F3F">
      <w:pPr>
        <w:ind w:left="720"/>
        <w:contextualSpacing/>
        <w:rPr>
          <w:rFonts w:asciiTheme="minorHAnsi" w:hAnsiTheme="minorHAnsi" w:cstheme="minorHAnsi"/>
          <w:sz w:val="20"/>
          <w:szCs w:val="20"/>
        </w:rPr>
      </w:pPr>
    </w:p>
    <w:p w14:paraId="7DB826C3" w14:textId="77777777" w:rsidR="00572F3F" w:rsidRPr="004B2678" w:rsidRDefault="00C50A66" w:rsidP="00572F3F">
      <w:pPr>
        <w:ind w:left="720"/>
        <w:contextualSpacing/>
        <w:rPr>
          <w:rFonts w:asciiTheme="minorHAnsi" w:hAnsiTheme="minorHAnsi" w:cstheme="minorHAnsi"/>
          <w:b/>
          <w:sz w:val="20"/>
          <w:szCs w:val="20"/>
        </w:rPr>
      </w:pPr>
      <w:r w:rsidRPr="004B2678">
        <w:rPr>
          <w:rFonts w:asciiTheme="minorHAnsi" w:hAnsiTheme="minorHAnsi" w:cstheme="minorHAnsi"/>
          <w:b/>
          <w:sz w:val="20"/>
          <w:szCs w:val="20"/>
        </w:rPr>
        <w:t>-</w:t>
      </w:r>
      <w:r w:rsidR="00572F3F" w:rsidRPr="004B2678">
        <w:rPr>
          <w:rFonts w:asciiTheme="minorHAnsi" w:hAnsiTheme="minorHAnsi" w:cstheme="minorHAnsi"/>
          <w:b/>
          <w:sz w:val="20"/>
          <w:szCs w:val="20"/>
        </w:rPr>
        <w:t>Zayıf Yönler</w:t>
      </w:r>
    </w:p>
    <w:tbl>
      <w:tblPr>
        <w:tblStyle w:val="KlavuzuTablo4-Vurgu31"/>
        <w:tblW w:w="0" w:type="auto"/>
        <w:tblLayout w:type="fixed"/>
        <w:tblLook w:val="04A0" w:firstRow="1" w:lastRow="0" w:firstColumn="1" w:lastColumn="0" w:noHBand="0" w:noVBand="1"/>
      </w:tblPr>
      <w:tblGrid>
        <w:gridCol w:w="2518"/>
        <w:gridCol w:w="11340"/>
      </w:tblGrid>
      <w:tr w:rsidR="00572F3F" w:rsidRPr="004B2678" w14:paraId="26D69AF4" w14:textId="77777777" w:rsidTr="00EF4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CB40360" w14:textId="77777777" w:rsidR="00572F3F" w:rsidRPr="004B2678" w:rsidRDefault="00572F3F" w:rsidP="00572F3F">
            <w:pPr>
              <w:tabs>
                <w:tab w:val="right" w:pos="2302"/>
              </w:tabs>
              <w:rPr>
                <w:rFonts w:asciiTheme="minorHAnsi" w:hAnsiTheme="minorHAnsi" w:cstheme="minorHAnsi"/>
                <w:sz w:val="20"/>
                <w:szCs w:val="20"/>
              </w:rPr>
            </w:pPr>
            <w:r w:rsidRPr="004B2678">
              <w:rPr>
                <w:rFonts w:asciiTheme="minorHAnsi" w:hAnsiTheme="minorHAnsi" w:cstheme="minorHAnsi"/>
                <w:sz w:val="20"/>
                <w:szCs w:val="20"/>
              </w:rPr>
              <w:t>Öğrenciler</w:t>
            </w:r>
            <w:r w:rsidRPr="004B2678">
              <w:rPr>
                <w:rFonts w:asciiTheme="minorHAnsi" w:hAnsiTheme="minorHAnsi" w:cstheme="minorHAnsi"/>
                <w:sz w:val="20"/>
                <w:szCs w:val="20"/>
              </w:rPr>
              <w:tab/>
            </w:r>
          </w:p>
        </w:tc>
        <w:tc>
          <w:tcPr>
            <w:tcW w:w="11340" w:type="dxa"/>
          </w:tcPr>
          <w:p w14:paraId="40F2348B" w14:textId="1AC79C95" w:rsidR="00572F3F" w:rsidRPr="004B2678" w:rsidRDefault="00572F3F" w:rsidP="00572F3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 xml:space="preserve">Öğrenciler arası </w:t>
            </w:r>
            <w:r w:rsidR="002F7398" w:rsidRPr="004B2678">
              <w:rPr>
                <w:rFonts w:asciiTheme="minorHAnsi" w:hAnsiTheme="minorHAnsi" w:cstheme="minorHAnsi"/>
                <w:sz w:val="20"/>
                <w:szCs w:val="20"/>
              </w:rPr>
              <w:t>sosyal-</w:t>
            </w:r>
            <w:r w:rsidRPr="004B2678">
              <w:rPr>
                <w:rFonts w:asciiTheme="minorHAnsi" w:hAnsiTheme="minorHAnsi" w:cstheme="minorHAnsi"/>
                <w:sz w:val="20"/>
                <w:szCs w:val="20"/>
              </w:rPr>
              <w:t xml:space="preserve"> kültürel ve sosyal-ekonomik farklılıklar</w:t>
            </w:r>
          </w:p>
        </w:tc>
      </w:tr>
      <w:tr w:rsidR="00572F3F" w:rsidRPr="004B2678" w14:paraId="5ADB4E99" w14:textId="77777777" w:rsidTr="00EF4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203500B"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Çalışanlar</w:t>
            </w:r>
          </w:p>
        </w:tc>
        <w:tc>
          <w:tcPr>
            <w:tcW w:w="11340" w:type="dxa"/>
          </w:tcPr>
          <w:p w14:paraId="242281D3" w14:textId="52BC9BED" w:rsidR="00572F3F" w:rsidRPr="004B2678" w:rsidRDefault="00572F3F" w:rsidP="00572F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 xml:space="preserve">Okul </w:t>
            </w:r>
            <w:r w:rsidR="007C3F8C">
              <w:rPr>
                <w:rFonts w:asciiTheme="minorHAnsi" w:hAnsiTheme="minorHAnsi" w:cstheme="minorHAnsi"/>
                <w:sz w:val="20"/>
                <w:szCs w:val="20"/>
              </w:rPr>
              <w:t>p</w:t>
            </w:r>
            <w:r w:rsidRPr="004B2678">
              <w:rPr>
                <w:rFonts w:asciiTheme="minorHAnsi" w:hAnsiTheme="minorHAnsi" w:cstheme="minorHAnsi"/>
                <w:sz w:val="20"/>
                <w:szCs w:val="20"/>
              </w:rPr>
              <w:t>ersoneline yönelik okul dışı etkinliklerin yeterli düzeyde gerçekleştirilememesi.</w:t>
            </w:r>
          </w:p>
        </w:tc>
      </w:tr>
      <w:tr w:rsidR="00572F3F" w:rsidRPr="004B2678" w14:paraId="26AD8469" w14:textId="77777777" w:rsidTr="00EF41E0">
        <w:tc>
          <w:tcPr>
            <w:cnfStyle w:val="001000000000" w:firstRow="0" w:lastRow="0" w:firstColumn="1" w:lastColumn="0" w:oddVBand="0" w:evenVBand="0" w:oddHBand="0" w:evenHBand="0" w:firstRowFirstColumn="0" w:firstRowLastColumn="0" w:lastRowFirstColumn="0" w:lastRowLastColumn="0"/>
            <w:tcW w:w="2518" w:type="dxa"/>
          </w:tcPr>
          <w:p w14:paraId="2A632058"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Veliler</w:t>
            </w:r>
          </w:p>
        </w:tc>
        <w:tc>
          <w:tcPr>
            <w:tcW w:w="11340" w:type="dxa"/>
          </w:tcPr>
          <w:p w14:paraId="37DCA4DD" w14:textId="77777777" w:rsidR="00572F3F" w:rsidRPr="004B2678" w:rsidRDefault="008D503B" w:rsidP="00572F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 xml:space="preserve">Velilerin çocuklarla </w:t>
            </w:r>
            <w:r w:rsidR="00572F3F" w:rsidRPr="004B2678">
              <w:rPr>
                <w:rFonts w:asciiTheme="minorHAnsi" w:hAnsiTheme="minorHAnsi" w:cstheme="minorHAnsi"/>
                <w:sz w:val="20"/>
                <w:szCs w:val="20"/>
              </w:rPr>
              <w:t>ilgili olmayışı, yapılan toplantılara katılımın az olması, eğitim düzeylerinin düşük olması</w:t>
            </w:r>
            <w:r w:rsidR="00FC14E8" w:rsidRPr="004B2678">
              <w:rPr>
                <w:rFonts w:asciiTheme="minorHAnsi" w:hAnsiTheme="minorHAnsi" w:cstheme="minorHAnsi"/>
                <w:sz w:val="20"/>
                <w:szCs w:val="20"/>
              </w:rPr>
              <w:t>.</w:t>
            </w:r>
          </w:p>
        </w:tc>
      </w:tr>
      <w:tr w:rsidR="00572F3F" w:rsidRPr="004B2678" w14:paraId="57B5B357" w14:textId="77777777" w:rsidTr="00EF4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9BD669D"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Bina ve Yerleşke</w:t>
            </w:r>
          </w:p>
        </w:tc>
        <w:tc>
          <w:tcPr>
            <w:tcW w:w="11340" w:type="dxa"/>
          </w:tcPr>
          <w:p w14:paraId="22169743" w14:textId="77B1DB2C" w:rsidR="00572F3F" w:rsidRPr="004B2678" w:rsidRDefault="009A0C77" w:rsidP="00572F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Bina ve yerleşkemizin</w:t>
            </w:r>
            <w:r w:rsidR="00572F3F" w:rsidRPr="004B2678">
              <w:rPr>
                <w:rFonts w:asciiTheme="minorHAnsi" w:hAnsiTheme="minorHAnsi" w:cstheme="minorHAnsi"/>
                <w:sz w:val="20"/>
                <w:szCs w:val="20"/>
              </w:rPr>
              <w:t xml:space="preserve"> büyük olması nedeniyle güvenlik ve temizlik konusunda sıkıntı yaşanması</w:t>
            </w:r>
          </w:p>
        </w:tc>
      </w:tr>
      <w:tr w:rsidR="00572F3F" w:rsidRPr="004B2678" w14:paraId="3BE66789" w14:textId="77777777" w:rsidTr="00EF41E0">
        <w:tc>
          <w:tcPr>
            <w:cnfStyle w:val="001000000000" w:firstRow="0" w:lastRow="0" w:firstColumn="1" w:lastColumn="0" w:oddVBand="0" w:evenVBand="0" w:oddHBand="0" w:evenHBand="0" w:firstRowFirstColumn="0" w:firstRowLastColumn="0" w:lastRowFirstColumn="0" w:lastRowLastColumn="0"/>
            <w:tcW w:w="2518" w:type="dxa"/>
          </w:tcPr>
          <w:p w14:paraId="70ADEDD0"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Donanım</w:t>
            </w:r>
          </w:p>
        </w:tc>
        <w:tc>
          <w:tcPr>
            <w:tcW w:w="11340" w:type="dxa"/>
          </w:tcPr>
          <w:p w14:paraId="5B894344" w14:textId="72D89276" w:rsidR="00572F3F" w:rsidRPr="004B2678" w:rsidRDefault="00572F3F" w:rsidP="00572F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 xml:space="preserve">Okulun </w:t>
            </w:r>
            <w:r w:rsidR="002F7398" w:rsidRPr="004B2678">
              <w:rPr>
                <w:rFonts w:asciiTheme="minorHAnsi" w:hAnsiTheme="minorHAnsi" w:cstheme="minorHAnsi"/>
                <w:sz w:val="20"/>
                <w:szCs w:val="20"/>
              </w:rPr>
              <w:t>birçok</w:t>
            </w:r>
            <w:r w:rsidRPr="004B2678">
              <w:rPr>
                <w:rFonts w:asciiTheme="minorHAnsi" w:hAnsiTheme="minorHAnsi" w:cstheme="minorHAnsi"/>
                <w:sz w:val="20"/>
                <w:szCs w:val="20"/>
              </w:rPr>
              <w:t xml:space="preserve"> noktasında sürekli tadilat gereksinimi.</w:t>
            </w:r>
          </w:p>
        </w:tc>
      </w:tr>
      <w:tr w:rsidR="00572F3F" w:rsidRPr="004B2678" w14:paraId="6F4BCB89" w14:textId="77777777" w:rsidTr="00EF4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11ED8D3"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Bütçe</w:t>
            </w:r>
          </w:p>
        </w:tc>
        <w:tc>
          <w:tcPr>
            <w:tcW w:w="11340" w:type="dxa"/>
          </w:tcPr>
          <w:p w14:paraId="6770D943" w14:textId="5EACAAFE" w:rsidR="00572F3F" w:rsidRPr="004B2678" w:rsidRDefault="00572F3F" w:rsidP="00572F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Ailelerin bağış konusunda yetersiz kalması nedeniyle ekonomik zorluklar yaşanma</w:t>
            </w:r>
            <w:r w:rsidR="007C3F8C">
              <w:rPr>
                <w:rFonts w:asciiTheme="minorHAnsi" w:hAnsiTheme="minorHAnsi" w:cstheme="minorHAnsi"/>
                <w:sz w:val="20"/>
                <w:szCs w:val="20"/>
              </w:rPr>
              <w:t>sı</w:t>
            </w:r>
          </w:p>
        </w:tc>
      </w:tr>
      <w:tr w:rsidR="00572F3F" w:rsidRPr="004B2678" w14:paraId="1C496B0D" w14:textId="77777777" w:rsidTr="00EF41E0">
        <w:tc>
          <w:tcPr>
            <w:cnfStyle w:val="001000000000" w:firstRow="0" w:lastRow="0" w:firstColumn="1" w:lastColumn="0" w:oddVBand="0" w:evenVBand="0" w:oddHBand="0" w:evenHBand="0" w:firstRowFirstColumn="0" w:firstRowLastColumn="0" w:lastRowFirstColumn="0" w:lastRowLastColumn="0"/>
            <w:tcW w:w="2518" w:type="dxa"/>
          </w:tcPr>
          <w:p w14:paraId="49CC2BB3"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Yönetim Süreçleri</w:t>
            </w:r>
          </w:p>
        </w:tc>
        <w:tc>
          <w:tcPr>
            <w:tcW w:w="11340" w:type="dxa"/>
          </w:tcPr>
          <w:p w14:paraId="38B53F47" w14:textId="77777777" w:rsidR="00572F3F" w:rsidRPr="004B2678" w:rsidRDefault="00572F3F" w:rsidP="00572F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 xml:space="preserve">Personel </w:t>
            </w:r>
            <w:r w:rsidR="00FC14E8" w:rsidRPr="004B2678">
              <w:rPr>
                <w:rFonts w:asciiTheme="minorHAnsi" w:hAnsiTheme="minorHAnsi" w:cstheme="minorHAnsi"/>
                <w:sz w:val="20"/>
                <w:szCs w:val="20"/>
              </w:rPr>
              <w:t xml:space="preserve">sirkülasyonun fazla olması sebebiyle verimliliğinin artırılması </w:t>
            </w:r>
            <w:r w:rsidR="00997459" w:rsidRPr="004B2678">
              <w:rPr>
                <w:rFonts w:asciiTheme="minorHAnsi" w:hAnsiTheme="minorHAnsi" w:cstheme="minorHAnsi"/>
                <w:sz w:val="20"/>
                <w:szCs w:val="20"/>
              </w:rPr>
              <w:t>ihtiyacı</w:t>
            </w:r>
          </w:p>
        </w:tc>
      </w:tr>
      <w:tr w:rsidR="00572F3F" w:rsidRPr="004B2678" w14:paraId="3F103AF3" w14:textId="77777777" w:rsidTr="00EF4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79C868C"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İletişim Süreçleri</w:t>
            </w:r>
          </w:p>
        </w:tc>
        <w:tc>
          <w:tcPr>
            <w:tcW w:w="11340" w:type="dxa"/>
          </w:tcPr>
          <w:p w14:paraId="5AE284DF" w14:textId="016BA8AF" w:rsidR="00572F3F" w:rsidRPr="004B2678" w:rsidRDefault="00572F3F" w:rsidP="00572F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Okul personeli ve veliler arasındaki iletişim</w:t>
            </w:r>
            <w:r w:rsidR="00997459" w:rsidRPr="004B2678">
              <w:rPr>
                <w:rFonts w:asciiTheme="minorHAnsi" w:hAnsiTheme="minorHAnsi" w:cstheme="minorHAnsi"/>
                <w:sz w:val="20"/>
                <w:szCs w:val="20"/>
              </w:rPr>
              <w:t xml:space="preserve">de veli </w:t>
            </w:r>
            <w:r w:rsidR="0029105E" w:rsidRPr="004B2678">
              <w:rPr>
                <w:rFonts w:asciiTheme="minorHAnsi" w:hAnsiTheme="minorHAnsi" w:cstheme="minorHAnsi"/>
                <w:sz w:val="20"/>
                <w:szCs w:val="20"/>
              </w:rPr>
              <w:t>duyarlılığının</w:t>
            </w:r>
            <w:r w:rsidR="00997459" w:rsidRPr="004B2678">
              <w:rPr>
                <w:rFonts w:asciiTheme="minorHAnsi" w:hAnsiTheme="minorHAnsi" w:cstheme="minorHAnsi"/>
                <w:sz w:val="20"/>
                <w:szCs w:val="20"/>
              </w:rPr>
              <w:t xml:space="preserve"> artırılması ihtiyacı</w:t>
            </w:r>
          </w:p>
        </w:tc>
      </w:tr>
    </w:tbl>
    <w:p w14:paraId="6CB2513E" w14:textId="77777777" w:rsidR="00572F3F" w:rsidRPr="004B2678" w:rsidRDefault="00572F3F" w:rsidP="00572F3F">
      <w:pPr>
        <w:ind w:left="720"/>
        <w:contextualSpacing/>
        <w:rPr>
          <w:rFonts w:asciiTheme="minorHAnsi" w:hAnsiTheme="minorHAnsi" w:cstheme="minorHAnsi"/>
          <w:sz w:val="20"/>
          <w:szCs w:val="20"/>
        </w:rPr>
      </w:pPr>
    </w:p>
    <w:p w14:paraId="0FE3B6FB" w14:textId="77777777" w:rsidR="00572F3F" w:rsidRPr="004B2678" w:rsidRDefault="00572F3F" w:rsidP="00572F3F">
      <w:pPr>
        <w:ind w:left="720"/>
        <w:contextualSpacing/>
        <w:rPr>
          <w:rFonts w:asciiTheme="minorHAnsi" w:hAnsiTheme="minorHAnsi" w:cstheme="minorHAnsi"/>
          <w:sz w:val="20"/>
          <w:szCs w:val="20"/>
        </w:rPr>
      </w:pPr>
    </w:p>
    <w:p w14:paraId="2DEF6D9D" w14:textId="77777777" w:rsidR="00572F3F" w:rsidRPr="004B2678" w:rsidRDefault="00572F3F" w:rsidP="00043E6C">
      <w:pPr>
        <w:contextualSpacing/>
        <w:rPr>
          <w:rFonts w:asciiTheme="minorHAnsi" w:hAnsiTheme="minorHAnsi" w:cstheme="minorHAnsi"/>
          <w:sz w:val="20"/>
          <w:szCs w:val="20"/>
        </w:rPr>
      </w:pPr>
    </w:p>
    <w:p w14:paraId="554CDCE0" w14:textId="77777777" w:rsidR="00043E6C" w:rsidRPr="004B2678" w:rsidRDefault="00043E6C" w:rsidP="00043E6C">
      <w:pPr>
        <w:contextualSpacing/>
        <w:rPr>
          <w:rFonts w:asciiTheme="minorHAnsi" w:hAnsiTheme="minorHAnsi" w:cstheme="minorHAnsi"/>
          <w:sz w:val="20"/>
          <w:szCs w:val="20"/>
        </w:rPr>
      </w:pPr>
    </w:p>
    <w:p w14:paraId="00C26A1A" w14:textId="218FFC33" w:rsidR="00572F3F" w:rsidRPr="004B2678" w:rsidRDefault="00AF5950" w:rsidP="0082586C">
      <w:pPr>
        <w:keepNext/>
        <w:keepLines/>
        <w:numPr>
          <w:ilvl w:val="2"/>
          <w:numId w:val="0"/>
        </w:numPr>
        <w:spacing w:before="240" w:after="240" w:line="360" w:lineRule="auto"/>
        <w:ind w:left="1080" w:hanging="720"/>
        <w:outlineLvl w:val="1"/>
        <w:rPr>
          <w:rFonts w:asciiTheme="minorHAnsi" w:eastAsia="SimSun" w:hAnsiTheme="minorHAnsi" w:cstheme="minorHAnsi"/>
          <w:b/>
          <w:sz w:val="20"/>
          <w:szCs w:val="20"/>
          <w:u w:val="single"/>
        </w:rPr>
      </w:pPr>
      <w:r w:rsidRPr="004B2678">
        <w:rPr>
          <w:rFonts w:asciiTheme="minorHAnsi" w:eastAsia="SimSun" w:hAnsiTheme="minorHAnsi" w:cstheme="minorHAnsi"/>
          <w:b/>
          <w:sz w:val="20"/>
          <w:szCs w:val="20"/>
          <w:u w:val="single"/>
        </w:rPr>
        <w:t>FIRSATLAR VE TEHDİTLER</w:t>
      </w:r>
    </w:p>
    <w:p w14:paraId="3D6D0A10" w14:textId="77777777" w:rsidR="00572F3F" w:rsidRPr="004B2678" w:rsidRDefault="00C50A66" w:rsidP="00572F3F">
      <w:pPr>
        <w:rPr>
          <w:rFonts w:asciiTheme="minorHAnsi" w:hAnsiTheme="minorHAnsi" w:cstheme="minorHAnsi"/>
          <w:b/>
          <w:sz w:val="20"/>
          <w:szCs w:val="20"/>
        </w:rPr>
      </w:pPr>
      <w:r w:rsidRPr="004B2678">
        <w:rPr>
          <w:rFonts w:asciiTheme="minorHAnsi" w:hAnsiTheme="minorHAnsi" w:cstheme="minorHAnsi"/>
          <w:b/>
          <w:sz w:val="20"/>
          <w:szCs w:val="20"/>
        </w:rPr>
        <w:t>-</w:t>
      </w:r>
      <w:r w:rsidR="00572F3F" w:rsidRPr="004B2678">
        <w:rPr>
          <w:rFonts w:asciiTheme="minorHAnsi" w:hAnsiTheme="minorHAnsi" w:cstheme="minorHAnsi"/>
          <w:b/>
          <w:sz w:val="20"/>
          <w:szCs w:val="20"/>
        </w:rPr>
        <w:t>Fırsatlar</w:t>
      </w:r>
    </w:p>
    <w:tbl>
      <w:tblPr>
        <w:tblStyle w:val="KlavuzuTablo4-Vurgu31"/>
        <w:tblW w:w="0" w:type="auto"/>
        <w:tblLayout w:type="fixed"/>
        <w:tblLook w:val="04A0" w:firstRow="1" w:lastRow="0" w:firstColumn="1" w:lastColumn="0" w:noHBand="0" w:noVBand="1"/>
      </w:tblPr>
      <w:tblGrid>
        <w:gridCol w:w="2518"/>
        <w:gridCol w:w="10490"/>
      </w:tblGrid>
      <w:tr w:rsidR="00572F3F" w:rsidRPr="004B2678" w14:paraId="228070CD" w14:textId="77777777" w:rsidTr="00EF4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B27DE82"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Politik</w:t>
            </w:r>
          </w:p>
        </w:tc>
        <w:tc>
          <w:tcPr>
            <w:tcW w:w="10490" w:type="dxa"/>
          </w:tcPr>
          <w:p w14:paraId="638FE63C" w14:textId="32346B46" w:rsidR="00572F3F" w:rsidRPr="004B2678" w:rsidRDefault="00572F3F" w:rsidP="00572F3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 xml:space="preserve">Okulumuz </w:t>
            </w:r>
            <w:r w:rsidR="00FB6C36" w:rsidRPr="004B2678">
              <w:rPr>
                <w:rFonts w:asciiTheme="minorHAnsi" w:hAnsiTheme="minorHAnsi" w:cstheme="minorHAnsi"/>
                <w:sz w:val="20"/>
                <w:szCs w:val="20"/>
              </w:rPr>
              <w:t>Millî</w:t>
            </w:r>
            <w:r w:rsidRPr="004B2678">
              <w:rPr>
                <w:rFonts w:asciiTheme="minorHAnsi" w:hAnsiTheme="minorHAnsi" w:cstheme="minorHAnsi"/>
                <w:sz w:val="20"/>
                <w:szCs w:val="20"/>
              </w:rPr>
              <w:t xml:space="preserve"> Eğitim Bakanlığı politikaları, AB uyum süreci çalışmaları ve </w:t>
            </w:r>
            <w:r w:rsidR="0029105E" w:rsidRPr="004B2678">
              <w:rPr>
                <w:rFonts w:asciiTheme="minorHAnsi" w:hAnsiTheme="minorHAnsi" w:cstheme="minorHAnsi"/>
                <w:sz w:val="20"/>
                <w:szCs w:val="20"/>
              </w:rPr>
              <w:t>Millî</w:t>
            </w:r>
            <w:r w:rsidRPr="004B2678">
              <w:rPr>
                <w:rFonts w:asciiTheme="minorHAnsi" w:hAnsiTheme="minorHAnsi" w:cstheme="minorHAnsi"/>
                <w:sz w:val="20"/>
                <w:szCs w:val="20"/>
              </w:rPr>
              <w:t xml:space="preserve"> Eğitim Bakanlığı stratejik planlama faaliyetleri ışığında eğitim öğretim faaliyetlerine devam etmektedir. Öğrencilerini eğitimin merkezine koyan bir yaklaşım sergileyen okulumuz, öğrencilerin yeniliklere açık ve yeniliklerden haberdar, gelişim odaklı olmasını sağlayıcı, önleyici çalışmalarla risklerden koruyucu politikalar uygulayarak yasal sorumluluklarını en iyi şekilde yerine getirmek için çalışmaktadır.</w:t>
            </w:r>
          </w:p>
        </w:tc>
      </w:tr>
      <w:tr w:rsidR="00572F3F" w:rsidRPr="004B2678" w14:paraId="26DA3DFF" w14:textId="77777777" w:rsidTr="00EF4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4743C9E"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Ekonomik</w:t>
            </w:r>
          </w:p>
        </w:tc>
        <w:tc>
          <w:tcPr>
            <w:tcW w:w="10490" w:type="dxa"/>
          </w:tcPr>
          <w:p w14:paraId="6A465290" w14:textId="320BF2F0" w:rsidR="00572F3F" w:rsidRPr="004B2678" w:rsidRDefault="002242C6" w:rsidP="002242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Hamilerimizin ve iş</w:t>
            </w:r>
            <w:r w:rsidR="00572F3F" w:rsidRPr="004B2678">
              <w:rPr>
                <w:rFonts w:asciiTheme="minorHAnsi" w:hAnsiTheme="minorHAnsi" w:cstheme="minorHAnsi"/>
                <w:sz w:val="20"/>
                <w:szCs w:val="20"/>
              </w:rPr>
              <w:t xml:space="preserve"> verenlerin</w:t>
            </w:r>
            <w:r w:rsidRPr="004B2678">
              <w:rPr>
                <w:rFonts w:asciiTheme="minorHAnsi" w:hAnsiTheme="minorHAnsi" w:cstheme="minorHAnsi"/>
                <w:sz w:val="20"/>
                <w:szCs w:val="20"/>
              </w:rPr>
              <w:t>/</w:t>
            </w:r>
            <w:r w:rsidR="007C3F8C">
              <w:rPr>
                <w:rFonts w:asciiTheme="minorHAnsi" w:hAnsiTheme="minorHAnsi" w:cstheme="minorHAnsi"/>
                <w:sz w:val="20"/>
                <w:szCs w:val="20"/>
              </w:rPr>
              <w:t>i</w:t>
            </w:r>
            <w:r w:rsidRPr="004B2678">
              <w:rPr>
                <w:rFonts w:asciiTheme="minorHAnsi" w:hAnsiTheme="minorHAnsi" w:cstheme="minorHAnsi"/>
                <w:sz w:val="20"/>
                <w:szCs w:val="20"/>
              </w:rPr>
              <w:t xml:space="preserve">şletmelerin </w:t>
            </w:r>
            <w:r w:rsidR="00572F3F" w:rsidRPr="004B2678">
              <w:rPr>
                <w:rFonts w:asciiTheme="minorHAnsi" w:hAnsiTheme="minorHAnsi" w:cstheme="minorHAnsi"/>
                <w:sz w:val="20"/>
                <w:szCs w:val="20"/>
              </w:rPr>
              <w:t>zaman zaman okulumuza yardımları olmaktadır.</w:t>
            </w:r>
          </w:p>
        </w:tc>
      </w:tr>
      <w:tr w:rsidR="00572F3F" w:rsidRPr="004B2678" w14:paraId="31B43C2E" w14:textId="77777777" w:rsidTr="00EF41E0">
        <w:tc>
          <w:tcPr>
            <w:cnfStyle w:val="001000000000" w:firstRow="0" w:lastRow="0" w:firstColumn="1" w:lastColumn="0" w:oddVBand="0" w:evenVBand="0" w:oddHBand="0" w:evenHBand="0" w:firstRowFirstColumn="0" w:firstRowLastColumn="0" w:lastRowFirstColumn="0" w:lastRowLastColumn="0"/>
            <w:tcW w:w="2518" w:type="dxa"/>
          </w:tcPr>
          <w:p w14:paraId="1D8937C1"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lastRenderedPageBreak/>
              <w:t>Sosyolojik</w:t>
            </w:r>
          </w:p>
        </w:tc>
        <w:tc>
          <w:tcPr>
            <w:tcW w:w="10490" w:type="dxa"/>
          </w:tcPr>
          <w:p w14:paraId="342CB1F8" w14:textId="094B5E73" w:rsidR="00572F3F" w:rsidRPr="004B2678" w:rsidRDefault="00572F3F" w:rsidP="00572F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Çe</w:t>
            </w:r>
            <w:r w:rsidR="00C574EC" w:rsidRPr="004B2678">
              <w:rPr>
                <w:rFonts w:asciiTheme="minorHAnsi" w:hAnsiTheme="minorHAnsi" w:cstheme="minorHAnsi"/>
                <w:sz w:val="20"/>
                <w:szCs w:val="20"/>
              </w:rPr>
              <w:t xml:space="preserve">vrenin sosyo-ekonomik düzeylerinin </w:t>
            </w:r>
            <w:r w:rsidR="002F7398" w:rsidRPr="004B2678">
              <w:rPr>
                <w:rFonts w:asciiTheme="minorHAnsi" w:hAnsiTheme="minorHAnsi" w:cstheme="minorHAnsi"/>
                <w:sz w:val="20"/>
                <w:szCs w:val="20"/>
              </w:rPr>
              <w:t>benzer velilerden</w:t>
            </w:r>
            <w:r w:rsidRPr="004B2678">
              <w:rPr>
                <w:rFonts w:asciiTheme="minorHAnsi" w:hAnsiTheme="minorHAnsi" w:cstheme="minorHAnsi"/>
                <w:sz w:val="20"/>
                <w:szCs w:val="20"/>
              </w:rPr>
              <w:t xml:space="preserve"> oluşması.</w:t>
            </w:r>
          </w:p>
        </w:tc>
      </w:tr>
      <w:tr w:rsidR="00572F3F" w:rsidRPr="004B2678" w14:paraId="0557C01B" w14:textId="77777777" w:rsidTr="00EF4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A757651"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Teknolojik</w:t>
            </w:r>
          </w:p>
        </w:tc>
        <w:tc>
          <w:tcPr>
            <w:tcW w:w="10490" w:type="dxa"/>
          </w:tcPr>
          <w:p w14:paraId="3748F7D0" w14:textId="77777777" w:rsidR="00572F3F" w:rsidRPr="004B2678" w:rsidRDefault="00572F3F" w:rsidP="00572F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Çocukların çoğunluğunun evinde teknolojiden faydalanabilir durumda olması (Bilgisayar, tablet, internet vs.)</w:t>
            </w:r>
          </w:p>
        </w:tc>
      </w:tr>
      <w:tr w:rsidR="00572F3F" w:rsidRPr="004B2678" w14:paraId="5AE834CD" w14:textId="77777777" w:rsidTr="00EF41E0">
        <w:tc>
          <w:tcPr>
            <w:cnfStyle w:val="001000000000" w:firstRow="0" w:lastRow="0" w:firstColumn="1" w:lastColumn="0" w:oddVBand="0" w:evenVBand="0" w:oddHBand="0" w:evenHBand="0" w:firstRowFirstColumn="0" w:firstRowLastColumn="0" w:lastRowFirstColumn="0" w:lastRowLastColumn="0"/>
            <w:tcW w:w="2518" w:type="dxa"/>
          </w:tcPr>
          <w:p w14:paraId="1271819C"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Mevzuat-Yasal</w:t>
            </w:r>
          </w:p>
        </w:tc>
        <w:tc>
          <w:tcPr>
            <w:tcW w:w="10490" w:type="dxa"/>
          </w:tcPr>
          <w:p w14:paraId="2786012F" w14:textId="786D8115" w:rsidR="00572F3F" w:rsidRPr="004B2678" w:rsidRDefault="00572F3F" w:rsidP="00572F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Öğrenciler ve çalışanlar</w:t>
            </w:r>
            <w:r w:rsidR="007C3F8C">
              <w:rPr>
                <w:rFonts w:asciiTheme="minorHAnsi" w:hAnsiTheme="minorHAnsi" w:cstheme="minorHAnsi"/>
                <w:sz w:val="20"/>
                <w:szCs w:val="20"/>
              </w:rPr>
              <w:t>ın</w:t>
            </w:r>
            <w:r w:rsidRPr="004B2678">
              <w:rPr>
                <w:rFonts w:asciiTheme="minorHAnsi" w:hAnsiTheme="minorHAnsi" w:cstheme="minorHAnsi"/>
                <w:sz w:val="20"/>
                <w:szCs w:val="20"/>
              </w:rPr>
              <w:t xml:space="preserve"> yasal olarak tüm haklarını kullanabilme</w:t>
            </w:r>
            <w:r w:rsidR="007C3F8C">
              <w:rPr>
                <w:rFonts w:asciiTheme="minorHAnsi" w:hAnsiTheme="minorHAnsi" w:cstheme="minorHAnsi"/>
                <w:sz w:val="20"/>
                <w:szCs w:val="20"/>
              </w:rPr>
              <w:t>si</w:t>
            </w:r>
          </w:p>
        </w:tc>
      </w:tr>
      <w:tr w:rsidR="00572F3F" w:rsidRPr="004B2678" w14:paraId="1AE881B0" w14:textId="77777777" w:rsidTr="00EF4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93E7650"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Ekolojik</w:t>
            </w:r>
          </w:p>
        </w:tc>
        <w:tc>
          <w:tcPr>
            <w:tcW w:w="10490" w:type="dxa"/>
          </w:tcPr>
          <w:p w14:paraId="0C4DACBD" w14:textId="77777777" w:rsidR="00572F3F" w:rsidRPr="004B2678" w:rsidRDefault="00572F3F" w:rsidP="00572F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Çevresel olarak okulun ekolojik bir bölgede bulunması.</w:t>
            </w:r>
          </w:p>
        </w:tc>
      </w:tr>
    </w:tbl>
    <w:p w14:paraId="64C40B29" w14:textId="77777777" w:rsidR="00572F3F" w:rsidRPr="004B2678" w:rsidRDefault="00572F3F" w:rsidP="00572F3F">
      <w:pPr>
        <w:rPr>
          <w:rFonts w:asciiTheme="minorHAnsi" w:hAnsiTheme="minorHAnsi" w:cstheme="minorHAnsi"/>
          <w:sz w:val="20"/>
          <w:szCs w:val="20"/>
        </w:rPr>
      </w:pPr>
    </w:p>
    <w:p w14:paraId="4FED1602" w14:textId="77777777" w:rsidR="00C50A66" w:rsidRPr="004B2678" w:rsidRDefault="00C50A66" w:rsidP="00572F3F">
      <w:pPr>
        <w:rPr>
          <w:rFonts w:asciiTheme="minorHAnsi" w:hAnsiTheme="minorHAnsi" w:cstheme="minorHAnsi"/>
          <w:sz w:val="20"/>
          <w:szCs w:val="20"/>
        </w:rPr>
      </w:pPr>
    </w:p>
    <w:p w14:paraId="55723D11" w14:textId="77777777" w:rsidR="00970833" w:rsidRPr="004B2678" w:rsidRDefault="00970833" w:rsidP="00572F3F">
      <w:pPr>
        <w:rPr>
          <w:rFonts w:asciiTheme="minorHAnsi" w:hAnsiTheme="minorHAnsi" w:cstheme="minorHAnsi"/>
          <w:sz w:val="20"/>
          <w:szCs w:val="20"/>
        </w:rPr>
      </w:pPr>
    </w:p>
    <w:p w14:paraId="1A9D9610" w14:textId="77777777" w:rsidR="00572F3F" w:rsidRPr="004B2678" w:rsidRDefault="00C50A66" w:rsidP="00572F3F">
      <w:pPr>
        <w:rPr>
          <w:rFonts w:asciiTheme="minorHAnsi" w:hAnsiTheme="minorHAnsi" w:cstheme="minorHAnsi"/>
          <w:b/>
          <w:sz w:val="20"/>
          <w:szCs w:val="20"/>
        </w:rPr>
      </w:pPr>
      <w:r w:rsidRPr="004B2678">
        <w:rPr>
          <w:rFonts w:asciiTheme="minorHAnsi" w:hAnsiTheme="minorHAnsi" w:cstheme="minorHAnsi"/>
          <w:b/>
          <w:sz w:val="20"/>
          <w:szCs w:val="20"/>
        </w:rPr>
        <w:t>-</w:t>
      </w:r>
      <w:r w:rsidR="00572F3F" w:rsidRPr="004B2678">
        <w:rPr>
          <w:rFonts w:asciiTheme="minorHAnsi" w:hAnsiTheme="minorHAnsi" w:cstheme="minorHAnsi"/>
          <w:b/>
          <w:sz w:val="20"/>
          <w:szCs w:val="20"/>
        </w:rPr>
        <w:t>Tehditler</w:t>
      </w:r>
    </w:p>
    <w:tbl>
      <w:tblPr>
        <w:tblStyle w:val="KlavuzuTablo4-Vurgu31"/>
        <w:tblW w:w="5000" w:type="pct"/>
        <w:tblLook w:val="04A0" w:firstRow="1" w:lastRow="0" w:firstColumn="1" w:lastColumn="0" w:noHBand="0" w:noVBand="1"/>
      </w:tblPr>
      <w:tblGrid>
        <w:gridCol w:w="2753"/>
        <w:gridCol w:w="11467"/>
      </w:tblGrid>
      <w:tr w:rsidR="00572F3F" w:rsidRPr="004B2678" w14:paraId="394D99BD" w14:textId="77777777" w:rsidTr="00EF4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Pr>
          <w:p w14:paraId="2A9291F8"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Politik</w:t>
            </w:r>
          </w:p>
        </w:tc>
        <w:tc>
          <w:tcPr>
            <w:tcW w:w="4032" w:type="pct"/>
          </w:tcPr>
          <w:p w14:paraId="53F6ACBC" w14:textId="77777777" w:rsidR="00572F3F" w:rsidRPr="004B2678" w:rsidRDefault="00572F3F" w:rsidP="00572F3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eastAsia="Calibri" w:hAnsiTheme="minorHAnsi" w:cstheme="minorHAnsi"/>
                <w:sz w:val="20"/>
                <w:szCs w:val="20"/>
                <w:lang w:eastAsia="en-US"/>
              </w:rPr>
              <w:t>Eğitim politikalarına ilişkin net bir uzlaşı olmaması</w:t>
            </w:r>
          </w:p>
        </w:tc>
      </w:tr>
      <w:tr w:rsidR="00572F3F" w:rsidRPr="004B2678" w14:paraId="781BCE27" w14:textId="77777777" w:rsidTr="00EF4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Pr>
          <w:p w14:paraId="710FC1A5"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Ekonomik</w:t>
            </w:r>
          </w:p>
        </w:tc>
        <w:tc>
          <w:tcPr>
            <w:tcW w:w="4032" w:type="pct"/>
          </w:tcPr>
          <w:p w14:paraId="0484DCEB" w14:textId="77777777" w:rsidR="00572F3F" w:rsidRPr="004B2678" w:rsidRDefault="00572F3F" w:rsidP="00572F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Okulumuzun bulunduğu çevre sürekli göç alan bir bölge olduğu için, genel bağlamda ailelerin sosyo-ekonomik düzeyleri düşük seviyelerdedir. Bu açıdan bakıldığı zaman, ailelerin okulun maddi kaynaklarına çok fazla katkısı olmamaktadır.</w:t>
            </w:r>
          </w:p>
        </w:tc>
      </w:tr>
      <w:tr w:rsidR="00572F3F" w:rsidRPr="004B2678" w14:paraId="30DE5E0F" w14:textId="77777777" w:rsidTr="00EF41E0">
        <w:tc>
          <w:tcPr>
            <w:cnfStyle w:val="001000000000" w:firstRow="0" w:lastRow="0" w:firstColumn="1" w:lastColumn="0" w:oddVBand="0" w:evenVBand="0" w:oddHBand="0" w:evenHBand="0" w:firstRowFirstColumn="0" w:firstRowLastColumn="0" w:lastRowFirstColumn="0" w:lastRowLastColumn="0"/>
            <w:tcW w:w="968" w:type="pct"/>
          </w:tcPr>
          <w:p w14:paraId="5DC0A381"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Sosyolojik</w:t>
            </w:r>
          </w:p>
        </w:tc>
        <w:tc>
          <w:tcPr>
            <w:tcW w:w="4032" w:type="pct"/>
          </w:tcPr>
          <w:p w14:paraId="424D7716" w14:textId="58371B0D" w:rsidR="00572F3F" w:rsidRPr="004B2678" w:rsidRDefault="00572F3F" w:rsidP="00B441D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 xml:space="preserve">Okulumuzun bulunduğu çevredeki hızlı kentleşme ve yoğun göç olgusu, bireylerin uyum problemlerini de beraberinde getirmektedir. İnsanların değişen sosyal yapı ile </w:t>
            </w:r>
            <w:r w:rsidR="002F7398" w:rsidRPr="004B2678">
              <w:rPr>
                <w:rFonts w:asciiTheme="minorHAnsi" w:hAnsiTheme="minorHAnsi" w:cstheme="minorHAnsi"/>
                <w:sz w:val="20"/>
                <w:szCs w:val="20"/>
              </w:rPr>
              <w:t>birlikte, sorunlar</w:t>
            </w:r>
            <w:r w:rsidRPr="004B2678">
              <w:rPr>
                <w:rFonts w:asciiTheme="minorHAnsi" w:hAnsiTheme="minorHAnsi" w:cstheme="minorHAnsi"/>
                <w:sz w:val="20"/>
                <w:szCs w:val="20"/>
              </w:rPr>
              <w:t xml:space="preserve"> insanlar arasındaki kişisel rekabetin artmasına, sosyal dayanışmanın zarar görmesine yol açmaktadır. İnsanlar arasındaki güven ilişkileri önemli düzeyde zayıflamıştır. Bu öğrenci profilimize de olumsuz bir şekilde yansımaktadır. Kitle iletişim araçlarının doğru kullanılamaması </w:t>
            </w:r>
            <w:r w:rsidR="002F7398" w:rsidRPr="004B2678">
              <w:rPr>
                <w:rFonts w:asciiTheme="minorHAnsi" w:hAnsiTheme="minorHAnsi" w:cstheme="minorHAnsi"/>
                <w:sz w:val="20"/>
                <w:szCs w:val="20"/>
              </w:rPr>
              <w:t>ya da</w:t>
            </w:r>
            <w:r w:rsidRPr="004B2678">
              <w:rPr>
                <w:rFonts w:asciiTheme="minorHAnsi" w:hAnsiTheme="minorHAnsi" w:cstheme="minorHAnsi"/>
                <w:sz w:val="20"/>
                <w:szCs w:val="20"/>
              </w:rPr>
              <w:t xml:space="preserve"> insanları yanlış yönlendirmeleri toplum içi huzur ve uyumu olumsuz etkilemektedir. Okulumuzun bulunduğu çevrede bu hususlar yaşanmaktadır. Ancak tekrar olumlu bir ortam oluşturabilmek adına çeşitli adımlar atılmakta ve bunlardan olumlu sonuçlar alınmaktadır.</w:t>
            </w:r>
          </w:p>
        </w:tc>
      </w:tr>
      <w:tr w:rsidR="00572F3F" w:rsidRPr="004B2678" w14:paraId="57B2F042" w14:textId="77777777" w:rsidTr="00EF4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Pr>
          <w:p w14:paraId="5DCB41D6"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Teknolojik</w:t>
            </w:r>
          </w:p>
        </w:tc>
        <w:tc>
          <w:tcPr>
            <w:tcW w:w="4032" w:type="pct"/>
          </w:tcPr>
          <w:p w14:paraId="59A98728" w14:textId="77777777" w:rsidR="00572F3F" w:rsidRPr="004B2678" w:rsidRDefault="00572F3F" w:rsidP="00572F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Ailelerin teknoloji kullanımında bilinçsiz olması, çocuklarını kulanım konusunda yönlendirmede yaşanan sıkıntılar.</w:t>
            </w:r>
          </w:p>
        </w:tc>
      </w:tr>
      <w:tr w:rsidR="00572F3F" w:rsidRPr="004B2678" w14:paraId="60E0C754" w14:textId="77777777" w:rsidTr="00EF41E0">
        <w:tc>
          <w:tcPr>
            <w:cnfStyle w:val="001000000000" w:firstRow="0" w:lastRow="0" w:firstColumn="1" w:lastColumn="0" w:oddVBand="0" w:evenVBand="0" w:oddHBand="0" w:evenHBand="0" w:firstRowFirstColumn="0" w:firstRowLastColumn="0" w:lastRowFirstColumn="0" w:lastRowLastColumn="0"/>
            <w:tcW w:w="968" w:type="pct"/>
          </w:tcPr>
          <w:p w14:paraId="06B7EEF1"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Mevzuat-Yasal</w:t>
            </w:r>
          </w:p>
        </w:tc>
        <w:tc>
          <w:tcPr>
            <w:tcW w:w="4032" w:type="pct"/>
          </w:tcPr>
          <w:p w14:paraId="59565AA8" w14:textId="4832F467" w:rsidR="00572F3F" w:rsidRPr="004B2678" w:rsidRDefault="00572F3F" w:rsidP="00572F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B2678">
              <w:rPr>
                <w:rFonts w:asciiTheme="minorHAnsi" w:eastAsia="Calibri" w:hAnsiTheme="minorHAnsi" w:cstheme="minorHAnsi"/>
                <w:sz w:val="20"/>
                <w:szCs w:val="20"/>
                <w:lang w:eastAsia="en-US"/>
              </w:rPr>
              <w:t>Değişen mevzuatı uyuml</w:t>
            </w:r>
            <w:r w:rsidR="002C6874">
              <w:rPr>
                <w:rFonts w:asciiTheme="minorHAnsi" w:eastAsia="Calibri" w:hAnsiTheme="minorHAnsi" w:cstheme="minorHAnsi"/>
                <w:sz w:val="20"/>
                <w:szCs w:val="20"/>
                <w:lang w:eastAsia="en-US"/>
              </w:rPr>
              <w:t>u hale getirmek</w:t>
            </w:r>
            <w:r w:rsidRPr="004B2678">
              <w:rPr>
                <w:rFonts w:asciiTheme="minorHAnsi" w:eastAsia="Calibri" w:hAnsiTheme="minorHAnsi" w:cstheme="minorHAnsi"/>
                <w:sz w:val="20"/>
                <w:szCs w:val="20"/>
                <w:lang w:eastAsia="en-US"/>
              </w:rPr>
              <w:t xml:space="preserve"> için sürenin sınırlı oluşu</w:t>
            </w:r>
          </w:p>
        </w:tc>
      </w:tr>
      <w:tr w:rsidR="00572F3F" w:rsidRPr="004B2678" w14:paraId="1B548718" w14:textId="77777777" w:rsidTr="00EF4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Pr>
          <w:p w14:paraId="2A4BDBBA" w14:textId="77777777" w:rsidR="00572F3F" w:rsidRPr="004B2678" w:rsidRDefault="00572F3F" w:rsidP="00572F3F">
            <w:pPr>
              <w:rPr>
                <w:rFonts w:asciiTheme="minorHAnsi" w:hAnsiTheme="minorHAnsi" w:cstheme="minorHAnsi"/>
                <w:sz w:val="20"/>
                <w:szCs w:val="20"/>
              </w:rPr>
            </w:pPr>
            <w:r w:rsidRPr="004B2678">
              <w:rPr>
                <w:rFonts w:asciiTheme="minorHAnsi" w:hAnsiTheme="minorHAnsi" w:cstheme="minorHAnsi"/>
                <w:sz w:val="20"/>
                <w:szCs w:val="20"/>
              </w:rPr>
              <w:t>Ekolojik</w:t>
            </w:r>
          </w:p>
        </w:tc>
        <w:tc>
          <w:tcPr>
            <w:tcW w:w="4032" w:type="pct"/>
          </w:tcPr>
          <w:p w14:paraId="3B392BDD" w14:textId="77777777" w:rsidR="00572F3F" w:rsidRPr="004B2678" w:rsidRDefault="00572F3F" w:rsidP="00572F3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B2678">
              <w:rPr>
                <w:rFonts w:asciiTheme="minorHAnsi" w:hAnsiTheme="minorHAnsi" w:cstheme="minorHAnsi"/>
                <w:sz w:val="20"/>
                <w:szCs w:val="20"/>
              </w:rPr>
              <w:t>Okul çevresinde yapılaşmanın fazla olması</w:t>
            </w:r>
          </w:p>
        </w:tc>
      </w:tr>
    </w:tbl>
    <w:p w14:paraId="14CF53FA" w14:textId="77777777" w:rsidR="00572F3F" w:rsidRPr="004B2678" w:rsidRDefault="00572F3F" w:rsidP="00572F3F">
      <w:pPr>
        <w:rPr>
          <w:rFonts w:asciiTheme="minorHAnsi" w:hAnsiTheme="minorHAnsi" w:cstheme="minorHAnsi"/>
          <w:sz w:val="20"/>
          <w:szCs w:val="20"/>
        </w:rPr>
      </w:pPr>
    </w:p>
    <w:p w14:paraId="427A23D5" w14:textId="56AB6084" w:rsidR="00572F3F" w:rsidRPr="005E4B3C" w:rsidRDefault="008A24F8" w:rsidP="008A24F8">
      <w:pPr>
        <w:pStyle w:val="Balk1"/>
        <w:rPr>
          <w:rFonts w:asciiTheme="minorHAnsi" w:hAnsiTheme="minorHAnsi" w:cstheme="minorHAnsi"/>
        </w:rPr>
      </w:pPr>
      <w:r w:rsidRPr="005E4B3C">
        <w:rPr>
          <w:rFonts w:asciiTheme="minorHAnsi" w:hAnsiTheme="minorHAnsi" w:cstheme="minorHAnsi"/>
        </w:rPr>
        <w:lastRenderedPageBreak/>
        <w:t>2.10.</w:t>
      </w:r>
      <w:r w:rsidR="00572F3F" w:rsidRPr="005E4B3C">
        <w:rPr>
          <w:rFonts w:asciiTheme="minorHAnsi" w:hAnsiTheme="minorHAnsi" w:cstheme="minorHAnsi"/>
        </w:rPr>
        <w:t>Tespit</w:t>
      </w:r>
      <w:r w:rsidR="0082586C" w:rsidRPr="005E4B3C">
        <w:rPr>
          <w:rFonts w:asciiTheme="minorHAnsi" w:hAnsiTheme="minorHAnsi" w:cstheme="minorHAnsi"/>
        </w:rPr>
        <w:t xml:space="preserve"> </w:t>
      </w:r>
      <w:r w:rsidR="00572F3F" w:rsidRPr="005E4B3C">
        <w:rPr>
          <w:rFonts w:asciiTheme="minorHAnsi" w:hAnsiTheme="minorHAnsi" w:cstheme="minorHAnsi"/>
        </w:rPr>
        <w:t>ve</w:t>
      </w:r>
      <w:r w:rsidR="0082586C" w:rsidRPr="005E4B3C">
        <w:rPr>
          <w:rFonts w:asciiTheme="minorHAnsi" w:hAnsiTheme="minorHAnsi" w:cstheme="minorHAnsi"/>
        </w:rPr>
        <w:t xml:space="preserve"> </w:t>
      </w:r>
      <w:r w:rsidR="00572F3F" w:rsidRPr="005E4B3C">
        <w:rPr>
          <w:rFonts w:asciiTheme="minorHAnsi" w:hAnsiTheme="minorHAnsi" w:cstheme="minorHAnsi"/>
        </w:rPr>
        <w:t>İhtiyaçların</w:t>
      </w:r>
      <w:r w:rsidR="0082586C" w:rsidRPr="005E4B3C">
        <w:rPr>
          <w:rFonts w:asciiTheme="minorHAnsi" w:hAnsiTheme="minorHAnsi" w:cstheme="minorHAnsi"/>
        </w:rPr>
        <w:t xml:space="preserve"> </w:t>
      </w:r>
      <w:r w:rsidR="00572F3F" w:rsidRPr="005E4B3C">
        <w:rPr>
          <w:rFonts w:asciiTheme="minorHAnsi" w:hAnsiTheme="minorHAnsi" w:cstheme="minorHAnsi"/>
        </w:rPr>
        <w:t>Belirlenmesi</w:t>
      </w:r>
    </w:p>
    <w:p w14:paraId="62BD8701" w14:textId="4BEDD585" w:rsidR="00572F3F" w:rsidRPr="004B2678" w:rsidRDefault="00572F3F" w:rsidP="00572F3F">
      <w:pPr>
        <w:jc w:val="both"/>
        <w:rPr>
          <w:rFonts w:asciiTheme="minorHAnsi" w:hAnsiTheme="minorHAnsi" w:cstheme="minorHAnsi"/>
          <w:color w:val="000000"/>
        </w:rPr>
      </w:pPr>
      <w:r w:rsidRPr="004B2678">
        <w:rPr>
          <w:rFonts w:asciiTheme="minorHAnsi" w:hAnsiTheme="minorHAnsi" w:cstheme="minorHAnsi"/>
          <w:color w:val="000000"/>
        </w:rPr>
        <w:t xml:space="preserve">Tespitler ve problem alanları önceki bölümlerde verilen </w:t>
      </w:r>
      <w:r w:rsidR="007F7A4E">
        <w:rPr>
          <w:rFonts w:asciiTheme="minorHAnsi" w:hAnsiTheme="minorHAnsi" w:cstheme="minorHAnsi"/>
          <w:color w:val="000000"/>
        </w:rPr>
        <w:t>d</w:t>
      </w:r>
      <w:r w:rsidRPr="004B2678">
        <w:rPr>
          <w:rFonts w:asciiTheme="minorHAnsi" w:hAnsiTheme="minorHAnsi" w:cstheme="minorHAnsi"/>
          <w:color w:val="000000"/>
        </w:rPr>
        <w:t xml:space="preserve">urum </w:t>
      </w:r>
      <w:r w:rsidR="007F7A4E">
        <w:rPr>
          <w:rFonts w:asciiTheme="minorHAnsi" w:hAnsiTheme="minorHAnsi" w:cstheme="minorHAnsi"/>
          <w:color w:val="000000"/>
        </w:rPr>
        <w:t>a</w:t>
      </w:r>
      <w:r w:rsidRPr="004B2678">
        <w:rPr>
          <w:rFonts w:asciiTheme="minorHAnsi" w:hAnsiTheme="minorHAnsi" w:cstheme="minorHAnsi"/>
          <w:color w:val="000000"/>
        </w:rPr>
        <w:t xml:space="preserve">nalizi aşamalarında öne çıkan, </w:t>
      </w:r>
      <w:r w:rsidR="007F7A4E">
        <w:rPr>
          <w:rFonts w:asciiTheme="minorHAnsi" w:hAnsiTheme="minorHAnsi" w:cstheme="minorHAnsi"/>
          <w:color w:val="000000"/>
        </w:rPr>
        <w:t>d</w:t>
      </w:r>
      <w:r w:rsidRPr="004B2678">
        <w:rPr>
          <w:rFonts w:asciiTheme="minorHAnsi" w:hAnsiTheme="minorHAnsi" w:cstheme="minorHAnsi"/>
          <w:color w:val="000000"/>
        </w:rPr>
        <w:t xml:space="preserve">urum </w:t>
      </w:r>
      <w:r w:rsidR="007F7A4E">
        <w:rPr>
          <w:rFonts w:asciiTheme="minorHAnsi" w:hAnsiTheme="minorHAnsi" w:cstheme="minorHAnsi"/>
          <w:color w:val="000000"/>
        </w:rPr>
        <w:t>a</w:t>
      </w:r>
      <w:r w:rsidRPr="004B2678">
        <w:rPr>
          <w:rFonts w:asciiTheme="minorHAnsi" w:hAnsiTheme="minorHAnsi" w:cstheme="minorHAnsi"/>
          <w:color w:val="000000"/>
        </w:rPr>
        <w:t xml:space="preserve">nalizini özetleyebilecek türde ifadelerden oluşmaktadır.  İhtiyaçlar ise bu tespitler ve problem alanları dikkate alındığında ortaya çıkan ihtiyaçları ve gelişim alanlarını ortaya koymaktadır.  Durum analizi çalışmaları sonucunda elde edilen bulgulara </w:t>
      </w:r>
      <w:r w:rsidR="007F7A4E">
        <w:rPr>
          <w:rFonts w:asciiTheme="minorHAnsi" w:hAnsiTheme="minorHAnsi" w:cstheme="minorHAnsi"/>
          <w:color w:val="000000"/>
        </w:rPr>
        <w:t>d</w:t>
      </w:r>
      <w:r w:rsidRPr="004B2678">
        <w:rPr>
          <w:rFonts w:asciiTheme="minorHAnsi" w:hAnsiTheme="minorHAnsi" w:cstheme="minorHAnsi"/>
          <w:color w:val="000000"/>
        </w:rPr>
        <w:t xml:space="preserve">urum </w:t>
      </w:r>
      <w:r w:rsidR="007F7A4E">
        <w:rPr>
          <w:rFonts w:asciiTheme="minorHAnsi" w:hAnsiTheme="minorHAnsi" w:cstheme="minorHAnsi"/>
          <w:color w:val="000000"/>
        </w:rPr>
        <w:t>a</w:t>
      </w:r>
      <w:r w:rsidRPr="004B2678">
        <w:rPr>
          <w:rFonts w:asciiTheme="minorHAnsi" w:hAnsiTheme="minorHAnsi" w:cstheme="minorHAnsi"/>
          <w:color w:val="000000"/>
        </w:rPr>
        <w:t xml:space="preserve">nalizi </w:t>
      </w:r>
      <w:r w:rsidR="007F7A4E">
        <w:rPr>
          <w:rFonts w:asciiTheme="minorHAnsi" w:hAnsiTheme="minorHAnsi" w:cstheme="minorHAnsi"/>
          <w:color w:val="000000"/>
        </w:rPr>
        <w:t>r</w:t>
      </w:r>
      <w:r w:rsidRPr="004B2678">
        <w:rPr>
          <w:rFonts w:asciiTheme="minorHAnsi" w:hAnsiTheme="minorHAnsi" w:cstheme="minorHAnsi"/>
          <w:color w:val="000000"/>
        </w:rPr>
        <w:t>aporunda yer verilmiştir.</w:t>
      </w:r>
    </w:p>
    <w:p w14:paraId="0EB3FD1A" w14:textId="70CBD36E" w:rsidR="00572F3F" w:rsidRPr="004B2678" w:rsidRDefault="000D74D2" w:rsidP="005E4B3C">
      <w:pPr>
        <w:keepNext/>
        <w:keepLines/>
        <w:spacing w:before="120" w:after="120" w:line="360" w:lineRule="auto"/>
        <w:ind w:left="431" w:hanging="505"/>
        <w:outlineLvl w:val="0"/>
        <w:rPr>
          <w:rFonts w:asciiTheme="minorHAnsi" w:eastAsia="SimSun" w:hAnsiTheme="minorHAnsi" w:cstheme="minorHAnsi"/>
          <w:b/>
          <w:color w:val="00B0F0"/>
          <w:sz w:val="32"/>
          <w:szCs w:val="40"/>
        </w:rPr>
      </w:pPr>
      <w:r>
        <w:rPr>
          <w:rFonts w:asciiTheme="minorHAnsi" w:eastAsia="SimSun" w:hAnsiTheme="minorHAnsi" w:cstheme="minorHAnsi"/>
          <w:b/>
          <w:color w:val="00B0F0"/>
          <w:sz w:val="32"/>
          <w:szCs w:val="40"/>
        </w:rPr>
        <w:t xml:space="preserve">3. </w:t>
      </w:r>
      <w:r w:rsidR="00572F3F" w:rsidRPr="004B2678">
        <w:rPr>
          <w:rFonts w:asciiTheme="minorHAnsi" w:eastAsia="SimSun" w:hAnsiTheme="minorHAnsi" w:cstheme="minorHAnsi"/>
          <w:b/>
          <w:color w:val="00B0F0"/>
          <w:sz w:val="32"/>
          <w:szCs w:val="40"/>
        </w:rPr>
        <w:t>GELECEĞE</w:t>
      </w:r>
      <w:r w:rsidR="00D50320" w:rsidRPr="004B2678">
        <w:rPr>
          <w:rFonts w:asciiTheme="minorHAnsi" w:eastAsia="SimSun" w:hAnsiTheme="minorHAnsi" w:cstheme="minorHAnsi"/>
          <w:b/>
          <w:color w:val="00B0F0"/>
          <w:sz w:val="32"/>
          <w:szCs w:val="40"/>
        </w:rPr>
        <w:t xml:space="preserve"> </w:t>
      </w:r>
      <w:r w:rsidR="00572F3F" w:rsidRPr="004B2678">
        <w:rPr>
          <w:rFonts w:asciiTheme="minorHAnsi" w:eastAsia="SimSun" w:hAnsiTheme="minorHAnsi" w:cstheme="minorHAnsi"/>
          <w:b/>
          <w:color w:val="00B0F0"/>
          <w:spacing w:val="-4"/>
          <w:sz w:val="32"/>
          <w:szCs w:val="40"/>
        </w:rPr>
        <w:t>BAKIŞ</w:t>
      </w:r>
    </w:p>
    <w:p w14:paraId="2A0185E5" w14:textId="35A7ACDD"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 xml:space="preserve">Okul Müdürlüğümüzün </w:t>
      </w:r>
      <w:r w:rsidR="007F7A4E">
        <w:rPr>
          <w:rFonts w:asciiTheme="minorHAnsi" w:hAnsiTheme="minorHAnsi" w:cstheme="minorHAnsi"/>
        </w:rPr>
        <w:t>m</w:t>
      </w:r>
      <w:r w:rsidRPr="004B2678">
        <w:rPr>
          <w:rFonts w:asciiTheme="minorHAnsi" w:hAnsiTheme="minorHAnsi" w:cstheme="minorHAnsi"/>
        </w:rPr>
        <w:t xml:space="preserve">isyon, vizyon, temel ilke ve değerlerinin oluşturulması kapsamında öğretmenlerimiz, öğrencilerimiz, velilerimiz, çalışanlarımız ve diğer paydaşlarımızdan alınan görüşler, sonucunda stratejik plan hazırlama ekibi tarafından oluşturulan </w:t>
      </w:r>
      <w:r w:rsidR="007F7A4E">
        <w:rPr>
          <w:rFonts w:asciiTheme="minorHAnsi" w:hAnsiTheme="minorHAnsi" w:cstheme="minorHAnsi"/>
        </w:rPr>
        <w:t>m</w:t>
      </w:r>
      <w:r w:rsidRPr="004B2678">
        <w:rPr>
          <w:rFonts w:asciiTheme="minorHAnsi" w:hAnsiTheme="minorHAnsi" w:cstheme="minorHAnsi"/>
        </w:rPr>
        <w:t xml:space="preserve">isyon, </w:t>
      </w:r>
      <w:r w:rsidR="007F7A4E">
        <w:rPr>
          <w:rFonts w:asciiTheme="minorHAnsi" w:hAnsiTheme="minorHAnsi" w:cstheme="minorHAnsi"/>
        </w:rPr>
        <w:t>v</w:t>
      </w:r>
      <w:r w:rsidRPr="004B2678">
        <w:rPr>
          <w:rFonts w:asciiTheme="minorHAnsi" w:hAnsiTheme="minorHAnsi" w:cstheme="minorHAnsi"/>
        </w:rPr>
        <w:t xml:space="preserve">izyon, </w:t>
      </w:r>
      <w:r w:rsidR="007F7A4E">
        <w:rPr>
          <w:rFonts w:asciiTheme="minorHAnsi" w:hAnsiTheme="minorHAnsi" w:cstheme="minorHAnsi"/>
        </w:rPr>
        <w:t>t</w:t>
      </w:r>
      <w:r w:rsidRPr="004B2678">
        <w:rPr>
          <w:rFonts w:asciiTheme="minorHAnsi" w:hAnsiTheme="minorHAnsi" w:cstheme="minorHAnsi"/>
        </w:rPr>
        <w:t xml:space="preserve">emel </w:t>
      </w:r>
      <w:r w:rsidR="007F7A4E">
        <w:rPr>
          <w:rFonts w:asciiTheme="minorHAnsi" w:hAnsiTheme="minorHAnsi" w:cstheme="minorHAnsi"/>
        </w:rPr>
        <w:t>d</w:t>
      </w:r>
      <w:r w:rsidRPr="004B2678">
        <w:rPr>
          <w:rFonts w:asciiTheme="minorHAnsi" w:hAnsiTheme="minorHAnsi" w:cstheme="minorHAnsi"/>
        </w:rPr>
        <w:t xml:space="preserve">eğerler; </w:t>
      </w:r>
      <w:r w:rsidR="007F7A4E">
        <w:rPr>
          <w:rFonts w:asciiTheme="minorHAnsi" w:hAnsiTheme="minorHAnsi" w:cstheme="minorHAnsi"/>
        </w:rPr>
        <w:t>o</w:t>
      </w:r>
      <w:r w:rsidRPr="004B2678">
        <w:rPr>
          <w:rFonts w:asciiTheme="minorHAnsi" w:hAnsiTheme="minorHAnsi" w:cstheme="minorHAnsi"/>
        </w:rPr>
        <w:t>kulumuz üst kurulana sunulmuş ve üst kurul tarafından onaylanmıştır.</w:t>
      </w:r>
    </w:p>
    <w:p w14:paraId="4F5797BF" w14:textId="77777777" w:rsidR="005E4B3C" w:rsidRDefault="005E4B3C" w:rsidP="00D50320">
      <w:pPr>
        <w:pStyle w:val="AralkYok"/>
        <w:rPr>
          <w:rFonts w:asciiTheme="minorHAnsi" w:eastAsia="SimSun" w:hAnsiTheme="minorHAnsi" w:cstheme="minorHAnsi"/>
          <w:b/>
        </w:rPr>
      </w:pPr>
      <w:bookmarkStart w:id="21" w:name="_Toc531097540"/>
    </w:p>
    <w:p w14:paraId="6E655858" w14:textId="3B8D4B89" w:rsidR="005E4B3C" w:rsidRDefault="000D74D2" w:rsidP="005E4B3C">
      <w:pPr>
        <w:pStyle w:val="Balk1"/>
        <w:spacing w:before="120" w:after="120"/>
        <w:rPr>
          <w:rFonts w:asciiTheme="minorHAnsi" w:hAnsiTheme="minorHAnsi" w:cstheme="minorHAnsi"/>
        </w:rPr>
      </w:pPr>
      <w:r w:rsidRPr="005E4B3C">
        <w:rPr>
          <w:rFonts w:asciiTheme="minorHAnsi" w:hAnsiTheme="minorHAnsi" w:cstheme="minorHAnsi"/>
        </w:rPr>
        <w:t>3.1.</w:t>
      </w:r>
      <w:r w:rsidR="006C0EBF">
        <w:rPr>
          <w:rFonts w:asciiTheme="minorHAnsi" w:hAnsiTheme="minorHAnsi" w:cstheme="minorHAnsi"/>
        </w:rPr>
        <w:t>Misyon</w:t>
      </w:r>
      <w:r w:rsidR="00572F3F" w:rsidRPr="004B2678">
        <w:rPr>
          <w:rFonts w:asciiTheme="minorHAnsi" w:hAnsiTheme="minorHAnsi" w:cstheme="minorHAnsi"/>
        </w:rPr>
        <w:t xml:space="preserve"> </w:t>
      </w:r>
      <w:bookmarkEnd w:id="21"/>
    </w:p>
    <w:p w14:paraId="4D96B760" w14:textId="7C9F6091"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Üretken, yaratıcı, çevreye duyarlı, mesleğini seven, teknoloji ile kendini yenileyebilen, ülkenin temel değerlerine sahip çıkan</w:t>
      </w:r>
      <w:r w:rsidR="007F7A4E">
        <w:rPr>
          <w:rFonts w:asciiTheme="minorHAnsi" w:hAnsiTheme="minorHAnsi" w:cstheme="minorHAnsi"/>
        </w:rPr>
        <w:t>,</w:t>
      </w:r>
      <w:r w:rsidRPr="004B2678">
        <w:rPr>
          <w:rFonts w:asciiTheme="minorHAnsi" w:hAnsiTheme="minorHAnsi" w:cstheme="minorHAnsi"/>
        </w:rPr>
        <w:t xml:space="preserve"> ruhen ve bedenen sağlıklı bireylerin yetişmesine ortam ve imkân sağlamaktır.</w:t>
      </w:r>
    </w:p>
    <w:p w14:paraId="2A05BFF5" w14:textId="77777777" w:rsidR="00572F3F" w:rsidRPr="004B2678" w:rsidRDefault="00572F3F" w:rsidP="00D50320">
      <w:pPr>
        <w:pStyle w:val="AralkYok"/>
        <w:rPr>
          <w:rFonts w:asciiTheme="minorHAnsi" w:hAnsiTheme="minorHAnsi" w:cstheme="minorHAnsi"/>
        </w:rPr>
      </w:pPr>
    </w:p>
    <w:p w14:paraId="40FB1FA1" w14:textId="71585995" w:rsidR="005E4B3C" w:rsidRPr="005E4B3C" w:rsidRDefault="000D74D2" w:rsidP="005E4B3C">
      <w:pPr>
        <w:pStyle w:val="Balk1"/>
        <w:spacing w:before="120" w:after="120"/>
        <w:rPr>
          <w:rFonts w:asciiTheme="minorHAnsi" w:hAnsiTheme="minorHAnsi" w:cstheme="minorHAnsi"/>
        </w:rPr>
      </w:pPr>
      <w:bookmarkStart w:id="22" w:name="_Toc531097541"/>
      <w:r w:rsidRPr="005E4B3C">
        <w:rPr>
          <w:rFonts w:asciiTheme="minorHAnsi" w:hAnsiTheme="minorHAnsi" w:cstheme="minorHAnsi"/>
        </w:rPr>
        <w:t xml:space="preserve">3.2. </w:t>
      </w:r>
      <w:r w:rsidR="006C0EBF">
        <w:rPr>
          <w:rFonts w:asciiTheme="minorHAnsi" w:hAnsiTheme="minorHAnsi" w:cstheme="minorHAnsi"/>
        </w:rPr>
        <w:t>Vizyon</w:t>
      </w:r>
      <w:r w:rsidR="00572F3F" w:rsidRPr="004B2678">
        <w:rPr>
          <w:rFonts w:asciiTheme="minorHAnsi" w:hAnsiTheme="minorHAnsi" w:cstheme="minorHAnsi"/>
        </w:rPr>
        <w:t xml:space="preserve"> </w:t>
      </w:r>
      <w:bookmarkEnd w:id="22"/>
    </w:p>
    <w:p w14:paraId="13BE6689" w14:textId="77777777" w:rsidR="00572F3F" w:rsidRPr="004B2678" w:rsidRDefault="00572F3F" w:rsidP="00D50320">
      <w:pPr>
        <w:pStyle w:val="AralkYok"/>
        <w:rPr>
          <w:rFonts w:asciiTheme="minorHAnsi" w:hAnsiTheme="minorHAnsi" w:cstheme="minorHAnsi"/>
          <w:shd w:val="clear" w:color="auto" w:fill="FFFFFF"/>
        </w:rPr>
      </w:pPr>
      <w:r w:rsidRPr="004B2678">
        <w:rPr>
          <w:rFonts w:asciiTheme="minorHAnsi" w:hAnsiTheme="minorHAnsi" w:cstheme="minorHAnsi"/>
          <w:shd w:val="clear" w:color="auto" w:fill="FFFFFF"/>
        </w:rPr>
        <w:t>Silivri Yusuf Sarıbekir Mesleki ve Teknik Anadolu Lisesi olarak hedefimiz; yetenekleri ve becerileri doğrultusunda tercihlerle bölümlere seçilen, mevcut teknolojik bilgilerle donanmış, kendini yenileyebilen, düşünceleri doğrultusunda mesleğiyle ilgili projeler üretebilen, tasarımcı ve girişimci, kendisiyle ve çevresiyle barışık, insani değerlere sahip bireyler yetiştirmektir.</w:t>
      </w:r>
    </w:p>
    <w:p w14:paraId="0A70407B" w14:textId="77777777" w:rsidR="00572F3F" w:rsidRPr="004B2678" w:rsidRDefault="00572F3F" w:rsidP="00D50320">
      <w:pPr>
        <w:pStyle w:val="AralkYok"/>
        <w:rPr>
          <w:rFonts w:asciiTheme="minorHAnsi" w:hAnsiTheme="minorHAnsi" w:cstheme="minorHAnsi"/>
        </w:rPr>
      </w:pPr>
    </w:p>
    <w:p w14:paraId="7CF94079" w14:textId="0AEEBF09" w:rsidR="005E4B3C" w:rsidRPr="005E4B3C" w:rsidRDefault="000D74D2" w:rsidP="005E4B3C">
      <w:pPr>
        <w:pStyle w:val="Balk1"/>
        <w:spacing w:before="120" w:after="120"/>
        <w:rPr>
          <w:rFonts w:asciiTheme="minorHAnsi" w:hAnsiTheme="minorHAnsi" w:cstheme="minorHAnsi"/>
        </w:rPr>
      </w:pPr>
      <w:bookmarkStart w:id="23" w:name="_Toc531097542"/>
      <w:r w:rsidRPr="005E4B3C">
        <w:rPr>
          <w:rFonts w:asciiTheme="minorHAnsi" w:hAnsiTheme="minorHAnsi" w:cstheme="minorHAnsi"/>
        </w:rPr>
        <w:t>3.3.</w:t>
      </w:r>
      <w:r w:rsidR="006C0EBF" w:rsidRPr="004B2678">
        <w:rPr>
          <w:rFonts w:asciiTheme="minorHAnsi" w:hAnsiTheme="minorHAnsi" w:cstheme="minorHAnsi"/>
        </w:rPr>
        <w:t>Temel Değerler</w:t>
      </w:r>
      <w:bookmarkEnd w:id="23"/>
    </w:p>
    <w:p w14:paraId="68E42D21" w14:textId="77777777" w:rsidR="00572F3F" w:rsidRPr="004B2678" w:rsidRDefault="00572F3F" w:rsidP="00D50320">
      <w:pPr>
        <w:pStyle w:val="AralkYok"/>
        <w:rPr>
          <w:rFonts w:asciiTheme="minorHAnsi" w:eastAsia="AGaramondPro-Regular" w:hAnsiTheme="minorHAnsi" w:cstheme="minorHAnsi"/>
        </w:rPr>
      </w:pPr>
      <w:r w:rsidRPr="004B2678">
        <w:rPr>
          <w:rFonts w:asciiTheme="minorHAnsi" w:eastAsia="AGaramondPro-Regular" w:hAnsiTheme="minorHAnsi" w:cstheme="minorHAnsi"/>
        </w:rPr>
        <w:t>1. İnsan Hakları ve Demokrasinin Evrensel Değerleri</w:t>
      </w:r>
    </w:p>
    <w:p w14:paraId="14A43A1C" w14:textId="77777777" w:rsidR="00572F3F" w:rsidRPr="004B2678" w:rsidRDefault="00572F3F" w:rsidP="00D50320">
      <w:pPr>
        <w:pStyle w:val="AralkYok"/>
        <w:rPr>
          <w:rFonts w:asciiTheme="minorHAnsi" w:eastAsia="AGaramondPro-Regular" w:hAnsiTheme="minorHAnsi" w:cstheme="minorHAnsi"/>
        </w:rPr>
      </w:pPr>
      <w:r w:rsidRPr="004B2678">
        <w:rPr>
          <w:rFonts w:asciiTheme="minorHAnsi" w:eastAsia="AGaramondPro-Regular" w:hAnsiTheme="minorHAnsi" w:cstheme="minorHAnsi"/>
        </w:rPr>
        <w:t>2. Çevreye ve Canlıların Yaşam Hakkına Duyarlılık</w:t>
      </w:r>
    </w:p>
    <w:p w14:paraId="7B5605F5" w14:textId="77777777" w:rsidR="00572F3F" w:rsidRPr="004B2678" w:rsidRDefault="00572F3F" w:rsidP="00D50320">
      <w:pPr>
        <w:pStyle w:val="AralkYok"/>
        <w:rPr>
          <w:rFonts w:asciiTheme="minorHAnsi" w:eastAsia="AGaramondPro-Regular" w:hAnsiTheme="minorHAnsi" w:cstheme="minorHAnsi"/>
        </w:rPr>
      </w:pPr>
      <w:r w:rsidRPr="004B2678">
        <w:rPr>
          <w:rFonts w:asciiTheme="minorHAnsi" w:eastAsia="AGaramondPro-Regular" w:hAnsiTheme="minorHAnsi" w:cstheme="minorHAnsi"/>
        </w:rPr>
        <w:t>3. Analitik ve Bilimsel Bakış</w:t>
      </w:r>
    </w:p>
    <w:p w14:paraId="2E2F7447" w14:textId="77777777" w:rsidR="00572F3F" w:rsidRPr="004B2678" w:rsidRDefault="00572F3F" w:rsidP="00D50320">
      <w:pPr>
        <w:pStyle w:val="AralkYok"/>
        <w:rPr>
          <w:rFonts w:asciiTheme="minorHAnsi" w:eastAsia="AGaramondPro-Regular" w:hAnsiTheme="minorHAnsi" w:cstheme="minorHAnsi"/>
        </w:rPr>
      </w:pPr>
      <w:r w:rsidRPr="004B2678">
        <w:rPr>
          <w:rFonts w:asciiTheme="minorHAnsi" w:eastAsia="AGaramondPro-Regular" w:hAnsiTheme="minorHAnsi" w:cstheme="minorHAnsi"/>
        </w:rPr>
        <w:t>4. Girişimcilik, Yaratıcılık, Üretkenlik, Yenilikçilik</w:t>
      </w:r>
    </w:p>
    <w:p w14:paraId="6D8C8D66" w14:textId="77777777" w:rsidR="00572F3F" w:rsidRPr="004B2678" w:rsidRDefault="00572F3F" w:rsidP="00D50320">
      <w:pPr>
        <w:pStyle w:val="AralkYok"/>
        <w:rPr>
          <w:rFonts w:asciiTheme="minorHAnsi" w:eastAsia="AGaramondPro-Regular" w:hAnsiTheme="minorHAnsi" w:cstheme="minorHAnsi"/>
        </w:rPr>
      </w:pPr>
      <w:r w:rsidRPr="004B2678">
        <w:rPr>
          <w:rFonts w:asciiTheme="minorHAnsi" w:eastAsia="AGaramondPro-Regular" w:hAnsiTheme="minorHAnsi" w:cstheme="minorHAnsi"/>
        </w:rPr>
        <w:t>5. Kültürel ve Sanatsal Duyarlılık ile Sportif Beceri</w:t>
      </w:r>
    </w:p>
    <w:p w14:paraId="44197871" w14:textId="77777777" w:rsidR="00572F3F" w:rsidRPr="004B2678" w:rsidRDefault="00572F3F" w:rsidP="00D50320">
      <w:pPr>
        <w:pStyle w:val="AralkYok"/>
        <w:rPr>
          <w:rFonts w:asciiTheme="minorHAnsi" w:eastAsia="AGaramondPro-Regular" w:hAnsiTheme="minorHAnsi" w:cstheme="minorHAnsi"/>
        </w:rPr>
      </w:pPr>
      <w:r w:rsidRPr="004B2678">
        <w:rPr>
          <w:rFonts w:asciiTheme="minorHAnsi" w:eastAsia="AGaramondPro-Regular" w:hAnsiTheme="minorHAnsi" w:cstheme="minorHAnsi"/>
        </w:rPr>
        <w:lastRenderedPageBreak/>
        <w:t>6. Meslek Etiği ve Mesleki Beceri</w:t>
      </w:r>
    </w:p>
    <w:p w14:paraId="202E6098" w14:textId="77777777" w:rsidR="00572F3F" w:rsidRPr="004B2678" w:rsidRDefault="00572F3F" w:rsidP="00D50320">
      <w:pPr>
        <w:pStyle w:val="AralkYok"/>
        <w:rPr>
          <w:rFonts w:asciiTheme="minorHAnsi" w:eastAsia="AGaramondPro-Regular" w:hAnsiTheme="minorHAnsi" w:cstheme="minorHAnsi"/>
        </w:rPr>
      </w:pPr>
      <w:r w:rsidRPr="004B2678">
        <w:rPr>
          <w:rFonts w:asciiTheme="minorHAnsi" w:eastAsia="AGaramondPro-Regular" w:hAnsiTheme="minorHAnsi" w:cstheme="minorHAnsi"/>
        </w:rPr>
        <w:t>7. Erdemlilik</w:t>
      </w:r>
    </w:p>
    <w:p w14:paraId="2E3C5D05" w14:textId="77777777" w:rsidR="00572F3F" w:rsidRPr="004B2678" w:rsidRDefault="00572F3F" w:rsidP="00D50320">
      <w:pPr>
        <w:pStyle w:val="AralkYok"/>
        <w:rPr>
          <w:rFonts w:asciiTheme="minorHAnsi" w:eastAsia="AGaramondPro-Regular" w:hAnsiTheme="minorHAnsi" w:cstheme="minorHAnsi"/>
        </w:rPr>
      </w:pPr>
      <w:r w:rsidRPr="004B2678">
        <w:rPr>
          <w:rFonts w:asciiTheme="minorHAnsi" w:eastAsia="AGaramondPro-Regular" w:hAnsiTheme="minorHAnsi" w:cstheme="minorHAnsi"/>
        </w:rPr>
        <w:t>8. Saygınlık, Tarafsızlık, Güvenilirlik ve Adalet</w:t>
      </w:r>
    </w:p>
    <w:p w14:paraId="5CC94C53" w14:textId="77777777" w:rsidR="00572F3F" w:rsidRPr="004B2678" w:rsidRDefault="00572F3F" w:rsidP="00D50320">
      <w:pPr>
        <w:pStyle w:val="AralkYok"/>
        <w:rPr>
          <w:rFonts w:asciiTheme="minorHAnsi" w:eastAsia="AGaramondPro-Regular" w:hAnsiTheme="minorHAnsi" w:cstheme="minorHAnsi"/>
        </w:rPr>
      </w:pPr>
      <w:r w:rsidRPr="004B2678">
        <w:rPr>
          <w:rFonts w:asciiTheme="minorHAnsi" w:eastAsia="AGaramondPro-Regular" w:hAnsiTheme="minorHAnsi" w:cstheme="minorHAnsi"/>
        </w:rPr>
        <w:t>9.Katılımcılık, Şeffaflık ve Hesap Verilebilirlik</w:t>
      </w:r>
    </w:p>
    <w:p w14:paraId="3181FF3E" w14:textId="77777777" w:rsidR="00572F3F" w:rsidRPr="004B2678" w:rsidRDefault="00572F3F" w:rsidP="00D50320">
      <w:pPr>
        <w:pStyle w:val="AralkYok"/>
        <w:rPr>
          <w:rFonts w:asciiTheme="minorHAnsi" w:eastAsia="AGaramondPro-Regular" w:hAnsiTheme="minorHAnsi" w:cstheme="minorHAnsi"/>
        </w:rPr>
      </w:pPr>
      <w:r w:rsidRPr="004B2678">
        <w:rPr>
          <w:rFonts w:asciiTheme="minorHAnsi" w:eastAsia="AGaramondPro-Regular" w:hAnsiTheme="minorHAnsi" w:cstheme="minorHAnsi"/>
        </w:rPr>
        <w:t>10. Liyakat</w:t>
      </w:r>
    </w:p>
    <w:p w14:paraId="6329C75C" w14:textId="77777777" w:rsidR="00572F3F" w:rsidRPr="004B2678" w:rsidRDefault="00572F3F" w:rsidP="00D50320">
      <w:pPr>
        <w:pStyle w:val="AralkYok"/>
        <w:rPr>
          <w:rFonts w:asciiTheme="minorHAnsi" w:hAnsiTheme="minorHAnsi" w:cstheme="minorHAnsi"/>
        </w:rPr>
      </w:pPr>
      <w:r w:rsidRPr="004B2678">
        <w:rPr>
          <w:rFonts w:asciiTheme="minorHAnsi" w:eastAsia="AGaramondPro-Regular" w:hAnsiTheme="minorHAnsi" w:cstheme="minorHAnsi"/>
        </w:rPr>
        <w:t>11. Aile, Samimiyet</w:t>
      </w:r>
    </w:p>
    <w:p w14:paraId="7C341053" w14:textId="78122B85" w:rsidR="00572F3F" w:rsidRPr="004B2678" w:rsidRDefault="005E4B3C" w:rsidP="00572F3F">
      <w:pPr>
        <w:keepNext/>
        <w:keepLines/>
        <w:spacing w:before="360" w:after="360" w:line="360" w:lineRule="auto"/>
        <w:ind w:left="426" w:hanging="502"/>
        <w:outlineLvl w:val="0"/>
        <w:rPr>
          <w:rFonts w:asciiTheme="minorHAnsi" w:eastAsia="SimSun" w:hAnsiTheme="minorHAnsi" w:cstheme="minorHAnsi"/>
          <w:b/>
          <w:color w:val="00B0F0"/>
          <w:sz w:val="32"/>
          <w:szCs w:val="32"/>
        </w:rPr>
      </w:pPr>
      <w:r>
        <w:rPr>
          <w:rFonts w:asciiTheme="minorHAnsi" w:eastAsia="SimSun" w:hAnsiTheme="minorHAnsi" w:cstheme="minorHAnsi"/>
          <w:b/>
          <w:color w:val="00B0F0"/>
          <w:sz w:val="32"/>
          <w:szCs w:val="32"/>
        </w:rPr>
        <w:t xml:space="preserve">4. </w:t>
      </w:r>
      <w:r w:rsidR="00FB6C36" w:rsidRPr="004B2678">
        <w:rPr>
          <w:rFonts w:asciiTheme="minorHAnsi" w:eastAsia="SimSun" w:hAnsiTheme="minorHAnsi" w:cstheme="minorHAnsi"/>
          <w:b/>
          <w:color w:val="00B0F0"/>
          <w:sz w:val="32"/>
          <w:szCs w:val="32"/>
        </w:rPr>
        <w:t>AMAÇ, HEDEF</w:t>
      </w:r>
      <w:r w:rsidR="003536DD" w:rsidRPr="004B2678">
        <w:rPr>
          <w:rFonts w:asciiTheme="minorHAnsi" w:eastAsia="SimSun" w:hAnsiTheme="minorHAnsi" w:cstheme="minorHAnsi"/>
          <w:b/>
          <w:color w:val="00B0F0"/>
          <w:sz w:val="32"/>
          <w:szCs w:val="32"/>
        </w:rPr>
        <w:t xml:space="preserve"> </w:t>
      </w:r>
      <w:r w:rsidR="00572F3F" w:rsidRPr="004B2678">
        <w:rPr>
          <w:rFonts w:asciiTheme="minorHAnsi" w:eastAsia="SimSun" w:hAnsiTheme="minorHAnsi" w:cstheme="minorHAnsi"/>
          <w:b/>
          <w:color w:val="00B0F0"/>
          <w:sz w:val="32"/>
          <w:szCs w:val="32"/>
        </w:rPr>
        <w:t>VE</w:t>
      </w:r>
      <w:r w:rsidR="003536DD" w:rsidRPr="004B2678">
        <w:rPr>
          <w:rFonts w:asciiTheme="minorHAnsi" w:eastAsia="SimSun" w:hAnsiTheme="minorHAnsi" w:cstheme="minorHAnsi"/>
          <w:b/>
          <w:color w:val="00B0F0"/>
          <w:sz w:val="32"/>
          <w:szCs w:val="32"/>
        </w:rPr>
        <w:t xml:space="preserve"> </w:t>
      </w:r>
      <w:r w:rsidR="00572F3F" w:rsidRPr="004B2678">
        <w:rPr>
          <w:rFonts w:asciiTheme="minorHAnsi" w:eastAsia="SimSun" w:hAnsiTheme="minorHAnsi" w:cstheme="minorHAnsi"/>
          <w:b/>
          <w:color w:val="00B0F0"/>
          <w:sz w:val="32"/>
          <w:szCs w:val="32"/>
        </w:rPr>
        <w:t>PERFORMANS</w:t>
      </w:r>
      <w:r w:rsidR="003536DD" w:rsidRPr="004B2678">
        <w:rPr>
          <w:rFonts w:asciiTheme="minorHAnsi" w:eastAsia="SimSun" w:hAnsiTheme="minorHAnsi" w:cstheme="minorHAnsi"/>
          <w:b/>
          <w:color w:val="00B0F0"/>
          <w:sz w:val="32"/>
          <w:szCs w:val="32"/>
        </w:rPr>
        <w:t xml:space="preserve"> </w:t>
      </w:r>
      <w:r w:rsidR="00572F3F" w:rsidRPr="004B2678">
        <w:rPr>
          <w:rFonts w:asciiTheme="minorHAnsi" w:eastAsia="SimSun" w:hAnsiTheme="minorHAnsi" w:cstheme="minorHAnsi"/>
          <w:b/>
          <w:color w:val="00B0F0"/>
          <w:sz w:val="32"/>
          <w:szCs w:val="32"/>
        </w:rPr>
        <w:t>GÖSTERGESİ</w:t>
      </w:r>
      <w:r w:rsidR="003536DD" w:rsidRPr="004B2678">
        <w:rPr>
          <w:rFonts w:asciiTheme="minorHAnsi" w:eastAsia="SimSun" w:hAnsiTheme="minorHAnsi" w:cstheme="minorHAnsi"/>
          <w:b/>
          <w:color w:val="00B0F0"/>
          <w:sz w:val="32"/>
          <w:szCs w:val="32"/>
        </w:rPr>
        <w:t xml:space="preserve"> </w:t>
      </w:r>
      <w:r w:rsidR="00572F3F" w:rsidRPr="004B2678">
        <w:rPr>
          <w:rFonts w:asciiTheme="minorHAnsi" w:eastAsia="SimSun" w:hAnsiTheme="minorHAnsi" w:cstheme="minorHAnsi"/>
          <w:b/>
          <w:color w:val="00B0F0"/>
          <w:sz w:val="32"/>
          <w:szCs w:val="32"/>
        </w:rPr>
        <w:t>İLE STRATEJİLERİN BELİRLENMESİ</w:t>
      </w:r>
    </w:p>
    <w:p w14:paraId="74633B1B" w14:textId="7421F342" w:rsidR="00572F3F" w:rsidRPr="00DB2722" w:rsidRDefault="00DB2722" w:rsidP="00DB2722">
      <w:pPr>
        <w:pStyle w:val="Balk1"/>
        <w:rPr>
          <w:rFonts w:asciiTheme="minorHAnsi" w:hAnsiTheme="minorHAnsi" w:cstheme="minorHAnsi"/>
        </w:rPr>
      </w:pPr>
      <w:r w:rsidRPr="00DB2722">
        <w:rPr>
          <w:rFonts w:asciiTheme="minorHAnsi" w:hAnsiTheme="minorHAnsi" w:cstheme="minorHAnsi"/>
        </w:rPr>
        <w:t xml:space="preserve">4.1. </w:t>
      </w:r>
      <w:r w:rsidR="00572F3F" w:rsidRPr="004B2678">
        <w:rPr>
          <w:rFonts w:asciiTheme="minorHAnsi" w:hAnsiTheme="minorHAnsi" w:cstheme="minorHAnsi"/>
        </w:rPr>
        <w:t>Amaç ve Hedeflere İlişkin Mimari</w:t>
      </w:r>
    </w:p>
    <w:p w14:paraId="1DDF7DDC" w14:textId="77777777" w:rsidR="00F55B89" w:rsidRPr="004B2678" w:rsidRDefault="00F55B89" w:rsidP="00D50320">
      <w:pPr>
        <w:pStyle w:val="AralkYok"/>
        <w:rPr>
          <w:rFonts w:asciiTheme="minorHAnsi" w:eastAsia="SimSun" w:hAnsiTheme="minorHAnsi" w:cstheme="minorHAnsi"/>
        </w:rPr>
      </w:pPr>
    </w:p>
    <w:p w14:paraId="6B28EDC5" w14:textId="77777777" w:rsidR="00201D1F" w:rsidRDefault="00572F3F" w:rsidP="00D50320">
      <w:pPr>
        <w:pStyle w:val="AralkYok"/>
        <w:rPr>
          <w:rFonts w:asciiTheme="minorHAnsi" w:hAnsiTheme="minorHAnsi" w:cstheme="minorHAnsi"/>
          <w:b/>
        </w:rPr>
      </w:pPr>
      <w:r w:rsidRPr="004B2678">
        <w:rPr>
          <w:rFonts w:asciiTheme="minorHAnsi" w:hAnsiTheme="minorHAnsi" w:cstheme="minorHAnsi"/>
          <w:b/>
          <w:u w:val="single"/>
        </w:rPr>
        <w:t xml:space="preserve">Amaç </w:t>
      </w:r>
      <w:r w:rsidR="002F7398" w:rsidRPr="004B2678">
        <w:rPr>
          <w:rFonts w:asciiTheme="minorHAnsi" w:hAnsiTheme="minorHAnsi" w:cstheme="minorHAnsi"/>
          <w:b/>
          <w:u w:val="single"/>
        </w:rPr>
        <w:t>1:</w:t>
      </w:r>
      <w:r w:rsidR="002F7398" w:rsidRPr="004B2678">
        <w:rPr>
          <w:rFonts w:asciiTheme="minorHAnsi" w:hAnsiTheme="minorHAnsi" w:cstheme="minorHAnsi"/>
          <w:b/>
        </w:rPr>
        <w:t xml:space="preserve"> </w:t>
      </w:r>
    </w:p>
    <w:p w14:paraId="7154187D" w14:textId="77777777" w:rsidR="00201D1F" w:rsidRDefault="00201D1F" w:rsidP="00D50320">
      <w:pPr>
        <w:pStyle w:val="AralkYok"/>
        <w:rPr>
          <w:rFonts w:asciiTheme="minorHAnsi" w:hAnsiTheme="minorHAnsi" w:cstheme="minorHAnsi"/>
          <w:b/>
        </w:rPr>
      </w:pPr>
    </w:p>
    <w:p w14:paraId="21EC2EED" w14:textId="1C367C87" w:rsidR="00572F3F" w:rsidRPr="004B2678" w:rsidRDefault="002F7398" w:rsidP="00D50320">
      <w:pPr>
        <w:pStyle w:val="AralkYok"/>
        <w:rPr>
          <w:rFonts w:asciiTheme="minorHAnsi" w:hAnsiTheme="minorHAnsi" w:cstheme="minorHAnsi"/>
        </w:rPr>
      </w:pPr>
      <w:r w:rsidRPr="004B2678">
        <w:rPr>
          <w:rFonts w:asciiTheme="minorHAnsi" w:hAnsiTheme="minorHAnsi" w:cstheme="minorHAnsi"/>
          <w:b/>
        </w:rPr>
        <w:t>A</w:t>
      </w:r>
      <w:r w:rsidR="00572F3F" w:rsidRPr="004B2678">
        <w:rPr>
          <w:rFonts w:asciiTheme="minorHAnsi" w:hAnsiTheme="minorHAnsi" w:cstheme="minorHAnsi"/>
          <w:b/>
        </w:rPr>
        <w:t>1</w:t>
      </w:r>
      <w:r w:rsidR="00572F3F" w:rsidRPr="004B2678">
        <w:rPr>
          <w:rFonts w:asciiTheme="minorHAnsi" w:hAnsiTheme="minorHAnsi" w:cstheme="minorHAnsi"/>
        </w:rPr>
        <w:t>. Öğrencilerin eğitim ve öğretime etkin katılımlarıyla tamamlamalarını sağlamak. </w:t>
      </w:r>
    </w:p>
    <w:p w14:paraId="7CD0F0F1" w14:textId="77777777" w:rsidR="00572F3F" w:rsidRPr="004B2678" w:rsidRDefault="00572F3F" w:rsidP="00D50320">
      <w:pPr>
        <w:pStyle w:val="AralkYok"/>
        <w:rPr>
          <w:rFonts w:asciiTheme="minorHAnsi" w:hAnsiTheme="minorHAnsi" w:cstheme="minorHAnsi"/>
        </w:rPr>
      </w:pPr>
    </w:p>
    <w:p w14:paraId="76B84C40" w14:textId="77777777" w:rsidR="00572F3F" w:rsidRPr="004B2678" w:rsidRDefault="00572F3F" w:rsidP="00D50320">
      <w:pPr>
        <w:pStyle w:val="AralkYok"/>
        <w:rPr>
          <w:rFonts w:asciiTheme="minorHAnsi" w:hAnsiTheme="minorHAnsi" w:cstheme="minorHAnsi"/>
        </w:rPr>
      </w:pPr>
      <w:r w:rsidRPr="004B2678">
        <w:rPr>
          <w:rFonts w:asciiTheme="minorHAnsi" w:hAnsiTheme="minorHAnsi" w:cstheme="minorHAnsi"/>
          <w:b/>
        </w:rPr>
        <w:t>Hedef 1.1:H1.1</w:t>
      </w:r>
      <w:r w:rsidRPr="004B2678">
        <w:rPr>
          <w:rFonts w:asciiTheme="minorHAnsi" w:hAnsiTheme="minorHAnsi" w:cstheme="minorHAnsi"/>
        </w:rPr>
        <w:t>. Öğrencilerin okula erişim, devam ve okulu tamamlama oranları artırılacaktır. </w:t>
      </w:r>
    </w:p>
    <w:p w14:paraId="17523973" w14:textId="77777777" w:rsidR="00572F3F" w:rsidRPr="004B2678" w:rsidRDefault="00572F3F" w:rsidP="00D50320">
      <w:pPr>
        <w:pStyle w:val="AralkYok"/>
        <w:rPr>
          <w:rFonts w:asciiTheme="minorHAnsi" w:hAnsiTheme="minorHAnsi" w:cstheme="minorHAnsi"/>
        </w:rPr>
      </w:pPr>
    </w:p>
    <w:p w14:paraId="4872B08B" w14:textId="396AF012"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PG1.1.1. Bir eğitim ve öğretim yılında devamsızlık süresi 20 günden (mazeretli </w:t>
      </w:r>
      <w:r w:rsidR="002F7398" w:rsidRPr="004B2678">
        <w:rPr>
          <w:rFonts w:asciiTheme="minorHAnsi" w:hAnsiTheme="minorHAnsi" w:cstheme="minorHAnsi"/>
        </w:rPr>
        <w:t>ve mazeretsiz</w:t>
      </w:r>
      <w:r w:rsidRPr="004B2678">
        <w:rPr>
          <w:rFonts w:asciiTheme="minorHAnsi" w:hAnsiTheme="minorHAnsi" w:cstheme="minorHAnsi"/>
        </w:rPr>
        <w:t xml:space="preserve">) fazla olan öğrenci oranı (%)  </w:t>
      </w:r>
    </w:p>
    <w:p w14:paraId="72EB8E13" w14:textId="77777777"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 xml:space="preserve">PG1.1.2. Bir eğitim ve öğretim yılında sınıf tekrar eden öğrenci oranı (%)   </w:t>
      </w:r>
    </w:p>
    <w:p w14:paraId="51B656FA" w14:textId="77777777" w:rsidR="003840EF" w:rsidRPr="004B2678" w:rsidRDefault="003840EF" w:rsidP="00D50320">
      <w:pPr>
        <w:pStyle w:val="AralkYok"/>
        <w:rPr>
          <w:rFonts w:asciiTheme="minorHAnsi" w:hAnsiTheme="minorHAnsi" w:cstheme="minorHAnsi"/>
        </w:rPr>
      </w:pPr>
    </w:p>
    <w:p w14:paraId="5B339A32" w14:textId="77777777" w:rsidR="003840EF" w:rsidRPr="004B2678" w:rsidRDefault="003840EF" w:rsidP="00D50320">
      <w:pPr>
        <w:pStyle w:val="AralkYok"/>
        <w:rPr>
          <w:rFonts w:asciiTheme="minorHAnsi" w:hAnsiTheme="minorHAnsi" w:cstheme="minorHAnsi"/>
        </w:rPr>
      </w:pPr>
    </w:p>
    <w:p w14:paraId="65AF6726" w14:textId="77777777" w:rsidR="00572F3F" w:rsidRPr="004B2678" w:rsidRDefault="00572F3F" w:rsidP="00D50320">
      <w:pPr>
        <w:pStyle w:val="AralkYok"/>
        <w:rPr>
          <w:rFonts w:asciiTheme="minorHAnsi" w:hAnsiTheme="minorHAnsi" w:cstheme="minorHAnsi"/>
        </w:rPr>
      </w:pPr>
      <w:r w:rsidRPr="004B2678">
        <w:rPr>
          <w:rFonts w:asciiTheme="minorHAnsi" w:hAnsiTheme="minorHAnsi" w:cstheme="minorHAnsi"/>
          <w:b/>
        </w:rPr>
        <w:t>Hedef</w:t>
      </w:r>
      <w:r w:rsidRPr="004B2678">
        <w:rPr>
          <w:rFonts w:asciiTheme="minorHAnsi" w:hAnsiTheme="minorHAnsi" w:cstheme="minorHAnsi"/>
          <w:b/>
          <w:spacing w:val="-9"/>
        </w:rPr>
        <w:t xml:space="preserve"> 2</w:t>
      </w:r>
      <w:r w:rsidRPr="004B2678">
        <w:rPr>
          <w:rFonts w:asciiTheme="minorHAnsi" w:hAnsiTheme="minorHAnsi" w:cstheme="minorHAnsi"/>
          <w:b/>
          <w:spacing w:val="-5"/>
        </w:rPr>
        <w:t>.1:</w:t>
      </w:r>
      <w:r w:rsidRPr="004B2678">
        <w:rPr>
          <w:rFonts w:asciiTheme="minorHAnsi" w:hAnsiTheme="minorHAnsi" w:cstheme="minorHAnsi"/>
          <w:b/>
        </w:rPr>
        <w:t xml:space="preserve"> H1.2.</w:t>
      </w:r>
      <w:r w:rsidRPr="004B2678">
        <w:rPr>
          <w:rFonts w:asciiTheme="minorHAnsi" w:hAnsiTheme="minorHAnsi" w:cstheme="minorHAnsi"/>
        </w:rPr>
        <w:t> Öğrencilerin ders dışı etkinliklere katılım oranları artırılacaktır. </w:t>
      </w:r>
    </w:p>
    <w:p w14:paraId="151507BB" w14:textId="77777777" w:rsidR="00572F3F" w:rsidRPr="004B2678" w:rsidRDefault="00572F3F" w:rsidP="00D50320">
      <w:pPr>
        <w:pStyle w:val="AralkYok"/>
        <w:rPr>
          <w:rFonts w:asciiTheme="minorHAnsi" w:hAnsiTheme="minorHAnsi" w:cstheme="minorHAnsi"/>
          <w:highlight w:val="yellow"/>
        </w:rPr>
      </w:pPr>
    </w:p>
    <w:p w14:paraId="62D64C20" w14:textId="5625AD1E"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PG1.2.1. Bir eğitim ve öğretim yılında bilimsel, sosyal, kültürel, sanatsal ve sportif </w:t>
      </w:r>
      <w:r w:rsidR="002F7398" w:rsidRPr="004B2678">
        <w:rPr>
          <w:rFonts w:asciiTheme="minorHAnsi" w:hAnsiTheme="minorHAnsi" w:cstheme="minorHAnsi"/>
        </w:rPr>
        <w:t>alanlarda kurum</w:t>
      </w:r>
      <w:r w:rsidRPr="004B2678">
        <w:rPr>
          <w:rFonts w:asciiTheme="minorHAnsi" w:hAnsiTheme="minorHAnsi" w:cstheme="minorHAnsi"/>
        </w:rPr>
        <w:t xml:space="preserve"> içi ve kurum dışı en az iki faaliyete katılan öğrenci oranı (%)  </w:t>
      </w:r>
    </w:p>
    <w:p w14:paraId="5233547F" w14:textId="0BA8A7C4"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PG1.2.2. Bir eğitim ve öğretim yılında en az iki toplum hizmeti faaliyetine katılan </w:t>
      </w:r>
      <w:r w:rsidR="002F7398" w:rsidRPr="004B2678">
        <w:rPr>
          <w:rFonts w:asciiTheme="minorHAnsi" w:hAnsiTheme="minorHAnsi" w:cstheme="minorHAnsi"/>
        </w:rPr>
        <w:t>öğrenci oranı</w:t>
      </w:r>
      <w:r w:rsidRPr="004B2678">
        <w:rPr>
          <w:rFonts w:asciiTheme="minorHAnsi" w:hAnsiTheme="minorHAnsi" w:cstheme="minorHAnsi"/>
        </w:rPr>
        <w:t xml:space="preserve"> (%)   </w:t>
      </w:r>
    </w:p>
    <w:p w14:paraId="163D630E" w14:textId="3DD8649C"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 xml:space="preserve">PG1.2.3. Bir eğitim ve öğretim yılında yerel, ulusal ve uluslararası proje, yarışma vb.  </w:t>
      </w:r>
      <w:r w:rsidR="007F7A4E">
        <w:rPr>
          <w:rFonts w:asciiTheme="minorHAnsi" w:hAnsiTheme="minorHAnsi" w:cstheme="minorHAnsi"/>
        </w:rPr>
        <w:t>e</w:t>
      </w:r>
      <w:r w:rsidR="002F7398" w:rsidRPr="004B2678">
        <w:rPr>
          <w:rFonts w:asciiTheme="minorHAnsi" w:hAnsiTheme="minorHAnsi" w:cstheme="minorHAnsi"/>
        </w:rPr>
        <w:t>tkinliklere</w:t>
      </w:r>
      <w:r w:rsidRPr="004B2678">
        <w:rPr>
          <w:rFonts w:asciiTheme="minorHAnsi" w:hAnsiTheme="minorHAnsi" w:cstheme="minorHAnsi"/>
        </w:rPr>
        <w:t> katılan öğrenci oranı (%) </w:t>
      </w:r>
    </w:p>
    <w:p w14:paraId="4C0DDE89" w14:textId="77777777" w:rsidR="00572F3F" w:rsidRPr="004B2678" w:rsidRDefault="00572F3F" w:rsidP="00D50320">
      <w:pPr>
        <w:pStyle w:val="AralkYok"/>
        <w:rPr>
          <w:rFonts w:asciiTheme="minorHAnsi" w:hAnsiTheme="minorHAnsi" w:cstheme="minorHAnsi"/>
        </w:rPr>
      </w:pPr>
    </w:p>
    <w:p w14:paraId="4B1F0E6D" w14:textId="1F8515CF" w:rsidR="003840EF" w:rsidRPr="004B2678" w:rsidRDefault="00572F3F" w:rsidP="00D50320">
      <w:pPr>
        <w:pStyle w:val="AralkYok"/>
        <w:rPr>
          <w:rFonts w:asciiTheme="minorHAnsi" w:hAnsiTheme="minorHAnsi" w:cstheme="minorHAnsi"/>
          <w:b/>
        </w:rPr>
      </w:pPr>
      <w:r w:rsidRPr="004B2678">
        <w:rPr>
          <w:rFonts w:asciiTheme="minorHAnsi" w:hAnsiTheme="minorHAnsi" w:cstheme="minorHAnsi"/>
          <w:b/>
          <w:u w:val="single"/>
        </w:rPr>
        <w:t xml:space="preserve">Amaç </w:t>
      </w:r>
      <w:r w:rsidR="002F7398" w:rsidRPr="004B2678">
        <w:rPr>
          <w:rFonts w:asciiTheme="minorHAnsi" w:hAnsiTheme="minorHAnsi" w:cstheme="minorHAnsi"/>
          <w:b/>
          <w:u w:val="single"/>
        </w:rPr>
        <w:t>2</w:t>
      </w:r>
      <w:r w:rsidR="002F7398" w:rsidRPr="004B2678">
        <w:rPr>
          <w:rFonts w:asciiTheme="minorHAnsi" w:hAnsiTheme="minorHAnsi" w:cstheme="minorHAnsi"/>
          <w:b/>
        </w:rPr>
        <w:t>:</w:t>
      </w:r>
    </w:p>
    <w:p w14:paraId="423C5E42" w14:textId="77777777" w:rsidR="00201D1F" w:rsidRDefault="00201D1F" w:rsidP="00D50320">
      <w:pPr>
        <w:pStyle w:val="AralkYok"/>
        <w:rPr>
          <w:rFonts w:asciiTheme="minorHAnsi" w:hAnsiTheme="minorHAnsi" w:cstheme="minorHAnsi"/>
        </w:rPr>
      </w:pPr>
    </w:p>
    <w:p w14:paraId="01795194" w14:textId="4685D368"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A2. Ulusal ve uluslararası alanda mesleki yeterliliği ile kabul gören, mesleki değerlere </w:t>
      </w:r>
      <w:r w:rsidR="002F7398" w:rsidRPr="004B2678">
        <w:rPr>
          <w:rFonts w:asciiTheme="minorHAnsi" w:hAnsiTheme="minorHAnsi" w:cstheme="minorHAnsi"/>
        </w:rPr>
        <w:t>sahip,</w:t>
      </w:r>
      <w:r w:rsidR="007F7A4E">
        <w:rPr>
          <w:rFonts w:asciiTheme="minorHAnsi" w:hAnsiTheme="minorHAnsi" w:cstheme="minorHAnsi"/>
        </w:rPr>
        <w:t xml:space="preserve"> </w:t>
      </w:r>
      <w:r w:rsidR="002F7398" w:rsidRPr="004B2678">
        <w:rPr>
          <w:rFonts w:asciiTheme="minorHAnsi" w:hAnsiTheme="minorHAnsi" w:cstheme="minorHAnsi"/>
        </w:rPr>
        <w:t>yaratıcı</w:t>
      </w:r>
      <w:r w:rsidRPr="004B2678">
        <w:rPr>
          <w:rFonts w:asciiTheme="minorHAnsi" w:hAnsiTheme="minorHAnsi" w:cstheme="minorHAnsi"/>
        </w:rPr>
        <w:t>, yenilikçi, girişimci, üretken, ekonomiye değer katan ehil işgücü </w:t>
      </w:r>
      <w:r w:rsidR="002F7398" w:rsidRPr="004B2678">
        <w:rPr>
          <w:rFonts w:asciiTheme="minorHAnsi" w:hAnsiTheme="minorHAnsi" w:cstheme="minorHAnsi"/>
        </w:rPr>
        <w:t>yetiştirilmesi sağlanacaktır</w:t>
      </w:r>
      <w:r w:rsidRPr="004B2678">
        <w:rPr>
          <w:rFonts w:asciiTheme="minorHAnsi" w:hAnsiTheme="minorHAnsi" w:cstheme="minorHAnsi"/>
        </w:rPr>
        <w:t>. </w:t>
      </w:r>
    </w:p>
    <w:p w14:paraId="263B5669" w14:textId="77777777" w:rsidR="00572F3F" w:rsidRPr="004B2678" w:rsidRDefault="00572F3F" w:rsidP="00D50320">
      <w:pPr>
        <w:pStyle w:val="AralkYok"/>
        <w:rPr>
          <w:rFonts w:asciiTheme="minorHAnsi" w:hAnsiTheme="minorHAnsi" w:cstheme="minorHAnsi"/>
        </w:rPr>
      </w:pPr>
      <w:r w:rsidRPr="004B2678">
        <w:rPr>
          <w:rFonts w:asciiTheme="minorHAnsi" w:hAnsiTheme="minorHAnsi" w:cstheme="minorHAnsi"/>
          <w:b/>
        </w:rPr>
        <w:t>Hedef</w:t>
      </w:r>
      <w:r w:rsidRPr="004B2678">
        <w:rPr>
          <w:rFonts w:asciiTheme="minorHAnsi" w:hAnsiTheme="minorHAnsi" w:cstheme="minorHAnsi"/>
          <w:b/>
          <w:spacing w:val="-9"/>
        </w:rPr>
        <w:t xml:space="preserve"> 2.1</w:t>
      </w:r>
      <w:r w:rsidRPr="004B2678">
        <w:rPr>
          <w:rFonts w:asciiTheme="minorHAnsi" w:hAnsiTheme="minorHAnsi" w:cstheme="minorHAnsi"/>
          <w:b/>
        </w:rPr>
        <w:t xml:space="preserve"> H2.1.</w:t>
      </w:r>
      <w:r w:rsidRPr="004B2678">
        <w:rPr>
          <w:rFonts w:asciiTheme="minorHAnsi" w:hAnsiTheme="minorHAnsi" w:cstheme="minorHAnsi"/>
        </w:rPr>
        <w:t> Öğrencilerin genel derslerdeki başarı ortalamaları artırılacaktır. </w:t>
      </w:r>
    </w:p>
    <w:p w14:paraId="4D6EC419" w14:textId="77777777"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lastRenderedPageBreak/>
        <w:t xml:space="preserve">PG2.1.1.  </w:t>
      </w:r>
      <w:r w:rsidR="00EF1691" w:rsidRPr="004B2678">
        <w:rPr>
          <w:rFonts w:asciiTheme="minorHAnsi" w:hAnsiTheme="minorHAnsi" w:cstheme="minorHAnsi"/>
        </w:rPr>
        <w:t xml:space="preserve">Yabancı dil dersleri not ortalaması  </w:t>
      </w:r>
    </w:p>
    <w:p w14:paraId="2D65E324" w14:textId="77777777"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 xml:space="preserve">PG2.1.2.  </w:t>
      </w:r>
      <w:r w:rsidR="00EF1691" w:rsidRPr="004B2678">
        <w:rPr>
          <w:rFonts w:asciiTheme="minorHAnsi" w:hAnsiTheme="minorHAnsi" w:cstheme="minorHAnsi"/>
        </w:rPr>
        <w:t>Öğrenci başına okunan kitap ortalaması </w:t>
      </w:r>
    </w:p>
    <w:p w14:paraId="38C79506" w14:textId="77777777" w:rsidR="00EF1691" w:rsidRPr="004B2678" w:rsidRDefault="00EF1691" w:rsidP="00D50320">
      <w:pPr>
        <w:pStyle w:val="AralkYok"/>
        <w:rPr>
          <w:rFonts w:asciiTheme="minorHAnsi" w:hAnsiTheme="minorHAnsi" w:cstheme="minorHAnsi"/>
        </w:rPr>
      </w:pPr>
    </w:p>
    <w:p w14:paraId="5BACE2D1" w14:textId="77777777" w:rsidR="00EF1691" w:rsidRPr="004B2678" w:rsidRDefault="00EF1691" w:rsidP="00D50320">
      <w:pPr>
        <w:pStyle w:val="AralkYok"/>
        <w:rPr>
          <w:rFonts w:asciiTheme="minorHAnsi" w:hAnsiTheme="minorHAnsi" w:cstheme="minorHAnsi"/>
        </w:rPr>
      </w:pPr>
    </w:p>
    <w:p w14:paraId="12864B63" w14:textId="77777777" w:rsidR="00572F3F" w:rsidRPr="004B2678" w:rsidRDefault="00572F3F" w:rsidP="00D50320">
      <w:pPr>
        <w:pStyle w:val="AralkYok"/>
        <w:rPr>
          <w:rFonts w:asciiTheme="minorHAnsi" w:hAnsiTheme="minorHAnsi" w:cstheme="minorHAnsi"/>
        </w:rPr>
      </w:pPr>
      <w:r w:rsidRPr="004B2678">
        <w:rPr>
          <w:rFonts w:asciiTheme="minorHAnsi" w:hAnsiTheme="minorHAnsi" w:cstheme="minorHAnsi"/>
          <w:b/>
        </w:rPr>
        <w:t>Hedef</w:t>
      </w:r>
      <w:r w:rsidRPr="004B2678">
        <w:rPr>
          <w:rFonts w:asciiTheme="minorHAnsi" w:hAnsiTheme="minorHAnsi" w:cstheme="minorHAnsi"/>
          <w:b/>
          <w:spacing w:val="-9"/>
        </w:rPr>
        <w:t xml:space="preserve"> 2.2 </w:t>
      </w:r>
      <w:r w:rsidRPr="004B2678">
        <w:rPr>
          <w:rFonts w:asciiTheme="minorHAnsi" w:hAnsiTheme="minorHAnsi" w:cstheme="minorHAnsi"/>
          <w:b/>
        </w:rPr>
        <w:t>H2.2</w:t>
      </w:r>
      <w:r w:rsidRPr="004B2678">
        <w:rPr>
          <w:rFonts w:asciiTheme="minorHAnsi" w:hAnsiTheme="minorHAnsi" w:cstheme="minorHAnsi"/>
        </w:rPr>
        <w:t>. Öğrencilerin mesleki beceri ve yetkinlikleri geliştirilecektir. </w:t>
      </w:r>
    </w:p>
    <w:p w14:paraId="4506D82D" w14:textId="77777777" w:rsidR="003840EF" w:rsidRPr="004B2678" w:rsidRDefault="00572F3F" w:rsidP="00D50320">
      <w:pPr>
        <w:pStyle w:val="AralkYok"/>
        <w:rPr>
          <w:rFonts w:asciiTheme="minorHAnsi" w:hAnsiTheme="minorHAnsi" w:cstheme="minorHAnsi"/>
        </w:rPr>
      </w:pPr>
      <w:r w:rsidRPr="004B2678">
        <w:rPr>
          <w:rFonts w:asciiTheme="minorHAnsi" w:hAnsiTheme="minorHAnsi" w:cstheme="minorHAnsi"/>
        </w:rPr>
        <w:t xml:space="preserve">PG2.2.1. Meslek dersleri yıl sonu puan ortalaması </w:t>
      </w:r>
    </w:p>
    <w:p w14:paraId="32A00D91" w14:textId="77777777"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 xml:space="preserve">PG2.2.2. Beceri eğitimi yıl sonu puan ortalaması  </w:t>
      </w:r>
    </w:p>
    <w:p w14:paraId="413537A3" w14:textId="49AFDC2B"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Hedef</w:t>
      </w:r>
      <w:r w:rsidRPr="004B2678">
        <w:rPr>
          <w:rFonts w:asciiTheme="minorHAnsi" w:hAnsiTheme="minorHAnsi" w:cstheme="minorHAnsi"/>
          <w:spacing w:val="-9"/>
        </w:rPr>
        <w:t xml:space="preserve"> 2.3</w:t>
      </w:r>
      <w:r w:rsidRPr="004B2678">
        <w:rPr>
          <w:rFonts w:asciiTheme="minorHAnsi" w:hAnsiTheme="minorHAnsi" w:cstheme="minorHAnsi"/>
        </w:rPr>
        <w:t xml:space="preserve"> H2.3. Bir üst öğrenime yerleşen mesleki ve teknik ortaöğretim öğrencileri </w:t>
      </w:r>
      <w:r w:rsidR="002F7398" w:rsidRPr="004B2678">
        <w:rPr>
          <w:rFonts w:asciiTheme="minorHAnsi" w:hAnsiTheme="minorHAnsi" w:cstheme="minorHAnsi"/>
        </w:rPr>
        <w:t>sayısı artırılacaktır</w:t>
      </w:r>
      <w:r w:rsidRPr="004B2678">
        <w:rPr>
          <w:rFonts w:asciiTheme="minorHAnsi" w:hAnsiTheme="minorHAnsi" w:cstheme="minorHAnsi"/>
        </w:rPr>
        <w:t>. </w:t>
      </w:r>
    </w:p>
    <w:p w14:paraId="31A43864" w14:textId="77777777"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 xml:space="preserve">PG2.3.1. Alanında bir üst öğrenime yerleşen öğrenci oranı  </w:t>
      </w:r>
    </w:p>
    <w:p w14:paraId="04141572" w14:textId="77777777"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 xml:space="preserve">PG2.3.2. Ön lisans programlarına yerleşen öğrenci oranı  </w:t>
      </w:r>
    </w:p>
    <w:p w14:paraId="118763F9" w14:textId="77777777"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PG2.3.3. Lisans programlarına yerleşen öğrenci oranı </w:t>
      </w:r>
    </w:p>
    <w:p w14:paraId="1A5863FD" w14:textId="77777777" w:rsidR="002F7398" w:rsidRPr="004B2678" w:rsidRDefault="002F7398" w:rsidP="00D50320">
      <w:pPr>
        <w:pStyle w:val="AralkYok"/>
        <w:rPr>
          <w:rFonts w:asciiTheme="minorHAnsi" w:hAnsiTheme="minorHAnsi" w:cstheme="minorHAnsi"/>
        </w:rPr>
      </w:pPr>
    </w:p>
    <w:p w14:paraId="12130BB8" w14:textId="25DBD7D9" w:rsidR="00572F3F" w:rsidRPr="004B2678" w:rsidRDefault="00572F3F" w:rsidP="00D50320">
      <w:pPr>
        <w:pStyle w:val="AralkYok"/>
        <w:rPr>
          <w:rFonts w:asciiTheme="minorHAnsi" w:hAnsiTheme="minorHAnsi" w:cstheme="minorHAnsi"/>
        </w:rPr>
      </w:pPr>
      <w:r w:rsidRPr="004B2678">
        <w:rPr>
          <w:rFonts w:asciiTheme="minorHAnsi" w:hAnsiTheme="minorHAnsi" w:cstheme="minorHAnsi"/>
          <w:b/>
        </w:rPr>
        <w:t>Hedef</w:t>
      </w:r>
      <w:r w:rsidRPr="004B2678">
        <w:rPr>
          <w:rFonts w:asciiTheme="minorHAnsi" w:hAnsiTheme="minorHAnsi" w:cstheme="minorHAnsi"/>
          <w:b/>
          <w:spacing w:val="-9"/>
        </w:rPr>
        <w:t xml:space="preserve"> 2.4 </w:t>
      </w:r>
      <w:r w:rsidRPr="004B2678">
        <w:rPr>
          <w:rFonts w:asciiTheme="minorHAnsi" w:hAnsiTheme="minorHAnsi" w:cstheme="minorHAnsi"/>
          <w:b/>
        </w:rPr>
        <w:t>H2.4</w:t>
      </w:r>
      <w:r w:rsidRPr="004B2678">
        <w:rPr>
          <w:rFonts w:asciiTheme="minorHAnsi" w:hAnsiTheme="minorHAnsi" w:cstheme="minorHAnsi"/>
        </w:rPr>
        <w:t>. Öğrencilerin akademik ve yaşam becerileri geliştirilmesi için rehberlik </w:t>
      </w:r>
      <w:r w:rsidR="002F7398" w:rsidRPr="004B2678">
        <w:rPr>
          <w:rFonts w:asciiTheme="minorHAnsi" w:hAnsiTheme="minorHAnsi" w:cstheme="minorHAnsi"/>
        </w:rPr>
        <w:t>faaliyetleri güçlendirilecektir</w:t>
      </w:r>
      <w:r w:rsidRPr="004B2678">
        <w:rPr>
          <w:rFonts w:asciiTheme="minorHAnsi" w:hAnsiTheme="minorHAnsi" w:cstheme="minorHAnsi"/>
        </w:rPr>
        <w:t>. </w:t>
      </w:r>
    </w:p>
    <w:p w14:paraId="7FB55786" w14:textId="77777777"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 xml:space="preserve">PG2.4.1. Öğrenci görüşmeleri sayısı   </w:t>
      </w:r>
    </w:p>
    <w:p w14:paraId="6AEBAD08" w14:textId="77777777"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 xml:space="preserve">PG2.4.2. Veli görüşmeleri sayısı   </w:t>
      </w:r>
    </w:p>
    <w:p w14:paraId="6E5A07C3" w14:textId="6E9E4DF1" w:rsidR="00572F3F" w:rsidRPr="004B2678" w:rsidRDefault="00572F3F" w:rsidP="00D50320">
      <w:pPr>
        <w:pStyle w:val="AralkYok"/>
        <w:rPr>
          <w:rFonts w:asciiTheme="minorHAnsi" w:hAnsiTheme="minorHAnsi" w:cstheme="minorHAnsi"/>
        </w:rPr>
      </w:pPr>
      <w:r w:rsidRPr="004B2678">
        <w:rPr>
          <w:rFonts w:asciiTheme="minorHAnsi" w:hAnsiTheme="minorHAnsi" w:cstheme="minorHAnsi"/>
          <w:b/>
        </w:rPr>
        <w:t>Hedef</w:t>
      </w:r>
      <w:r w:rsidRPr="004B2678">
        <w:rPr>
          <w:rFonts w:asciiTheme="minorHAnsi" w:hAnsiTheme="minorHAnsi" w:cstheme="minorHAnsi"/>
          <w:b/>
          <w:spacing w:val="-9"/>
        </w:rPr>
        <w:t xml:space="preserve"> 2.5 </w:t>
      </w:r>
      <w:r w:rsidRPr="004B2678">
        <w:rPr>
          <w:rFonts w:asciiTheme="minorHAnsi" w:hAnsiTheme="minorHAnsi" w:cstheme="minorHAnsi"/>
          <w:b/>
        </w:rPr>
        <w:t>H2.5</w:t>
      </w:r>
      <w:r w:rsidRPr="004B2678">
        <w:rPr>
          <w:rFonts w:asciiTheme="minorHAnsi" w:hAnsiTheme="minorHAnsi" w:cstheme="minorHAnsi"/>
        </w:rPr>
        <w:t>. Sektörle </w:t>
      </w:r>
      <w:r w:rsidR="002F7398" w:rsidRPr="004B2678">
        <w:rPr>
          <w:rFonts w:asciiTheme="minorHAnsi" w:hAnsiTheme="minorHAnsi" w:cstheme="minorHAnsi"/>
        </w:rPr>
        <w:t>iş birlikleri</w:t>
      </w:r>
      <w:r w:rsidRPr="004B2678">
        <w:rPr>
          <w:rFonts w:asciiTheme="minorHAnsi" w:hAnsiTheme="minorHAnsi" w:cstheme="minorHAnsi"/>
        </w:rPr>
        <w:t> artırılarak öğrencilerin pratik deneyim, burs ve istihdam </w:t>
      </w:r>
      <w:r w:rsidR="002F7398" w:rsidRPr="004B2678">
        <w:rPr>
          <w:rFonts w:asciiTheme="minorHAnsi" w:hAnsiTheme="minorHAnsi" w:cstheme="minorHAnsi"/>
        </w:rPr>
        <w:t>imkânları artırılacaktır</w:t>
      </w:r>
      <w:r w:rsidRPr="004B2678">
        <w:rPr>
          <w:rFonts w:asciiTheme="minorHAnsi" w:hAnsiTheme="minorHAnsi" w:cstheme="minorHAnsi"/>
        </w:rPr>
        <w:t>. </w:t>
      </w:r>
    </w:p>
    <w:p w14:paraId="0EE8A76C" w14:textId="77777777"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 xml:space="preserve">PG2.5.1. Sektörle iş birliği kapsamında imzalanan protokol sayısı  </w:t>
      </w:r>
    </w:p>
    <w:p w14:paraId="0E6B9D26" w14:textId="77777777"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 xml:space="preserve">PG2.5.2. Protokol kapsamında beceri eğitimi alan öğrenci sayısı </w:t>
      </w:r>
    </w:p>
    <w:p w14:paraId="51787626" w14:textId="717E66ED"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P</w:t>
      </w:r>
      <w:r w:rsidR="003840EF" w:rsidRPr="004B2678">
        <w:rPr>
          <w:rFonts w:asciiTheme="minorHAnsi" w:hAnsiTheme="minorHAnsi" w:cstheme="minorHAnsi"/>
        </w:rPr>
        <w:t>G2.5.3</w:t>
      </w:r>
      <w:r w:rsidRPr="004B2678">
        <w:rPr>
          <w:rFonts w:asciiTheme="minorHAnsi" w:hAnsiTheme="minorHAnsi" w:cstheme="minorHAnsi"/>
        </w:rPr>
        <w:t>. Protokol imzalanan kurum/kuruluşlarda mezuniyetten sonra istihdam </w:t>
      </w:r>
      <w:r w:rsidR="002F7398" w:rsidRPr="004B2678">
        <w:rPr>
          <w:rFonts w:asciiTheme="minorHAnsi" w:hAnsiTheme="minorHAnsi" w:cstheme="minorHAnsi"/>
        </w:rPr>
        <w:t>edilen öğrenci</w:t>
      </w:r>
      <w:r w:rsidRPr="004B2678">
        <w:rPr>
          <w:rFonts w:asciiTheme="minorHAnsi" w:hAnsiTheme="minorHAnsi" w:cstheme="minorHAnsi"/>
        </w:rPr>
        <w:t> sayısı</w:t>
      </w:r>
    </w:p>
    <w:p w14:paraId="15596440" w14:textId="77777777" w:rsidR="00572F3F" w:rsidRPr="004B2678" w:rsidRDefault="00572F3F" w:rsidP="00D50320">
      <w:pPr>
        <w:pStyle w:val="AralkYok"/>
        <w:rPr>
          <w:rFonts w:asciiTheme="minorHAnsi" w:hAnsiTheme="minorHAnsi" w:cstheme="minorHAnsi"/>
        </w:rPr>
      </w:pPr>
    </w:p>
    <w:p w14:paraId="20F8E4B8" w14:textId="77777777" w:rsidR="00201D1F" w:rsidRDefault="00572F3F" w:rsidP="00D50320">
      <w:pPr>
        <w:pStyle w:val="AralkYok"/>
        <w:rPr>
          <w:rFonts w:asciiTheme="minorHAnsi" w:hAnsiTheme="minorHAnsi" w:cstheme="minorHAnsi"/>
          <w:b/>
          <w:spacing w:val="-10"/>
          <w:u w:val="single"/>
        </w:rPr>
      </w:pPr>
      <w:r w:rsidRPr="004B2678">
        <w:rPr>
          <w:rFonts w:asciiTheme="minorHAnsi" w:hAnsiTheme="minorHAnsi" w:cstheme="minorHAnsi"/>
          <w:b/>
          <w:u w:val="single"/>
        </w:rPr>
        <w:t>Amaç</w:t>
      </w:r>
      <w:r w:rsidRPr="004B2678">
        <w:rPr>
          <w:rFonts w:asciiTheme="minorHAnsi" w:hAnsiTheme="minorHAnsi" w:cstheme="minorHAnsi"/>
          <w:b/>
          <w:spacing w:val="-10"/>
          <w:u w:val="single"/>
        </w:rPr>
        <w:t>3</w:t>
      </w:r>
      <w:r w:rsidR="009E66C7" w:rsidRPr="004B2678">
        <w:rPr>
          <w:rFonts w:asciiTheme="minorHAnsi" w:hAnsiTheme="minorHAnsi" w:cstheme="minorHAnsi"/>
          <w:b/>
          <w:spacing w:val="-10"/>
          <w:u w:val="single"/>
        </w:rPr>
        <w:t xml:space="preserve"> </w:t>
      </w:r>
    </w:p>
    <w:p w14:paraId="32ACAFA9" w14:textId="77777777" w:rsidR="00201D1F" w:rsidRDefault="00201D1F" w:rsidP="00D50320">
      <w:pPr>
        <w:pStyle w:val="AralkYok"/>
        <w:rPr>
          <w:rFonts w:asciiTheme="minorHAnsi" w:hAnsiTheme="minorHAnsi" w:cstheme="minorHAnsi"/>
          <w:b/>
          <w:spacing w:val="-10"/>
          <w:u w:val="single"/>
        </w:rPr>
      </w:pPr>
    </w:p>
    <w:p w14:paraId="2167B9ED" w14:textId="076B190D"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A3. Okulun amaçlarına ulaşmasını sağlayacak kurumsal imkân ve yetkinlikler verimli </w:t>
      </w:r>
      <w:r w:rsidR="002F7398" w:rsidRPr="004B2678">
        <w:rPr>
          <w:rFonts w:asciiTheme="minorHAnsi" w:hAnsiTheme="minorHAnsi" w:cstheme="minorHAnsi"/>
        </w:rPr>
        <w:t>ve sürdürülebilir</w:t>
      </w:r>
      <w:r w:rsidRPr="004B2678">
        <w:rPr>
          <w:rFonts w:asciiTheme="minorHAnsi" w:hAnsiTheme="minorHAnsi" w:cstheme="minorHAnsi"/>
        </w:rPr>
        <w:t> bir şekilde geliştirilecektir. </w:t>
      </w:r>
    </w:p>
    <w:p w14:paraId="2354884D" w14:textId="77777777" w:rsidR="00572F3F" w:rsidRPr="004B2678" w:rsidRDefault="00572F3F" w:rsidP="00D50320">
      <w:pPr>
        <w:pStyle w:val="AralkYok"/>
        <w:rPr>
          <w:rFonts w:asciiTheme="minorHAnsi" w:hAnsiTheme="minorHAnsi" w:cstheme="minorHAnsi"/>
          <w:highlight w:val="yellow"/>
        </w:rPr>
      </w:pPr>
    </w:p>
    <w:p w14:paraId="7CFDA538" w14:textId="22BC0D28" w:rsidR="00572F3F" w:rsidRPr="004B2678" w:rsidRDefault="00572F3F" w:rsidP="00D50320">
      <w:pPr>
        <w:pStyle w:val="AralkYok"/>
        <w:rPr>
          <w:rFonts w:asciiTheme="minorHAnsi" w:hAnsiTheme="minorHAnsi" w:cstheme="minorHAnsi"/>
        </w:rPr>
      </w:pPr>
      <w:r w:rsidRPr="004B2678">
        <w:rPr>
          <w:rFonts w:asciiTheme="minorHAnsi" w:hAnsiTheme="minorHAnsi" w:cstheme="minorHAnsi"/>
          <w:b/>
        </w:rPr>
        <w:t>Hedef</w:t>
      </w:r>
      <w:r w:rsidRPr="004B2678">
        <w:rPr>
          <w:rFonts w:asciiTheme="minorHAnsi" w:hAnsiTheme="minorHAnsi" w:cstheme="minorHAnsi"/>
          <w:b/>
          <w:spacing w:val="-9"/>
        </w:rPr>
        <w:t xml:space="preserve"> 3.1 </w:t>
      </w:r>
      <w:r w:rsidRPr="004B2678">
        <w:rPr>
          <w:rFonts w:asciiTheme="minorHAnsi" w:hAnsiTheme="minorHAnsi" w:cstheme="minorHAnsi"/>
          <w:b/>
        </w:rPr>
        <w:t>H3.1.</w:t>
      </w:r>
      <w:r w:rsidRPr="004B2678">
        <w:rPr>
          <w:rFonts w:asciiTheme="minorHAnsi" w:hAnsiTheme="minorHAnsi" w:cstheme="minorHAnsi"/>
        </w:rPr>
        <w:t> Okulun fiziki mekânlarının okulun ihtiyaç ve hedefleri doğrultusunda </w:t>
      </w:r>
      <w:r w:rsidR="002F7398" w:rsidRPr="004B2678">
        <w:rPr>
          <w:rFonts w:asciiTheme="minorHAnsi" w:hAnsiTheme="minorHAnsi" w:cstheme="minorHAnsi"/>
        </w:rPr>
        <w:t>iyileştirilmesi sağlanacaktır</w:t>
      </w:r>
      <w:r w:rsidRPr="004B2678">
        <w:rPr>
          <w:rFonts w:asciiTheme="minorHAnsi" w:hAnsiTheme="minorHAnsi" w:cstheme="minorHAnsi"/>
        </w:rPr>
        <w:t>. </w:t>
      </w:r>
    </w:p>
    <w:p w14:paraId="29B85ED7" w14:textId="77777777" w:rsidR="00572F3F" w:rsidRPr="004B2678" w:rsidRDefault="00572F3F" w:rsidP="00D50320">
      <w:pPr>
        <w:pStyle w:val="AralkYok"/>
        <w:rPr>
          <w:rFonts w:asciiTheme="minorHAnsi" w:hAnsiTheme="minorHAnsi" w:cstheme="minorHAnsi"/>
        </w:rPr>
      </w:pPr>
    </w:p>
    <w:p w14:paraId="211B1D92" w14:textId="77777777"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 xml:space="preserve">PG3.1.1. İyileştirilen fiziki mekân (derslik, spor salonu, kütüphane, pansiyon vb.) sayısı  </w:t>
      </w:r>
    </w:p>
    <w:p w14:paraId="284A3E1C" w14:textId="77777777" w:rsidR="00572F3F" w:rsidRPr="004B2678" w:rsidRDefault="003840EF" w:rsidP="00D50320">
      <w:pPr>
        <w:pStyle w:val="AralkYok"/>
        <w:rPr>
          <w:rFonts w:asciiTheme="minorHAnsi" w:hAnsiTheme="minorHAnsi" w:cstheme="minorHAnsi"/>
        </w:rPr>
      </w:pPr>
      <w:r w:rsidRPr="004B2678">
        <w:rPr>
          <w:rFonts w:asciiTheme="minorHAnsi" w:hAnsiTheme="minorHAnsi" w:cstheme="minorHAnsi"/>
        </w:rPr>
        <w:t>PG3.1.2</w:t>
      </w:r>
      <w:r w:rsidR="00572F3F" w:rsidRPr="004B2678">
        <w:rPr>
          <w:rFonts w:asciiTheme="minorHAnsi" w:hAnsiTheme="minorHAnsi" w:cstheme="minorHAnsi"/>
        </w:rPr>
        <w:t>. Altyapı ve donatım eksikliği bulunan fiziksel birim sayısı </w:t>
      </w:r>
    </w:p>
    <w:p w14:paraId="433D8A5E" w14:textId="77777777" w:rsidR="00572F3F" w:rsidRPr="004B2678" w:rsidRDefault="00572F3F" w:rsidP="00D50320">
      <w:pPr>
        <w:pStyle w:val="AralkYok"/>
        <w:rPr>
          <w:rFonts w:asciiTheme="minorHAnsi" w:hAnsiTheme="minorHAnsi" w:cstheme="minorHAnsi"/>
          <w:highlight w:val="yellow"/>
        </w:rPr>
      </w:pPr>
    </w:p>
    <w:p w14:paraId="2AF21BF4" w14:textId="77777777" w:rsidR="00572F3F" w:rsidRPr="004B2678" w:rsidRDefault="00572F3F" w:rsidP="00D50320">
      <w:pPr>
        <w:pStyle w:val="AralkYok"/>
        <w:rPr>
          <w:rFonts w:asciiTheme="minorHAnsi" w:hAnsiTheme="minorHAnsi" w:cstheme="minorHAnsi"/>
        </w:rPr>
      </w:pPr>
      <w:r w:rsidRPr="004B2678">
        <w:rPr>
          <w:rFonts w:asciiTheme="minorHAnsi" w:hAnsiTheme="minorHAnsi" w:cstheme="minorHAnsi"/>
          <w:b/>
        </w:rPr>
        <w:t>Hedef</w:t>
      </w:r>
      <w:r w:rsidRPr="004B2678">
        <w:rPr>
          <w:rFonts w:asciiTheme="minorHAnsi" w:hAnsiTheme="minorHAnsi" w:cstheme="minorHAnsi"/>
          <w:b/>
          <w:spacing w:val="-5"/>
        </w:rPr>
        <w:t xml:space="preserve">3.2 </w:t>
      </w:r>
      <w:r w:rsidRPr="004B2678">
        <w:rPr>
          <w:rFonts w:asciiTheme="minorHAnsi" w:hAnsiTheme="minorHAnsi" w:cstheme="minorHAnsi"/>
          <w:b/>
        </w:rPr>
        <w:t>H3.2.</w:t>
      </w:r>
      <w:r w:rsidRPr="004B2678">
        <w:rPr>
          <w:rFonts w:asciiTheme="minorHAnsi" w:hAnsiTheme="minorHAnsi" w:cstheme="minorHAnsi"/>
        </w:rPr>
        <w:t> Okul yöneticilerinin ve öğretmenlerin mesleki gelişimleri güçlendirilecektir. </w:t>
      </w:r>
    </w:p>
    <w:p w14:paraId="25273762" w14:textId="77777777" w:rsidR="00572F3F" w:rsidRPr="004B2678" w:rsidRDefault="00572F3F" w:rsidP="00D50320">
      <w:pPr>
        <w:pStyle w:val="AralkYok"/>
        <w:rPr>
          <w:rFonts w:asciiTheme="minorHAnsi" w:hAnsiTheme="minorHAnsi" w:cstheme="minorHAnsi"/>
          <w:highlight w:val="yellow"/>
        </w:rPr>
      </w:pPr>
    </w:p>
    <w:p w14:paraId="6C8478F9" w14:textId="77777777"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 xml:space="preserve">PG3.2.1. Hizmet içi eğitim alan yönetici ve öğretmen oranı (%)  </w:t>
      </w:r>
    </w:p>
    <w:p w14:paraId="3121E883" w14:textId="77777777"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 xml:space="preserve">PG3.2.2. İş başı eğitim alan atölye ve laboratuvar öğretmeni oranı (%)   </w:t>
      </w:r>
    </w:p>
    <w:p w14:paraId="7CE1AD66" w14:textId="77777777" w:rsidR="00572F3F" w:rsidRPr="004B2678" w:rsidRDefault="00572F3F" w:rsidP="00D50320">
      <w:pPr>
        <w:pStyle w:val="AralkYok"/>
        <w:rPr>
          <w:rFonts w:asciiTheme="minorHAnsi" w:hAnsiTheme="minorHAnsi" w:cstheme="minorHAnsi"/>
        </w:rPr>
      </w:pPr>
    </w:p>
    <w:p w14:paraId="60939862" w14:textId="7171EA53" w:rsidR="00572F3F" w:rsidRPr="004B2678" w:rsidRDefault="00572F3F" w:rsidP="002F7398">
      <w:pPr>
        <w:pStyle w:val="AralkYok"/>
        <w:rPr>
          <w:rFonts w:asciiTheme="minorHAnsi" w:hAnsiTheme="minorHAnsi" w:cstheme="minorHAnsi"/>
        </w:rPr>
      </w:pPr>
      <w:r w:rsidRPr="004B2678">
        <w:rPr>
          <w:rFonts w:asciiTheme="minorHAnsi" w:hAnsiTheme="minorHAnsi" w:cstheme="minorHAnsi"/>
          <w:b/>
          <w:spacing w:val="-5"/>
        </w:rPr>
        <w:t>Hedef3.3H3.3. </w:t>
      </w:r>
      <w:r w:rsidRPr="004B2678">
        <w:rPr>
          <w:rFonts w:asciiTheme="minorHAnsi" w:hAnsiTheme="minorHAnsi" w:cstheme="minorHAnsi"/>
        </w:rPr>
        <w:t>Eğitim ve öğretimin bilişsel, duyuşsal ve davranışsal açıdan sağlıklı ve güvenli bir ortamda gerçekleştirilmesi için okul sağlığı </w:t>
      </w:r>
      <w:r w:rsidR="002F7398" w:rsidRPr="004B2678">
        <w:rPr>
          <w:rFonts w:asciiTheme="minorHAnsi" w:hAnsiTheme="minorHAnsi" w:cstheme="minorHAnsi"/>
        </w:rPr>
        <w:t xml:space="preserve">ve güvenliği </w:t>
      </w:r>
      <w:r w:rsidRPr="004B2678">
        <w:rPr>
          <w:rFonts w:asciiTheme="minorHAnsi" w:hAnsiTheme="minorHAnsi" w:cstheme="minorHAnsi"/>
        </w:rPr>
        <w:t>geliştirilecektir. </w:t>
      </w:r>
    </w:p>
    <w:p w14:paraId="1949E136" w14:textId="77777777" w:rsidR="00572F3F" w:rsidRPr="004B2678" w:rsidRDefault="00572F3F" w:rsidP="00D50320">
      <w:pPr>
        <w:pStyle w:val="AralkYok"/>
        <w:rPr>
          <w:rFonts w:asciiTheme="minorHAnsi" w:hAnsiTheme="minorHAnsi" w:cstheme="minorHAnsi"/>
        </w:rPr>
      </w:pPr>
    </w:p>
    <w:p w14:paraId="4251A6E3" w14:textId="77777777" w:rsidR="00572F3F" w:rsidRPr="004B2678" w:rsidRDefault="00D562BE" w:rsidP="00D50320">
      <w:pPr>
        <w:pStyle w:val="AralkYok"/>
        <w:rPr>
          <w:rFonts w:asciiTheme="minorHAnsi" w:hAnsiTheme="minorHAnsi" w:cstheme="minorHAnsi"/>
        </w:rPr>
      </w:pPr>
      <w:r w:rsidRPr="004B2678">
        <w:rPr>
          <w:rFonts w:asciiTheme="minorHAnsi" w:hAnsiTheme="minorHAnsi" w:cstheme="minorHAnsi"/>
        </w:rPr>
        <w:t>PG3.3.1</w:t>
      </w:r>
      <w:r w:rsidR="00572F3F" w:rsidRPr="004B2678">
        <w:rPr>
          <w:rFonts w:asciiTheme="minorHAnsi" w:hAnsiTheme="minorHAnsi" w:cstheme="minorHAnsi"/>
        </w:rPr>
        <w:t xml:space="preserve">. Bağımlılıkla mücadele ile ilgili konularda eğitim alan öğrenci ve öğretmen sayısı  </w:t>
      </w:r>
    </w:p>
    <w:p w14:paraId="517C3D3D" w14:textId="77777777" w:rsidR="00572F3F" w:rsidRPr="004B2678" w:rsidRDefault="00D562BE" w:rsidP="00D50320">
      <w:pPr>
        <w:pStyle w:val="AralkYok"/>
        <w:rPr>
          <w:rFonts w:asciiTheme="minorHAnsi" w:hAnsiTheme="minorHAnsi" w:cstheme="minorHAnsi"/>
        </w:rPr>
      </w:pPr>
      <w:r w:rsidRPr="004B2678">
        <w:rPr>
          <w:rFonts w:asciiTheme="minorHAnsi" w:hAnsiTheme="minorHAnsi" w:cstheme="minorHAnsi"/>
        </w:rPr>
        <w:t>PG3.3.2</w:t>
      </w:r>
      <w:r w:rsidR="00572F3F" w:rsidRPr="004B2678">
        <w:rPr>
          <w:rFonts w:asciiTheme="minorHAnsi" w:hAnsiTheme="minorHAnsi" w:cstheme="minorHAnsi"/>
        </w:rPr>
        <w:t xml:space="preserve">. Akran zorbalığı ve siber zorbalıkla ilgili konularda eğitim alan öğrenci ve öğretmen sayısı  </w:t>
      </w:r>
    </w:p>
    <w:p w14:paraId="264620C8" w14:textId="7712E9F9" w:rsidR="00572F3F" w:rsidRPr="004B2678" w:rsidRDefault="00D562BE" w:rsidP="00D50320">
      <w:pPr>
        <w:pStyle w:val="AralkYok"/>
        <w:rPr>
          <w:rFonts w:asciiTheme="minorHAnsi" w:hAnsiTheme="minorHAnsi" w:cstheme="minorHAnsi"/>
        </w:rPr>
      </w:pPr>
      <w:r w:rsidRPr="004B2678">
        <w:rPr>
          <w:rFonts w:asciiTheme="minorHAnsi" w:hAnsiTheme="minorHAnsi" w:cstheme="minorHAnsi"/>
        </w:rPr>
        <w:t>PG3.3.3</w:t>
      </w:r>
      <w:r w:rsidR="00572F3F" w:rsidRPr="004B2678">
        <w:rPr>
          <w:rFonts w:asciiTheme="minorHAnsi" w:hAnsiTheme="minorHAnsi" w:cstheme="minorHAnsi"/>
        </w:rPr>
        <w:t xml:space="preserve">. Disiplin kuruluna sevk edilen olay sayısı  </w:t>
      </w:r>
    </w:p>
    <w:p w14:paraId="05DFD6F4" w14:textId="77777777" w:rsidR="00E627B1" w:rsidRPr="004B2678" w:rsidRDefault="00E627B1" w:rsidP="00D50320">
      <w:pPr>
        <w:pStyle w:val="AralkYok"/>
        <w:rPr>
          <w:rFonts w:asciiTheme="minorHAnsi" w:hAnsiTheme="minorHAnsi" w:cstheme="minorHAnsi"/>
          <w:highlight w:val="yellow"/>
        </w:rPr>
      </w:pPr>
    </w:p>
    <w:p w14:paraId="7745FDEB" w14:textId="77777777" w:rsidR="00572F3F" w:rsidRPr="004B2678" w:rsidRDefault="00572F3F" w:rsidP="00D50320">
      <w:pPr>
        <w:pStyle w:val="AralkYok"/>
        <w:rPr>
          <w:rFonts w:asciiTheme="minorHAnsi" w:hAnsiTheme="minorHAnsi" w:cstheme="minorHAnsi"/>
        </w:rPr>
      </w:pPr>
      <w:r w:rsidRPr="004B2678">
        <w:rPr>
          <w:rFonts w:asciiTheme="minorHAnsi" w:hAnsiTheme="minorHAnsi" w:cstheme="minorHAnsi"/>
          <w:b/>
        </w:rPr>
        <w:t>Hedef3.4H3.4.</w:t>
      </w:r>
      <w:r w:rsidRPr="004B2678">
        <w:rPr>
          <w:rFonts w:asciiTheme="minorHAnsi" w:hAnsiTheme="minorHAnsi" w:cstheme="minorHAnsi"/>
        </w:rPr>
        <w:t> Döner Sermaye (DÖSE) faaliyetleri artırılacaktır. </w:t>
      </w:r>
    </w:p>
    <w:p w14:paraId="532B11D0" w14:textId="77777777"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 xml:space="preserve">PG3.4.1. DÖSE çalışmasında bulunan alan sayısı  </w:t>
      </w:r>
    </w:p>
    <w:p w14:paraId="365732B4" w14:textId="77777777"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 xml:space="preserve">PG3.4.3. DÖSE faaliyetinde yer alan öğrenci sayısı  </w:t>
      </w:r>
    </w:p>
    <w:p w14:paraId="4A40EA92" w14:textId="77777777"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PG3.4.4. DÖSE faaliyetinde yer alan öğretmen sayısı </w:t>
      </w:r>
    </w:p>
    <w:p w14:paraId="3773D24F" w14:textId="77777777" w:rsidR="007708DA" w:rsidRPr="004B2678" w:rsidRDefault="007708DA" w:rsidP="00D50320">
      <w:pPr>
        <w:pStyle w:val="AralkYok"/>
        <w:rPr>
          <w:rFonts w:asciiTheme="minorHAnsi" w:hAnsiTheme="minorHAnsi" w:cstheme="minorHAnsi"/>
        </w:rPr>
      </w:pPr>
    </w:p>
    <w:p w14:paraId="7157F06C" w14:textId="3AE801F4" w:rsidR="00572F3F" w:rsidRPr="004B2678" w:rsidRDefault="00572F3F" w:rsidP="00D50320">
      <w:pPr>
        <w:pStyle w:val="AralkYok"/>
        <w:rPr>
          <w:rFonts w:asciiTheme="minorHAnsi" w:hAnsiTheme="minorHAnsi" w:cstheme="minorHAnsi"/>
        </w:rPr>
      </w:pPr>
      <w:r w:rsidRPr="004B2678">
        <w:rPr>
          <w:rFonts w:asciiTheme="minorHAnsi" w:hAnsiTheme="minorHAnsi" w:cstheme="minorHAnsi"/>
          <w:b/>
        </w:rPr>
        <w:t>Hedef</w:t>
      </w:r>
      <w:r w:rsidRPr="004B2678">
        <w:rPr>
          <w:rFonts w:asciiTheme="minorHAnsi" w:hAnsiTheme="minorHAnsi" w:cstheme="minorHAnsi"/>
          <w:b/>
          <w:spacing w:val="-5"/>
        </w:rPr>
        <w:t>3.5</w:t>
      </w:r>
      <w:r w:rsidRPr="004B2678">
        <w:rPr>
          <w:rFonts w:asciiTheme="minorHAnsi" w:hAnsiTheme="minorHAnsi" w:cstheme="minorHAnsi"/>
          <w:b/>
        </w:rPr>
        <w:t>H3.5</w:t>
      </w:r>
      <w:r w:rsidRPr="004B2678">
        <w:rPr>
          <w:rFonts w:asciiTheme="minorHAnsi" w:hAnsiTheme="minorHAnsi" w:cstheme="minorHAnsi"/>
        </w:rPr>
        <w:t>. İklim değişikliğinin olumsuz etkilerini azaltmak ve çevresel sürdürülebilirliği </w:t>
      </w:r>
      <w:r w:rsidR="002F7398" w:rsidRPr="004B2678">
        <w:rPr>
          <w:rFonts w:asciiTheme="minorHAnsi" w:hAnsiTheme="minorHAnsi" w:cstheme="minorHAnsi"/>
        </w:rPr>
        <w:t>sağlamak için</w:t>
      </w:r>
      <w:r w:rsidRPr="004B2678">
        <w:rPr>
          <w:rFonts w:asciiTheme="minorHAnsi" w:hAnsiTheme="minorHAnsi" w:cstheme="minorHAnsi"/>
        </w:rPr>
        <w:t> tasarruf </w:t>
      </w:r>
      <w:r w:rsidR="002F7398" w:rsidRPr="004B2678">
        <w:rPr>
          <w:rFonts w:asciiTheme="minorHAnsi" w:hAnsiTheme="minorHAnsi" w:cstheme="minorHAnsi"/>
        </w:rPr>
        <w:t>tedbirleri kapsamında</w:t>
      </w:r>
      <w:r w:rsidRPr="004B2678">
        <w:rPr>
          <w:rFonts w:asciiTheme="minorHAnsi" w:hAnsiTheme="minorHAnsi" w:cstheme="minorHAnsi"/>
        </w:rPr>
        <w:t> enerji verimliliği artırılacaktır. </w:t>
      </w:r>
    </w:p>
    <w:p w14:paraId="55AF4343" w14:textId="77777777"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 xml:space="preserve">PG3.5.1. Elektrik tüketimi miktarı (kw) </w:t>
      </w:r>
    </w:p>
    <w:p w14:paraId="3FB44E10" w14:textId="77777777" w:rsidR="00572F3F" w:rsidRPr="004B2678" w:rsidRDefault="00572F3F" w:rsidP="00D50320">
      <w:pPr>
        <w:pStyle w:val="AralkYok"/>
        <w:rPr>
          <w:rFonts w:asciiTheme="minorHAnsi" w:hAnsiTheme="minorHAnsi" w:cstheme="minorHAnsi"/>
        </w:rPr>
      </w:pPr>
      <w:r w:rsidRPr="004B2678">
        <w:rPr>
          <w:rFonts w:asciiTheme="minorHAnsi" w:hAnsiTheme="minorHAnsi" w:cstheme="minorHAnsi"/>
        </w:rPr>
        <w:t xml:space="preserve">PG3.5.2 Su tüketim miktarı (m3) </w:t>
      </w:r>
    </w:p>
    <w:p w14:paraId="032384CC" w14:textId="77777777" w:rsidR="00572F3F" w:rsidRDefault="00572F3F" w:rsidP="00D50320">
      <w:pPr>
        <w:pStyle w:val="AralkYok"/>
        <w:rPr>
          <w:rFonts w:asciiTheme="minorHAnsi" w:hAnsiTheme="minorHAnsi" w:cstheme="minorHAnsi"/>
        </w:rPr>
      </w:pPr>
      <w:r w:rsidRPr="004B2678">
        <w:rPr>
          <w:rFonts w:asciiTheme="minorHAnsi" w:hAnsiTheme="minorHAnsi" w:cstheme="minorHAnsi"/>
        </w:rPr>
        <w:t xml:space="preserve">PG3.5.3. Doğalgaz/akaryakıt/kömür tüketim miktarı (m3/lt/kg) </w:t>
      </w:r>
    </w:p>
    <w:p w14:paraId="79597BC0" w14:textId="77777777" w:rsidR="00201D1F" w:rsidRPr="004B2678" w:rsidRDefault="00201D1F" w:rsidP="00D50320">
      <w:pPr>
        <w:pStyle w:val="AralkYok"/>
        <w:rPr>
          <w:rFonts w:asciiTheme="minorHAnsi" w:hAnsiTheme="minorHAnsi" w:cstheme="minorHAnsi"/>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1E0" w:firstRow="1" w:lastRow="1" w:firstColumn="1" w:lastColumn="1" w:noHBand="0" w:noVBand="0"/>
      </w:tblPr>
      <w:tblGrid>
        <w:gridCol w:w="1974"/>
        <w:gridCol w:w="1595"/>
        <w:gridCol w:w="1365"/>
        <w:gridCol w:w="1561"/>
        <w:gridCol w:w="1096"/>
        <w:gridCol w:w="992"/>
        <w:gridCol w:w="989"/>
        <w:gridCol w:w="992"/>
        <w:gridCol w:w="992"/>
        <w:gridCol w:w="1188"/>
        <w:gridCol w:w="1270"/>
      </w:tblGrid>
      <w:tr w:rsidR="00572F3F" w:rsidRPr="004B2678" w14:paraId="2474E3B3" w14:textId="77777777" w:rsidTr="003A7FA5">
        <w:trPr>
          <w:trHeight w:val="438"/>
        </w:trPr>
        <w:tc>
          <w:tcPr>
            <w:tcW w:w="704" w:type="pct"/>
            <w:shd w:val="clear" w:color="auto" w:fill="FFC000"/>
          </w:tcPr>
          <w:p w14:paraId="4A5DEBBD" w14:textId="77777777" w:rsidR="00572F3F" w:rsidRPr="004B2678" w:rsidRDefault="00572F3F" w:rsidP="00D25D2A">
            <w:pPr>
              <w:pStyle w:val="AralkYok"/>
              <w:rPr>
                <w:rFonts w:asciiTheme="minorHAnsi" w:hAnsiTheme="minorHAnsi" w:cstheme="minorHAnsi"/>
                <w:b/>
                <w:lang w:val="tr-TR"/>
              </w:rPr>
            </w:pPr>
            <w:r w:rsidRPr="004B2678">
              <w:rPr>
                <w:rFonts w:asciiTheme="minorHAnsi" w:hAnsiTheme="minorHAnsi" w:cstheme="minorHAnsi"/>
                <w:b/>
                <w:lang w:val="tr-TR"/>
              </w:rPr>
              <w:t>Amaç</w:t>
            </w:r>
            <w:r w:rsidRPr="004B2678">
              <w:rPr>
                <w:rFonts w:asciiTheme="minorHAnsi" w:hAnsiTheme="minorHAnsi" w:cstheme="minorHAnsi"/>
                <w:b/>
                <w:spacing w:val="-10"/>
                <w:lang w:val="tr-TR"/>
              </w:rPr>
              <w:t>1</w:t>
            </w:r>
          </w:p>
        </w:tc>
        <w:tc>
          <w:tcPr>
            <w:tcW w:w="4296" w:type="pct"/>
            <w:gridSpan w:val="10"/>
            <w:shd w:val="clear" w:color="auto" w:fill="FFC000"/>
            <w:vAlign w:val="center"/>
          </w:tcPr>
          <w:p w14:paraId="102988E1" w14:textId="77777777" w:rsidR="00572F3F" w:rsidRPr="004B2678" w:rsidRDefault="00572F3F" w:rsidP="00D25D2A">
            <w:pPr>
              <w:pStyle w:val="AralkYok"/>
              <w:rPr>
                <w:rFonts w:asciiTheme="minorHAnsi" w:hAnsiTheme="minorHAnsi" w:cstheme="minorHAnsi"/>
                <w:lang w:val="tr-TR"/>
              </w:rPr>
            </w:pPr>
            <w:r w:rsidRPr="004B2678">
              <w:rPr>
                <w:rFonts w:asciiTheme="minorHAnsi" w:hAnsiTheme="minorHAnsi" w:cstheme="minorHAnsi"/>
                <w:lang w:val="tr-TR"/>
              </w:rPr>
              <w:t>Öğrencilerin eğitim ve öğretime etkin katılımlarıyla tamamlamalarını sağlamak</w:t>
            </w:r>
          </w:p>
        </w:tc>
      </w:tr>
      <w:tr w:rsidR="00572F3F" w:rsidRPr="004B2678" w14:paraId="51624048" w14:textId="77777777" w:rsidTr="003A7FA5">
        <w:trPr>
          <w:trHeight w:val="526"/>
        </w:trPr>
        <w:tc>
          <w:tcPr>
            <w:tcW w:w="704" w:type="pct"/>
            <w:shd w:val="clear" w:color="auto" w:fill="FFC000"/>
          </w:tcPr>
          <w:p w14:paraId="33501A34" w14:textId="77777777" w:rsidR="00572F3F" w:rsidRPr="004B2678" w:rsidRDefault="00572F3F" w:rsidP="00D25D2A">
            <w:pPr>
              <w:pStyle w:val="AralkYok"/>
              <w:rPr>
                <w:rFonts w:asciiTheme="minorHAnsi" w:hAnsiTheme="minorHAnsi" w:cstheme="minorHAnsi"/>
                <w:b/>
                <w:lang w:val="tr-TR"/>
              </w:rPr>
            </w:pPr>
            <w:r w:rsidRPr="004B2678">
              <w:rPr>
                <w:rFonts w:asciiTheme="minorHAnsi" w:hAnsiTheme="minorHAnsi" w:cstheme="minorHAnsi"/>
                <w:b/>
                <w:lang w:val="tr-TR"/>
              </w:rPr>
              <w:t>Hedef</w:t>
            </w:r>
            <w:r w:rsidRPr="004B2678">
              <w:rPr>
                <w:rFonts w:asciiTheme="minorHAnsi" w:hAnsiTheme="minorHAnsi" w:cstheme="minorHAnsi"/>
                <w:b/>
                <w:spacing w:val="-5"/>
                <w:lang w:val="tr-TR"/>
              </w:rPr>
              <w:t>1.1</w:t>
            </w:r>
          </w:p>
        </w:tc>
        <w:tc>
          <w:tcPr>
            <w:tcW w:w="4296" w:type="pct"/>
            <w:gridSpan w:val="10"/>
            <w:shd w:val="clear" w:color="auto" w:fill="FFC000"/>
            <w:vAlign w:val="center"/>
          </w:tcPr>
          <w:p w14:paraId="2309FE01" w14:textId="77777777" w:rsidR="00572F3F" w:rsidRPr="004B2678" w:rsidRDefault="00572F3F" w:rsidP="00D25D2A">
            <w:pPr>
              <w:pStyle w:val="AralkYok"/>
              <w:rPr>
                <w:rFonts w:asciiTheme="minorHAnsi" w:hAnsiTheme="minorHAnsi" w:cstheme="minorHAnsi"/>
                <w:lang w:val="tr-TR"/>
              </w:rPr>
            </w:pPr>
            <w:r w:rsidRPr="004B2678">
              <w:rPr>
                <w:rFonts w:asciiTheme="minorHAnsi" w:hAnsiTheme="minorHAnsi" w:cstheme="minorHAnsi"/>
                <w:lang w:val="tr-TR"/>
              </w:rPr>
              <w:t>Öğrencilerin okula erişim, devam ve okulu tamamlama oranları artırılacaktır. </w:t>
            </w:r>
          </w:p>
        </w:tc>
      </w:tr>
      <w:tr w:rsidR="00572F3F" w:rsidRPr="004B2678" w14:paraId="3EFA6DE5" w14:textId="77777777" w:rsidTr="00EF41E0">
        <w:tblPrEx>
          <w:shd w:val="clear" w:color="auto" w:fill="auto"/>
        </w:tblPrEx>
        <w:trPr>
          <w:trHeight w:val="854"/>
        </w:trPr>
        <w:tc>
          <w:tcPr>
            <w:tcW w:w="1273" w:type="pct"/>
            <w:gridSpan w:val="2"/>
            <w:shd w:val="clear" w:color="auto" w:fill="C5E0B3"/>
          </w:tcPr>
          <w:p w14:paraId="26E36257" w14:textId="5F70E52C" w:rsidR="00572F3F" w:rsidRPr="004B2678" w:rsidRDefault="00572F3F" w:rsidP="00D25D2A">
            <w:pPr>
              <w:pStyle w:val="AralkYok"/>
              <w:rPr>
                <w:rFonts w:asciiTheme="minorHAnsi" w:hAnsiTheme="minorHAnsi" w:cstheme="minorHAnsi"/>
                <w:b/>
                <w:lang w:val="tr-TR"/>
              </w:rPr>
            </w:pPr>
            <w:r w:rsidRPr="004B2678">
              <w:rPr>
                <w:rFonts w:asciiTheme="minorHAnsi" w:hAnsiTheme="minorHAnsi" w:cstheme="minorHAnsi"/>
                <w:b/>
                <w:spacing w:val="-2"/>
                <w:lang w:val="tr-TR"/>
              </w:rPr>
              <w:t>Performans</w:t>
            </w:r>
            <w:r w:rsidR="0029105E" w:rsidRPr="004B2678">
              <w:rPr>
                <w:rFonts w:asciiTheme="minorHAnsi" w:hAnsiTheme="minorHAnsi" w:cstheme="minorHAnsi"/>
                <w:b/>
                <w:spacing w:val="-2"/>
                <w:lang w:val="tr-TR"/>
              </w:rPr>
              <w:t xml:space="preserve"> </w:t>
            </w:r>
            <w:r w:rsidRPr="004B2678">
              <w:rPr>
                <w:rFonts w:asciiTheme="minorHAnsi" w:hAnsiTheme="minorHAnsi" w:cstheme="minorHAnsi"/>
                <w:b/>
                <w:spacing w:val="-2"/>
                <w:lang w:val="tr-TR"/>
              </w:rPr>
              <w:t>Göstergeleri</w:t>
            </w:r>
          </w:p>
        </w:tc>
        <w:tc>
          <w:tcPr>
            <w:tcW w:w="487" w:type="pct"/>
            <w:shd w:val="clear" w:color="auto" w:fill="C5E0B3"/>
          </w:tcPr>
          <w:p w14:paraId="7C407A98" w14:textId="77777777" w:rsidR="00572F3F" w:rsidRPr="004B2678" w:rsidRDefault="00572F3F" w:rsidP="00D25D2A">
            <w:pPr>
              <w:pStyle w:val="AralkYok"/>
              <w:rPr>
                <w:rFonts w:asciiTheme="minorHAnsi" w:hAnsiTheme="minorHAnsi" w:cstheme="minorHAnsi"/>
                <w:b/>
                <w:lang w:val="tr-TR"/>
              </w:rPr>
            </w:pPr>
            <w:r w:rsidRPr="004B2678">
              <w:rPr>
                <w:rFonts w:asciiTheme="minorHAnsi" w:hAnsiTheme="minorHAnsi" w:cstheme="minorHAnsi"/>
                <w:b/>
                <w:spacing w:val="-2"/>
                <w:lang w:val="tr-TR"/>
              </w:rPr>
              <w:t>Hedefe Etkisi*</w:t>
            </w:r>
          </w:p>
        </w:tc>
        <w:tc>
          <w:tcPr>
            <w:tcW w:w="557" w:type="pct"/>
            <w:shd w:val="clear" w:color="auto" w:fill="C5E0B3"/>
          </w:tcPr>
          <w:p w14:paraId="50AC1500" w14:textId="77777777" w:rsidR="00572F3F" w:rsidRPr="004B2678" w:rsidRDefault="00572F3F" w:rsidP="00D25D2A">
            <w:pPr>
              <w:pStyle w:val="AralkYok"/>
              <w:rPr>
                <w:rFonts w:asciiTheme="minorHAnsi" w:hAnsiTheme="minorHAnsi" w:cstheme="minorHAnsi"/>
                <w:b/>
                <w:lang w:val="tr-TR"/>
              </w:rPr>
            </w:pPr>
            <w:r w:rsidRPr="004B2678">
              <w:rPr>
                <w:rFonts w:asciiTheme="minorHAnsi" w:hAnsiTheme="minorHAnsi" w:cstheme="minorHAnsi"/>
                <w:b/>
                <w:spacing w:val="-2"/>
                <w:lang w:val="tr-TR"/>
              </w:rPr>
              <w:t>Başlangıç Değeri**</w:t>
            </w:r>
          </w:p>
        </w:tc>
        <w:tc>
          <w:tcPr>
            <w:tcW w:w="391" w:type="pct"/>
            <w:shd w:val="clear" w:color="auto" w:fill="C5E0B3"/>
          </w:tcPr>
          <w:p w14:paraId="74AE7D89" w14:textId="77777777" w:rsidR="00572F3F" w:rsidRPr="004B2678" w:rsidRDefault="00572F3F" w:rsidP="00D25D2A">
            <w:pPr>
              <w:pStyle w:val="AralkYok"/>
              <w:rPr>
                <w:rFonts w:asciiTheme="minorHAnsi" w:hAnsiTheme="minorHAnsi" w:cstheme="minorHAnsi"/>
                <w:b/>
                <w:lang w:val="tr-TR"/>
              </w:rPr>
            </w:pPr>
          </w:p>
          <w:p w14:paraId="6512D71F" w14:textId="77777777" w:rsidR="00572F3F" w:rsidRPr="004B2678" w:rsidRDefault="00572F3F" w:rsidP="00D25D2A">
            <w:pPr>
              <w:pStyle w:val="AralkYok"/>
              <w:rPr>
                <w:rFonts w:asciiTheme="minorHAnsi" w:hAnsiTheme="minorHAnsi" w:cstheme="minorHAnsi"/>
                <w:b/>
                <w:lang w:val="tr-TR"/>
              </w:rPr>
            </w:pPr>
            <w:r w:rsidRPr="004B2678">
              <w:rPr>
                <w:rFonts w:asciiTheme="minorHAnsi" w:hAnsiTheme="minorHAnsi" w:cstheme="minorHAnsi"/>
                <w:b/>
                <w:lang w:val="tr-TR"/>
              </w:rPr>
              <w:t>1.</w:t>
            </w:r>
            <w:r w:rsidRPr="004B2678">
              <w:rPr>
                <w:rFonts w:asciiTheme="minorHAnsi" w:hAnsiTheme="minorHAnsi" w:cstheme="minorHAnsi"/>
                <w:b/>
                <w:spacing w:val="-5"/>
                <w:lang w:val="tr-TR"/>
              </w:rPr>
              <w:t xml:space="preserve"> Yıl</w:t>
            </w:r>
          </w:p>
        </w:tc>
        <w:tc>
          <w:tcPr>
            <w:tcW w:w="354" w:type="pct"/>
            <w:shd w:val="clear" w:color="auto" w:fill="C5E0B3"/>
          </w:tcPr>
          <w:p w14:paraId="1ED39EE6" w14:textId="77777777" w:rsidR="00572F3F" w:rsidRPr="004B2678" w:rsidRDefault="00572F3F" w:rsidP="00D25D2A">
            <w:pPr>
              <w:pStyle w:val="AralkYok"/>
              <w:rPr>
                <w:rFonts w:asciiTheme="minorHAnsi" w:hAnsiTheme="minorHAnsi" w:cstheme="minorHAnsi"/>
                <w:b/>
                <w:lang w:val="tr-TR"/>
              </w:rPr>
            </w:pPr>
          </w:p>
          <w:p w14:paraId="3783A0D7" w14:textId="77777777" w:rsidR="00572F3F" w:rsidRPr="004B2678" w:rsidRDefault="00572F3F" w:rsidP="00D25D2A">
            <w:pPr>
              <w:pStyle w:val="AralkYok"/>
              <w:rPr>
                <w:rFonts w:asciiTheme="minorHAnsi" w:hAnsiTheme="minorHAnsi" w:cstheme="minorHAnsi"/>
                <w:b/>
                <w:lang w:val="tr-TR"/>
              </w:rPr>
            </w:pPr>
            <w:r w:rsidRPr="004B2678">
              <w:rPr>
                <w:rFonts w:asciiTheme="minorHAnsi" w:hAnsiTheme="minorHAnsi" w:cstheme="minorHAnsi"/>
                <w:b/>
                <w:lang w:val="tr-TR"/>
              </w:rPr>
              <w:t>2.</w:t>
            </w:r>
            <w:r w:rsidRPr="004B2678">
              <w:rPr>
                <w:rFonts w:asciiTheme="minorHAnsi" w:hAnsiTheme="minorHAnsi" w:cstheme="minorHAnsi"/>
                <w:b/>
                <w:spacing w:val="-5"/>
                <w:lang w:val="tr-TR"/>
              </w:rPr>
              <w:t xml:space="preserve"> Yıl</w:t>
            </w:r>
          </w:p>
        </w:tc>
        <w:tc>
          <w:tcPr>
            <w:tcW w:w="353" w:type="pct"/>
            <w:shd w:val="clear" w:color="auto" w:fill="C5E0B3"/>
          </w:tcPr>
          <w:p w14:paraId="4FBE364A" w14:textId="77777777" w:rsidR="00572F3F" w:rsidRPr="004B2678" w:rsidRDefault="00572F3F" w:rsidP="00D25D2A">
            <w:pPr>
              <w:pStyle w:val="AralkYok"/>
              <w:rPr>
                <w:rFonts w:asciiTheme="minorHAnsi" w:hAnsiTheme="minorHAnsi" w:cstheme="minorHAnsi"/>
                <w:b/>
                <w:lang w:val="tr-TR"/>
              </w:rPr>
            </w:pPr>
          </w:p>
          <w:p w14:paraId="4F359B16" w14:textId="77777777" w:rsidR="00572F3F" w:rsidRPr="004B2678" w:rsidRDefault="00572F3F" w:rsidP="00D25D2A">
            <w:pPr>
              <w:pStyle w:val="AralkYok"/>
              <w:rPr>
                <w:rFonts w:asciiTheme="minorHAnsi" w:hAnsiTheme="minorHAnsi" w:cstheme="minorHAnsi"/>
                <w:b/>
                <w:lang w:val="tr-TR"/>
              </w:rPr>
            </w:pPr>
            <w:r w:rsidRPr="004B2678">
              <w:rPr>
                <w:rFonts w:asciiTheme="minorHAnsi" w:hAnsiTheme="minorHAnsi" w:cstheme="minorHAnsi"/>
                <w:b/>
                <w:lang w:val="tr-TR"/>
              </w:rPr>
              <w:t>3.</w:t>
            </w:r>
            <w:r w:rsidRPr="004B2678">
              <w:rPr>
                <w:rFonts w:asciiTheme="minorHAnsi" w:hAnsiTheme="minorHAnsi" w:cstheme="minorHAnsi"/>
                <w:b/>
                <w:spacing w:val="-5"/>
                <w:lang w:val="tr-TR"/>
              </w:rPr>
              <w:t xml:space="preserve"> yıl</w:t>
            </w:r>
          </w:p>
        </w:tc>
        <w:tc>
          <w:tcPr>
            <w:tcW w:w="354" w:type="pct"/>
            <w:shd w:val="clear" w:color="auto" w:fill="C5E0B3"/>
          </w:tcPr>
          <w:p w14:paraId="568B6B8A" w14:textId="77777777" w:rsidR="00572F3F" w:rsidRPr="004B2678" w:rsidRDefault="00572F3F" w:rsidP="00D25D2A">
            <w:pPr>
              <w:pStyle w:val="AralkYok"/>
              <w:rPr>
                <w:rFonts w:asciiTheme="minorHAnsi" w:hAnsiTheme="minorHAnsi" w:cstheme="minorHAnsi"/>
                <w:b/>
                <w:lang w:val="tr-TR"/>
              </w:rPr>
            </w:pPr>
          </w:p>
          <w:p w14:paraId="3DA97116" w14:textId="77777777" w:rsidR="00572F3F" w:rsidRPr="004B2678" w:rsidRDefault="00572F3F" w:rsidP="00D25D2A">
            <w:pPr>
              <w:pStyle w:val="AralkYok"/>
              <w:rPr>
                <w:rFonts w:asciiTheme="minorHAnsi" w:hAnsiTheme="minorHAnsi" w:cstheme="minorHAnsi"/>
                <w:b/>
                <w:lang w:val="tr-TR"/>
              </w:rPr>
            </w:pPr>
            <w:r w:rsidRPr="004B2678">
              <w:rPr>
                <w:rFonts w:asciiTheme="minorHAnsi" w:hAnsiTheme="minorHAnsi" w:cstheme="minorHAnsi"/>
                <w:b/>
                <w:lang w:val="tr-TR"/>
              </w:rPr>
              <w:t>4.</w:t>
            </w:r>
            <w:r w:rsidRPr="004B2678">
              <w:rPr>
                <w:rFonts w:asciiTheme="minorHAnsi" w:hAnsiTheme="minorHAnsi" w:cstheme="minorHAnsi"/>
                <w:b/>
                <w:spacing w:val="-5"/>
                <w:lang w:val="tr-TR"/>
              </w:rPr>
              <w:t xml:space="preserve"> Yıl</w:t>
            </w:r>
          </w:p>
        </w:tc>
        <w:tc>
          <w:tcPr>
            <w:tcW w:w="354" w:type="pct"/>
            <w:shd w:val="clear" w:color="auto" w:fill="C5E0B3"/>
          </w:tcPr>
          <w:p w14:paraId="28643EAC" w14:textId="77777777" w:rsidR="00572F3F" w:rsidRPr="004B2678" w:rsidRDefault="00572F3F" w:rsidP="00D25D2A">
            <w:pPr>
              <w:pStyle w:val="AralkYok"/>
              <w:rPr>
                <w:rFonts w:asciiTheme="minorHAnsi" w:hAnsiTheme="minorHAnsi" w:cstheme="minorHAnsi"/>
                <w:b/>
                <w:lang w:val="tr-TR"/>
              </w:rPr>
            </w:pPr>
          </w:p>
          <w:p w14:paraId="28C5129E" w14:textId="77777777" w:rsidR="00572F3F" w:rsidRPr="004B2678" w:rsidRDefault="00572F3F" w:rsidP="00D25D2A">
            <w:pPr>
              <w:pStyle w:val="AralkYok"/>
              <w:rPr>
                <w:rFonts w:asciiTheme="minorHAnsi" w:hAnsiTheme="minorHAnsi" w:cstheme="minorHAnsi"/>
                <w:b/>
                <w:lang w:val="tr-TR"/>
              </w:rPr>
            </w:pPr>
            <w:r w:rsidRPr="004B2678">
              <w:rPr>
                <w:rFonts w:asciiTheme="minorHAnsi" w:hAnsiTheme="minorHAnsi" w:cstheme="minorHAnsi"/>
                <w:b/>
                <w:lang w:val="tr-TR"/>
              </w:rPr>
              <w:t>5.</w:t>
            </w:r>
            <w:r w:rsidRPr="004B2678">
              <w:rPr>
                <w:rFonts w:asciiTheme="minorHAnsi" w:hAnsiTheme="minorHAnsi" w:cstheme="minorHAnsi"/>
                <w:b/>
                <w:spacing w:val="-5"/>
                <w:lang w:val="tr-TR"/>
              </w:rPr>
              <w:t xml:space="preserve"> Yıl</w:t>
            </w:r>
          </w:p>
        </w:tc>
        <w:tc>
          <w:tcPr>
            <w:tcW w:w="424" w:type="pct"/>
            <w:shd w:val="clear" w:color="auto" w:fill="C5E0B3"/>
          </w:tcPr>
          <w:p w14:paraId="2B6811D7" w14:textId="77777777" w:rsidR="00572F3F" w:rsidRPr="004B2678" w:rsidRDefault="00572F3F" w:rsidP="00D25D2A">
            <w:pPr>
              <w:pStyle w:val="AralkYok"/>
              <w:rPr>
                <w:rFonts w:asciiTheme="minorHAnsi" w:hAnsiTheme="minorHAnsi" w:cstheme="minorHAnsi"/>
                <w:b/>
                <w:lang w:val="tr-TR"/>
              </w:rPr>
            </w:pPr>
            <w:r w:rsidRPr="004B2678">
              <w:rPr>
                <w:rFonts w:asciiTheme="minorHAnsi" w:hAnsiTheme="minorHAnsi" w:cstheme="minorHAnsi"/>
                <w:b/>
                <w:spacing w:val="-2"/>
                <w:lang w:val="tr-TR"/>
              </w:rPr>
              <w:t>İzleme Sıklığı</w:t>
            </w:r>
          </w:p>
        </w:tc>
        <w:tc>
          <w:tcPr>
            <w:tcW w:w="453" w:type="pct"/>
            <w:shd w:val="clear" w:color="auto" w:fill="C5E0B3"/>
          </w:tcPr>
          <w:p w14:paraId="528121CC" w14:textId="77777777" w:rsidR="00572F3F" w:rsidRPr="004B2678" w:rsidRDefault="00572F3F" w:rsidP="00D25D2A">
            <w:pPr>
              <w:pStyle w:val="AralkYok"/>
              <w:rPr>
                <w:rFonts w:asciiTheme="minorHAnsi" w:hAnsiTheme="minorHAnsi" w:cstheme="minorHAnsi"/>
                <w:b/>
                <w:lang w:val="tr-TR"/>
              </w:rPr>
            </w:pPr>
            <w:r w:rsidRPr="004B2678">
              <w:rPr>
                <w:rFonts w:asciiTheme="minorHAnsi" w:hAnsiTheme="minorHAnsi" w:cstheme="minorHAnsi"/>
                <w:b/>
                <w:spacing w:val="-2"/>
                <w:lang w:val="tr-TR"/>
              </w:rPr>
              <w:t>Rapor Sıklığı</w:t>
            </w:r>
          </w:p>
        </w:tc>
      </w:tr>
      <w:tr w:rsidR="00572F3F" w:rsidRPr="004B2678" w14:paraId="1C9DE25A" w14:textId="77777777" w:rsidTr="0029105E">
        <w:tblPrEx>
          <w:shd w:val="clear" w:color="auto" w:fill="auto"/>
        </w:tblPrEx>
        <w:trPr>
          <w:trHeight w:val="1136"/>
        </w:trPr>
        <w:tc>
          <w:tcPr>
            <w:tcW w:w="1273" w:type="pct"/>
            <w:gridSpan w:val="2"/>
            <w:shd w:val="clear" w:color="auto" w:fill="C5E0B3"/>
            <w:vAlign w:val="center"/>
          </w:tcPr>
          <w:p w14:paraId="2856BB6A" w14:textId="57712BBF" w:rsidR="00572F3F" w:rsidRPr="004B2678" w:rsidRDefault="00572F3F" w:rsidP="00D25D2A">
            <w:pPr>
              <w:pStyle w:val="AralkYok"/>
              <w:rPr>
                <w:rFonts w:asciiTheme="minorHAnsi" w:hAnsiTheme="minorHAnsi" w:cstheme="minorHAnsi"/>
                <w:highlight w:val="yellow"/>
                <w:lang w:val="tr-TR"/>
              </w:rPr>
            </w:pPr>
            <w:r w:rsidRPr="004B2678">
              <w:rPr>
                <w:rFonts w:asciiTheme="minorHAnsi" w:hAnsiTheme="minorHAnsi" w:cstheme="minorHAnsi"/>
                <w:lang w:val="tr-TR"/>
              </w:rPr>
              <w:t xml:space="preserve">PG1.1.1. Bir eğitim ve öğretim yılında devamsızlık süresi 20 günden (mazeretli </w:t>
            </w:r>
            <w:r w:rsidR="002F7398" w:rsidRPr="004B2678">
              <w:rPr>
                <w:rFonts w:asciiTheme="minorHAnsi" w:hAnsiTheme="minorHAnsi" w:cstheme="minorHAnsi"/>
                <w:lang w:val="tr-TR"/>
              </w:rPr>
              <w:t>ve mazeretsiz</w:t>
            </w:r>
            <w:r w:rsidRPr="004B2678">
              <w:rPr>
                <w:rFonts w:asciiTheme="minorHAnsi" w:hAnsiTheme="minorHAnsi" w:cstheme="minorHAnsi"/>
                <w:lang w:val="tr-TR"/>
              </w:rPr>
              <w:t xml:space="preserve">) fazla olan öğrenci oranı (%)  </w:t>
            </w:r>
          </w:p>
        </w:tc>
        <w:tc>
          <w:tcPr>
            <w:tcW w:w="487" w:type="pct"/>
            <w:shd w:val="clear" w:color="auto" w:fill="E2EFD9"/>
            <w:vAlign w:val="center"/>
          </w:tcPr>
          <w:p w14:paraId="2260A774" w14:textId="77777777" w:rsidR="00572F3F" w:rsidRPr="004B2678" w:rsidRDefault="004D14CF" w:rsidP="0071514E">
            <w:pPr>
              <w:pStyle w:val="AralkYok"/>
              <w:jc w:val="center"/>
              <w:rPr>
                <w:rFonts w:asciiTheme="minorHAnsi" w:hAnsiTheme="minorHAnsi" w:cstheme="minorHAnsi"/>
                <w:lang w:val="tr-TR"/>
              </w:rPr>
            </w:pPr>
            <w:r w:rsidRPr="004B2678">
              <w:rPr>
                <w:rFonts w:asciiTheme="minorHAnsi" w:hAnsiTheme="minorHAnsi" w:cstheme="minorHAnsi"/>
                <w:lang w:val="tr-TR"/>
              </w:rPr>
              <w:t>50</w:t>
            </w:r>
          </w:p>
        </w:tc>
        <w:tc>
          <w:tcPr>
            <w:tcW w:w="557" w:type="pct"/>
            <w:shd w:val="clear" w:color="auto" w:fill="E2EFD9"/>
            <w:vAlign w:val="center"/>
          </w:tcPr>
          <w:p w14:paraId="7104CDBA" w14:textId="77777777" w:rsidR="00572F3F" w:rsidRPr="004B2678" w:rsidRDefault="005D68E2" w:rsidP="0071514E">
            <w:pPr>
              <w:pStyle w:val="AralkYok"/>
              <w:jc w:val="center"/>
              <w:rPr>
                <w:rFonts w:asciiTheme="minorHAnsi" w:hAnsiTheme="minorHAnsi" w:cstheme="minorHAnsi"/>
                <w:lang w:val="tr-TR"/>
              </w:rPr>
            </w:pPr>
            <w:r w:rsidRPr="004B2678">
              <w:rPr>
                <w:rFonts w:asciiTheme="minorHAnsi" w:hAnsiTheme="minorHAnsi" w:cstheme="minorHAnsi"/>
                <w:lang w:val="tr-TR"/>
              </w:rPr>
              <w:t>9</w:t>
            </w:r>
          </w:p>
        </w:tc>
        <w:tc>
          <w:tcPr>
            <w:tcW w:w="391" w:type="pct"/>
            <w:shd w:val="clear" w:color="auto" w:fill="E2EFD9"/>
            <w:vAlign w:val="center"/>
          </w:tcPr>
          <w:p w14:paraId="60554870" w14:textId="77777777" w:rsidR="00572F3F" w:rsidRPr="004B2678" w:rsidRDefault="00026FFA" w:rsidP="0071514E">
            <w:pPr>
              <w:pStyle w:val="AralkYok"/>
              <w:jc w:val="center"/>
              <w:rPr>
                <w:rFonts w:asciiTheme="minorHAnsi" w:hAnsiTheme="minorHAnsi" w:cstheme="minorHAnsi"/>
                <w:lang w:val="tr-TR"/>
              </w:rPr>
            </w:pPr>
            <w:r w:rsidRPr="004B2678">
              <w:rPr>
                <w:rFonts w:asciiTheme="minorHAnsi" w:hAnsiTheme="minorHAnsi" w:cstheme="minorHAnsi"/>
                <w:lang w:val="tr-TR"/>
              </w:rPr>
              <w:t>8</w:t>
            </w:r>
          </w:p>
        </w:tc>
        <w:tc>
          <w:tcPr>
            <w:tcW w:w="354" w:type="pct"/>
            <w:shd w:val="clear" w:color="auto" w:fill="E2EFD9"/>
            <w:vAlign w:val="center"/>
          </w:tcPr>
          <w:p w14:paraId="42C8D1DF" w14:textId="77777777" w:rsidR="00572F3F" w:rsidRPr="004B2678" w:rsidRDefault="00026FFA" w:rsidP="0071514E">
            <w:pPr>
              <w:pStyle w:val="AralkYok"/>
              <w:jc w:val="center"/>
              <w:rPr>
                <w:rFonts w:asciiTheme="minorHAnsi" w:hAnsiTheme="minorHAnsi" w:cstheme="minorHAnsi"/>
                <w:lang w:val="tr-TR"/>
              </w:rPr>
            </w:pPr>
            <w:r w:rsidRPr="004B2678">
              <w:rPr>
                <w:rFonts w:asciiTheme="minorHAnsi" w:hAnsiTheme="minorHAnsi" w:cstheme="minorHAnsi"/>
                <w:lang w:val="tr-TR"/>
              </w:rPr>
              <w:t>7</w:t>
            </w:r>
          </w:p>
        </w:tc>
        <w:tc>
          <w:tcPr>
            <w:tcW w:w="353" w:type="pct"/>
            <w:shd w:val="clear" w:color="auto" w:fill="E2EFD9"/>
            <w:vAlign w:val="center"/>
          </w:tcPr>
          <w:p w14:paraId="2D28220B" w14:textId="77777777" w:rsidR="00572F3F" w:rsidRPr="004B2678" w:rsidRDefault="00026FFA" w:rsidP="0071514E">
            <w:pPr>
              <w:pStyle w:val="AralkYok"/>
              <w:jc w:val="center"/>
              <w:rPr>
                <w:rFonts w:asciiTheme="minorHAnsi" w:hAnsiTheme="minorHAnsi" w:cstheme="minorHAnsi"/>
                <w:lang w:val="tr-TR"/>
              </w:rPr>
            </w:pPr>
            <w:r w:rsidRPr="004B2678">
              <w:rPr>
                <w:rFonts w:asciiTheme="minorHAnsi" w:hAnsiTheme="minorHAnsi" w:cstheme="minorHAnsi"/>
                <w:lang w:val="tr-TR"/>
              </w:rPr>
              <w:t>6</w:t>
            </w:r>
          </w:p>
        </w:tc>
        <w:tc>
          <w:tcPr>
            <w:tcW w:w="354" w:type="pct"/>
            <w:shd w:val="clear" w:color="auto" w:fill="E2EFD9"/>
            <w:vAlign w:val="center"/>
          </w:tcPr>
          <w:p w14:paraId="77AEC527" w14:textId="77777777" w:rsidR="00572F3F" w:rsidRPr="004B2678" w:rsidRDefault="00026FFA" w:rsidP="0071514E">
            <w:pPr>
              <w:pStyle w:val="AralkYok"/>
              <w:jc w:val="center"/>
              <w:rPr>
                <w:rFonts w:asciiTheme="minorHAnsi" w:hAnsiTheme="minorHAnsi" w:cstheme="minorHAnsi"/>
                <w:lang w:val="tr-TR"/>
              </w:rPr>
            </w:pPr>
            <w:r w:rsidRPr="004B2678">
              <w:rPr>
                <w:rFonts w:asciiTheme="minorHAnsi" w:hAnsiTheme="minorHAnsi" w:cstheme="minorHAnsi"/>
                <w:lang w:val="tr-TR"/>
              </w:rPr>
              <w:t>5</w:t>
            </w:r>
          </w:p>
        </w:tc>
        <w:tc>
          <w:tcPr>
            <w:tcW w:w="354" w:type="pct"/>
            <w:shd w:val="clear" w:color="auto" w:fill="E2EFD9"/>
            <w:vAlign w:val="center"/>
          </w:tcPr>
          <w:p w14:paraId="06CE5C1D" w14:textId="77777777" w:rsidR="00572F3F" w:rsidRPr="004B2678" w:rsidRDefault="00026FFA" w:rsidP="0071514E">
            <w:pPr>
              <w:pStyle w:val="AralkYok"/>
              <w:jc w:val="center"/>
              <w:rPr>
                <w:rFonts w:asciiTheme="minorHAnsi" w:hAnsiTheme="minorHAnsi" w:cstheme="minorHAnsi"/>
                <w:lang w:val="tr-TR"/>
              </w:rPr>
            </w:pPr>
            <w:r w:rsidRPr="004B2678">
              <w:rPr>
                <w:rFonts w:asciiTheme="minorHAnsi" w:hAnsiTheme="minorHAnsi" w:cstheme="minorHAnsi"/>
                <w:lang w:val="tr-TR"/>
              </w:rPr>
              <w:t>4</w:t>
            </w:r>
          </w:p>
        </w:tc>
        <w:tc>
          <w:tcPr>
            <w:tcW w:w="424" w:type="pct"/>
            <w:shd w:val="clear" w:color="auto" w:fill="E2EFD9"/>
            <w:vAlign w:val="center"/>
          </w:tcPr>
          <w:p w14:paraId="35B06A3A" w14:textId="25592605" w:rsidR="00572F3F" w:rsidRPr="004B2678" w:rsidRDefault="00DA2F3E" w:rsidP="0071514E">
            <w:pPr>
              <w:pStyle w:val="AralkYok"/>
              <w:jc w:val="center"/>
              <w:rPr>
                <w:rFonts w:asciiTheme="minorHAnsi" w:hAnsiTheme="minorHAnsi" w:cstheme="minorHAnsi"/>
                <w:lang w:val="tr-TR"/>
              </w:rPr>
            </w:pPr>
            <w:r>
              <w:rPr>
                <w:rFonts w:asciiTheme="minorHAnsi" w:hAnsiTheme="minorHAnsi" w:cstheme="minorHAnsi"/>
                <w:lang w:val="tr-TR"/>
              </w:rPr>
              <w:t>6</w:t>
            </w:r>
            <w:r w:rsidR="00026FFA" w:rsidRPr="004B2678">
              <w:rPr>
                <w:rFonts w:asciiTheme="minorHAnsi" w:hAnsiTheme="minorHAnsi" w:cstheme="minorHAnsi"/>
                <w:lang w:val="tr-TR"/>
              </w:rPr>
              <w:t xml:space="preserve"> AY</w:t>
            </w:r>
          </w:p>
        </w:tc>
        <w:tc>
          <w:tcPr>
            <w:tcW w:w="453" w:type="pct"/>
            <w:shd w:val="clear" w:color="auto" w:fill="E2EFD9"/>
            <w:vAlign w:val="center"/>
          </w:tcPr>
          <w:p w14:paraId="4BE7F48F" w14:textId="1747CBCB" w:rsidR="00572F3F" w:rsidRPr="004B2678" w:rsidRDefault="00DA2F3E" w:rsidP="0071514E">
            <w:pPr>
              <w:pStyle w:val="AralkYok"/>
              <w:jc w:val="center"/>
              <w:rPr>
                <w:rFonts w:asciiTheme="minorHAnsi" w:hAnsiTheme="minorHAnsi" w:cstheme="minorHAnsi"/>
                <w:lang w:val="tr-TR"/>
              </w:rPr>
            </w:pPr>
            <w:r>
              <w:rPr>
                <w:rFonts w:asciiTheme="minorHAnsi" w:hAnsiTheme="minorHAnsi" w:cstheme="minorHAnsi"/>
                <w:lang w:val="tr-TR"/>
              </w:rPr>
              <w:t>12</w:t>
            </w:r>
            <w:r w:rsidR="00187D30" w:rsidRPr="004B2678">
              <w:rPr>
                <w:rFonts w:asciiTheme="minorHAnsi" w:hAnsiTheme="minorHAnsi" w:cstheme="minorHAnsi"/>
                <w:lang w:val="tr-TR"/>
              </w:rPr>
              <w:t xml:space="preserve"> AY</w:t>
            </w:r>
          </w:p>
        </w:tc>
      </w:tr>
      <w:tr w:rsidR="00572F3F" w:rsidRPr="004B2678" w14:paraId="13FBF252" w14:textId="77777777" w:rsidTr="00E82636">
        <w:tblPrEx>
          <w:shd w:val="clear" w:color="auto" w:fill="auto"/>
        </w:tblPrEx>
        <w:trPr>
          <w:trHeight w:val="698"/>
        </w:trPr>
        <w:tc>
          <w:tcPr>
            <w:tcW w:w="1273" w:type="pct"/>
            <w:gridSpan w:val="2"/>
            <w:shd w:val="clear" w:color="auto" w:fill="C5E0B3"/>
            <w:vAlign w:val="center"/>
          </w:tcPr>
          <w:p w14:paraId="70014659" w14:textId="69FE4304" w:rsidR="00572F3F" w:rsidRPr="004B2678" w:rsidRDefault="00572F3F" w:rsidP="00D25D2A">
            <w:pPr>
              <w:pStyle w:val="AralkYok"/>
              <w:rPr>
                <w:rFonts w:asciiTheme="minorHAnsi" w:hAnsiTheme="minorHAnsi" w:cstheme="minorHAnsi"/>
                <w:highlight w:val="yellow"/>
                <w:lang w:val="tr-TR"/>
              </w:rPr>
            </w:pPr>
            <w:r w:rsidRPr="004B2678">
              <w:rPr>
                <w:rFonts w:asciiTheme="minorHAnsi" w:hAnsiTheme="minorHAnsi" w:cstheme="minorHAnsi"/>
                <w:lang w:val="tr-TR"/>
              </w:rPr>
              <w:t>PG1.1.2. Bir eğitim ve öğretim yılında sınıf tekrar eden öğrenci oranı (</w:t>
            </w:r>
            <w:r w:rsidR="002F7398" w:rsidRPr="004B2678">
              <w:rPr>
                <w:rFonts w:asciiTheme="minorHAnsi" w:hAnsiTheme="minorHAnsi" w:cstheme="minorHAnsi"/>
                <w:lang w:val="tr-TR"/>
              </w:rPr>
              <w:t xml:space="preserve">%)  </w:t>
            </w:r>
          </w:p>
        </w:tc>
        <w:tc>
          <w:tcPr>
            <w:tcW w:w="487" w:type="pct"/>
            <w:shd w:val="clear" w:color="auto" w:fill="E2EFD9"/>
            <w:vAlign w:val="center"/>
          </w:tcPr>
          <w:p w14:paraId="7BF4B240" w14:textId="77777777" w:rsidR="00572F3F" w:rsidRPr="004B2678" w:rsidRDefault="004D14CF" w:rsidP="0071514E">
            <w:pPr>
              <w:pStyle w:val="AralkYok"/>
              <w:jc w:val="center"/>
              <w:rPr>
                <w:rFonts w:asciiTheme="minorHAnsi" w:hAnsiTheme="minorHAnsi" w:cstheme="minorHAnsi"/>
                <w:lang w:val="tr-TR"/>
              </w:rPr>
            </w:pPr>
            <w:r w:rsidRPr="004B2678">
              <w:rPr>
                <w:rFonts w:asciiTheme="minorHAnsi" w:hAnsiTheme="minorHAnsi" w:cstheme="minorHAnsi"/>
                <w:lang w:val="tr-TR"/>
              </w:rPr>
              <w:t>50</w:t>
            </w:r>
          </w:p>
        </w:tc>
        <w:tc>
          <w:tcPr>
            <w:tcW w:w="557" w:type="pct"/>
            <w:shd w:val="clear" w:color="auto" w:fill="E2EFD9"/>
            <w:vAlign w:val="center"/>
          </w:tcPr>
          <w:p w14:paraId="75672D12" w14:textId="77777777" w:rsidR="00572F3F" w:rsidRPr="004B2678" w:rsidRDefault="00026FFA" w:rsidP="0071514E">
            <w:pPr>
              <w:pStyle w:val="AralkYok"/>
              <w:jc w:val="center"/>
              <w:rPr>
                <w:rFonts w:asciiTheme="minorHAnsi" w:hAnsiTheme="minorHAnsi" w:cstheme="minorHAnsi"/>
                <w:lang w:val="tr-TR"/>
              </w:rPr>
            </w:pPr>
            <w:r w:rsidRPr="004B2678">
              <w:rPr>
                <w:rFonts w:asciiTheme="minorHAnsi" w:hAnsiTheme="minorHAnsi" w:cstheme="minorHAnsi"/>
                <w:lang w:val="tr-TR"/>
              </w:rPr>
              <w:t>10</w:t>
            </w:r>
          </w:p>
        </w:tc>
        <w:tc>
          <w:tcPr>
            <w:tcW w:w="391" w:type="pct"/>
            <w:shd w:val="clear" w:color="auto" w:fill="E2EFD9"/>
            <w:vAlign w:val="center"/>
          </w:tcPr>
          <w:p w14:paraId="1238F411" w14:textId="77777777" w:rsidR="00572F3F" w:rsidRPr="004B2678" w:rsidRDefault="00026FFA" w:rsidP="0071514E">
            <w:pPr>
              <w:pStyle w:val="AralkYok"/>
              <w:jc w:val="center"/>
              <w:rPr>
                <w:rFonts w:asciiTheme="minorHAnsi" w:hAnsiTheme="minorHAnsi" w:cstheme="minorHAnsi"/>
                <w:lang w:val="tr-TR"/>
              </w:rPr>
            </w:pPr>
            <w:r w:rsidRPr="004B2678">
              <w:rPr>
                <w:rFonts w:asciiTheme="minorHAnsi" w:hAnsiTheme="minorHAnsi" w:cstheme="minorHAnsi"/>
                <w:lang w:val="tr-TR"/>
              </w:rPr>
              <w:t>9</w:t>
            </w:r>
          </w:p>
        </w:tc>
        <w:tc>
          <w:tcPr>
            <w:tcW w:w="354" w:type="pct"/>
            <w:shd w:val="clear" w:color="auto" w:fill="E2EFD9"/>
            <w:vAlign w:val="center"/>
          </w:tcPr>
          <w:p w14:paraId="2DF7F2A3" w14:textId="77777777" w:rsidR="00572F3F" w:rsidRPr="004B2678" w:rsidRDefault="00026FFA" w:rsidP="0071514E">
            <w:pPr>
              <w:pStyle w:val="AralkYok"/>
              <w:jc w:val="center"/>
              <w:rPr>
                <w:rFonts w:asciiTheme="minorHAnsi" w:hAnsiTheme="minorHAnsi" w:cstheme="minorHAnsi"/>
                <w:lang w:val="tr-TR"/>
              </w:rPr>
            </w:pPr>
            <w:r w:rsidRPr="004B2678">
              <w:rPr>
                <w:rFonts w:asciiTheme="minorHAnsi" w:hAnsiTheme="minorHAnsi" w:cstheme="minorHAnsi"/>
                <w:lang w:val="tr-TR"/>
              </w:rPr>
              <w:t>8</w:t>
            </w:r>
          </w:p>
        </w:tc>
        <w:tc>
          <w:tcPr>
            <w:tcW w:w="353" w:type="pct"/>
            <w:shd w:val="clear" w:color="auto" w:fill="E2EFD9"/>
            <w:vAlign w:val="center"/>
          </w:tcPr>
          <w:p w14:paraId="1C24357A" w14:textId="77777777" w:rsidR="00572F3F" w:rsidRPr="004B2678" w:rsidRDefault="00026FFA" w:rsidP="0071514E">
            <w:pPr>
              <w:pStyle w:val="AralkYok"/>
              <w:jc w:val="center"/>
              <w:rPr>
                <w:rFonts w:asciiTheme="minorHAnsi" w:hAnsiTheme="minorHAnsi" w:cstheme="minorHAnsi"/>
                <w:lang w:val="tr-TR"/>
              </w:rPr>
            </w:pPr>
            <w:r w:rsidRPr="004B2678">
              <w:rPr>
                <w:rFonts w:asciiTheme="minorHAnsi" w:hAnsiTheme="minorHAnsi" w:cstheme="minorHAnsi"/>
                <w:lang w:val="tr-TR"/>
              </w:rPr>
              <w:t>7</w:t>
            </w:r>
          </w:p>
        </w:tc>
        <w:tc>
          <w:tcPr>
            <w:tcW w:w="354" w:type="pct"/>
            <w:shd w:val="clear" w:color="auto" w:fill="E2EFD9"/>
            <w:vAlign w:val="center"/>
          </w:tcPr>
          <w:p w14:paraId="34245021" w14:textId="77777777" w:rsidR="00572F3F" w:rsidRPr="004B2678" w:rsidRDefault="00026FFA" w:rsidP="0071514E">
            <w:pPr>
              <w:pStyle w:val="AralkYok"/>
              <w:jc w:val="center"/>
              <w:rPr>
                <w:rFonts w:asciiTheme="minorHAnsi" w:hAnsiTheme="minorHAnsi" w:cstheme="minorHAnsi"/>
                <w:lang w:val="tr-TR"/>
              </w:rPr>
            </w:pPr>
            <w:r w:rsidRPr="004B2678">
              <w:rPr>
                <w:rFonts w:asciiTheme="minorHAnsi" w:hAnsiTheme="minorHAnsi" w:cstheme="minorHAnsi"/>
                <w:lang w:val="tr-TR"/>
              </w:rPr>
              <w:t>6</w:t>
            </w:r>
          </w:p>
        </w:tc>
        <w:tc>
          <w:tcPr>
            <w:tcW w:w="354" w:type="pct"/>
            <w:shd w:val="clear" w:color="auto" w:fill="E2EFD9"/>
            <w:vAlign w:val="center"/>
          </w:tcPr>
          <w:p w14:paraId="7022CE6A" w14:textId="77777777" w:rsidR="00572F3F" w:rsidRPr="004B2678" w:rsidRDefault="00026FFA" w:rsidP="0071514E">
            <w:pPr>
              <w:pStyle w:val="AralkYok"/>
              <w:jc w:val="center"/>
              <w:rPr>
                <w:rFonts w:asciiTheme="minorHAnsi" w:hAnsiTheme="minorHAnsi" w:cstheme="minorHAnsi"/>
                <w:lang w:val="tr-TR"/>
              </w:rPr>
            </w:pPr>
            <w:r w:rsidRPr="004B2678">
              <w:rPr>
                <w:rFonts w:asciiTheme="minorHAnsi" w:hAnsiTheme="minorHAnsi" w:cstheme="minorHAnsi"/>
                <w:lang w:val="tr-TR"/>
              </w:rPr>
              <w:t>5</w:t>
            </w:r>
          </w:p>
        </w:tc>
        <w:tc>
          <w:tcPr>
            <w:tcW w:w="424" w:type="pct"/>
            <w:shd w:val="clear" w:color="auto" w:fill="E2EFD9"/>
            <w:vAlign w:val="center"/>
          </w:tcPr>
          <w:p w14:paraId="02559CD7" w14:textId="101FD22A" w:rsidR="00572F3F" w:rsidRPr="004B2678" w:rsidRDefault="00DA2F3E" w:rsidP="0071514E">
            <w:pPr>
              <w:pStyle w:val="AralkYok"/>
              <w:jc w:val="center"/>
              <w:rPr>
                <w:rFonts w:asciiTheme="minorHAnsi" w:hAnsiTheme="minorHAnsi" w:cstheme="minorHAnsi"/>
                <w:lang w:val="tr-TR"/>
              </w:rPr>
            </w:pPr>
            <w:r>
              <w:rPr>
                <w:rFonts w:asciiTheme="minorHAnsi" w:hAnsiTheme="minorHAnsi" w:cstheme="minorHAnsi"/>
                <w:lang w:val="tr-TR"/>
              </w:rPr>
              <w:t>6</w:t>
            </w:r>
            <w:r w:rsidR="00026FFA" w:rsidRPr="004B2678">
              <w:rPr>
                <w:rFonts w:asciiTheme="minorHAnsi" w:hAnsiTheme="minorHAnsi" w:cstheme="minorHAnsi"/>
                <w:lang w:val="tr-TR"/>
              </w:rPr>
              <w:t xml:space="preserve"> AY</w:t>
            </w:r>
          </w:p>
        </w:tc>
        <w:tc>
          <w:tcPr>
            <w:tcW w:w="453" w:type="pct"/>
            <w:shd w:val="clear" w:color="auto" w:fill="E2EFD9"/>
            <w:vAlign w:val="center"/>
          </w:tcPr>
          <w:p w14:paraId="296E9FFA" w14:textId="1C916E26" w:rsidR="00572F3F" w:rsidRPr="004B2678" w:rsidRDefault="00DA2F3E" w:rsidP="0071514E">
            <w:pPr>
              <w:pStyle w:val="AralkYok"/>
              <w:jc w:val="center"/>
              <w:rPr>
                <w:rFonts w:asciiTheme="minorHAnsi" w:hAnsiTheme="minorHAnsi" w:cstheme="minorHAnsi"/>
                <w:lang w:val="tr-TR"/>
              </w:rPr>
            </w:pPr>
            <w:r>
              <w:rPr>
                <w:rFonts w:asciiTheme="minorHAnsi" w:hAnsiTheme="minorHAnsi" w:cstheme="minorHAnsi"/>
                <w:lang w:val="tr-TR"/>
              </w:rPr>
              <w:t>12</w:t>
            </w:r>
            <w:r w:rsidR="00187D30" w:rsidRPr="004B2678">
              <w:rPr>
                <w:rFonts w:asciiTheme="minorHAnsi" w:hAnsiTheme="minorHAnsi" w:cstheme="minorHAnsi"/>
                <w:lang w:val="tr-TR"/>
              </w:rPr>
              <w:t xml:space="preserve"> AY</w:t>
            </w:r>
          </w:p>
        </w:tc>
      </w:tr>
      <w:tr w:rsidR="00572F3F" w:rsidRPr="004B2678" w14:paraId="5B2DFD1E" w14:textId="77777777" w:rsidTr="00EF41E0">
        <w:tblPrEx>
          <w:shd w:val="clear" w:color="auto" w:fill="auto"/>
        </w:tblPrEx>
        <w:trPr>
          <w:trHeight w:val="322"/>
        </w:trPr>
        <w:tc>
          <w:tcPr>
            <w:tcW w:w="1273" w:type="pct"/>
            <w:gridSpan w:val="2"/>
            <w:shd w:val="clear" w:color="auto" w:fill="C5E0B3"/>
          </w:tcPr>
          <w:p w14:paraId="6C672884" w14:textId="7BA7DF4D" w:rsidR="00572F3F" w:rsidRPr="004B2678" w:rsidRDefault="00572F3F" w:rsidP="00D25D2A">
            <w:pPr>
              <w:pStyle w:val="AralkYok"/>
              <w:rPr>
                <w:rFonts w:asciiTheme="minorHAnsi" w:hAnsiTheme="minorHAnsi" w:cstheme="minorHAnsi"/>
                <w:lang w:val="tr-TR"/>
              </w:rPr>
            </w:pPr>
            <w:r w:rsidRPr="004B2678">
              <w:rPr>
                <w:rFonts w:asciiTheme="minorHAnsi" w:hAnsiTheme="minorHAnsi" w:cstheme="minorHAnsi"/>
                <w:spacing w:val="-2"/>
                <w:lang w:val="tr-TR"/>
              </w:rPr>
              <w:t>Koordinatör</w:t>
            </w:r>
            <w:r w:rsidR="0029105E" w:rsidRPr="004B2678">
              <w:rPr>
                <w:rFonts w:asciiTheme="minorHAnsi" w:hAnsiTheme="minorHAnsi" w:cstheme="minorHAnsi"/>
                <w:spacing w:val="-2"/>
                <w:lang w:val="tr-TR"/>
              </w:rPr>
              <w:t xml:space="preserve"> </w:t>
            </w:r>
            <w:r w:rsidRPr="004B2678">
              <w:rPr>
                <w:rFonts w:asciiTheme="minorHAnsi" w:hAnsiTheme="minorHAnsi" w:cstheme="minorHAnsi"/>
                <w:spacing w:val="-2"/>
                <w:lang w:val="tr-TR"/>
              </w:rPr>
              <w:t>Birim</w:t>
            </w:r>
          </w:p>
        </w:tc>
        <w:tc>
          <w:tcPr>
            <w:tcW w:w="3727" w:type="pct"/>
            <w:gridSpan w:val="9"/>
            <w:shd w:val="clear" w:color="auto" w:fill="C5E0B3"/>
          </w:tcPr>
          <w:p w14:paraId="6D9729DD" w14:textId="1EFE6728" w:rsidR="00572F3F" w:rsidRPr="004B2678" w:rsidRDefault="00572F3F" w:rsidP="00D25D2A">
            <w:pPr>
              <w:pStyle w:val="AralkYok"/>
              <w:rPr>
                <w:rFonts w:asciiTheme="minorHAnsi" w:hAnsiTheme="minorHAnsi" w:cstheme="minorHAnsi"/>
                <w:lang w:val="tr-TR"/>
              </w:rPr>
            </w:pPr>
            <w:r w:rsidRPr="004B2678">
              <w:rPr>
                <w:rFonts w:asciiTheme="minorHAnsi" w:hAnsiTheme="minorHAnsi" w:cstheme="minorHAnsi"/>
                <w:lang w:val="tr-TR"/>
              </w:rPr>
              <w:t xml:space="preserve">Okul idaresi, </w:t>
            </w:r>
            <w:r w:rsidR="001D2480">
              <w:rPr>
                <w:rFonts w:asciiTheme="minorHAnsi" w:hAnsiTheme="minorHAnsi" w:cstheme="minorHAnsi"/>
                <w:lang w:val="tr-TR"/>
              </w:rPr>
              <w:t>r</w:t>
            </w:r>
            <w:r w:rsidRPr="004B2678">
              <w:rPr>
                <w:rFonts w:asciiTheme="minorHAnsi" w:hAnsiTheme="minorHAnsi" w:cstheme="minorHAnsi"/>
                <w:lang w:val="tr-TR"/>
              </w:rPr>
              <w:t xml:space="preserve">ehberlik servisi, </w:t>
            </w:r>
            <w:r w:rsidR="001D2480">
              <w:rPr>
                <w:rFonts w:asciiTheme="minorHAnsi" w:hAnsiTheme="minorHAnsi" w:cstheme="minorHAnsi"/>
                <w:lang w:val="tr-TR"/>
              </w:rPr>
              <w:t>s</w:t>
            </w:r>
            <w:r w:rsidRPr="004B2678">
              <w:rPr>
                <w:rFonts w:asciiTheme="minorHAnsi" w:hAnsiTheme="minorHAnsi" w:cstheme="minorHAnsi"/>
                <w:lang w:val="tr-TR"/>
              </w:rPr>
              <w:t xml:space="preserve">ınıf </w:t>
            </w:r>
            <w:r w:rsidR="001D2480">
              <w:rPr>
                <w:rFonts w:asciiTheme="minorHAnsi" w:hAnsiTheme="minorHAnsi" w:cstheme="minorHAnsi"/>
                <w:lang w:val="tr-TR"/>
              </w:rPr>
              <w:t>r</w:t>
            </w:r>
            <w:r w:rsidRPr="004B2678">
              <w:rPr>
                <w:rFonts w:asciiTheme="minorHAnsi" w:hAnsiTheme="minorHAnsi" w:cstheme="minorHAnsi"/>
                <w:lang w:val="tr-TR"/>
              </w:rPr>
              <w:t xml:space="preserve">ehber </w:t>
            </w:r>
            <w:r w:rsidR="001D2480">
              <w:rPr>
                <w:rFonts w:asciiTheme="minorHAnsi" w:hAnsiTheme="minorHAnsi" w:cstheme="minorHAnsi"/>
                <w:lang w:val="tr-TR"/>
              </w:rPr>
              <w:t>ö</w:t>
            </w:r>
            <w:r w:rsidRPr="004B2678">
              <w:rPr>
                <w:rFonts w:asciiTheme="minorHAnsi" w:hAnsiTheme="minorHAnsi" w:cstheme="minorHAnsi"/>
                <w:lang w:val="tr-TR"/>
              </w:rPr>
              <w:t>ğretmenleri</w:t>
            </w:r>
          </w:p>
        </w:tc>
      </w:tr>
      <w:tr w:rsidR="00572F3F" w:rsidRPr="004B2678" w14:paraId="110A2797" w14:textId="77777777" w:rsidTr="00EF41E0">
        <w:tblPrEx>
          <w:shd w:val="clear" w:color="auto" w:fill="auto"/>
        </w:tblPrEx>
        <w:trPr>
          <w:trHeight w:val="270"/>
        </w:trPr>
        <w:tc>
          <w:tcPr>
            <w:tcW w:w="1273" w:type="pct"/>
            <w:gridSpan w:val="2"/>
            <w:shd w:val="clear" w:color="auto" w:fill="C5E0B3"/>
          </w:tcPr>
          <w:p w14:paraId="0E544F3A" w14:textId="4147404E" w:rsidR="00572F3F" w:rsidRPr="004B2678" w:rsidRDefault="0029105E" w:rsidP="00D25D2A">
            <w:pPr>
              <w:pStyle w:val="AralkYok"/>
              <w:rPr>
                <w:rFonts w:asciiTheme="minorHAnsi" w:hAnsiTheme="minorHAnsi" w:cstheme="minorHAnsi"/>
                <w:lang w:val="tr-TR"/>
              </w:rPr>
            </w:pPr>
            <w:r w:rsidRPr="004B2678">
              <w:rPr>
                <w:rFonts w:asciiTheme="minorHAnsi" w:hAnsiTheme="minorHAnsi" w:cstheme="minorHAnsi"/>
                <w:lang w:val="tr-TR"/>
              </w:rPr>
              <w:t xml:space="preserve">İş birliği </w:t>
            </w:r>
            <w:r w:rsidR="00572F3F" w:rsidRPr="004B2678">
              <w:rPr>
                <w:rFonts w:asciiTheme="minorHAnsi" w:hAnsiTheme="minorHAnsi" w:cstheme="minorHAnsi"/>
                <w:lang w:val="tr-TR"/>
              </w:rPr>
              <w:t>Yapılacak</w:t>
            </w:r>
            <w:r w:rsidRPr="004B2678">
              <w:rPr>
                <w:rFonts w:asciiTheme="minorHAnsi" w:hAnsiTheme="minorHAnsi" w:cstheme="minorHAnsi"/>
                <w:lang w:val="tr-TR"/>
              </w:rPr>
              <w:t xml:space="preserve"> </w:t>
            </w:r>
            <w:r w:rsidR="00572F3F" w:rsidRPr="004B2678">
              <w:rPr>
                <w:rFonts w:asciiTheme="minorHAnsi" w:hAnsiTheme="minorHAnsi" w:cstheme="minorHAnsi"/>
                <w:spacing w:val="-2"/>
                <w:lang w:val="tr-TR"/>
              </w:rPr>
              <w:t>Birimler</w:t>
            </w:r>
          </w:p>
        </w:tc>
        <w:tc>
          <w:tcPr>
            <w:tcW w:w="3727" w:type="pct"/>
            <w:gridSpan w:val="9"/>
            <w:shd w:val="clear" w:color="auto" w:fill="E2EFD9"/>
          </w:tcPr>
          <w:p w14:paraId="53702A0D" w14:textId="3F6E8DB5" w:rsidR="00572F3F" w:rsidRPr="004B2678" w:rsidRDefault="00572F3F" w:rsidP="00D25D2A">
            <w:pPr>
              <w:pStyle w:val="AralkYok"/>
              <w:rPr>
                <w:rFonts w:asciiTheme="minorHAnsi" w:hAnsiTheme="minorHAnsi" w:cstheme="minorHAnsi"/>
                <w:lang w:val="tr-TR"/>
              </w:rPr>
            </w:pPr>
            <w:r w:rsidRPr="004B2678">
              <w:rPr>
                <w:rFonts w:asciiTheme="minorHAnsi" w:hAnsiTheme="minorHAnsi" w:cstheme="minorHAnsi"/>
                <w:lang w:val="tr-TR"/>
              </w:rPr>
              <w:t xml:space="preserve">Zümre </w:t>
            </w:r>
            <w:r w:rsidR="0087631A">
              <w:rPr>
                <w:rFonts w:asciiTheme="minorHAnsi" w:hAnsiTheme="minorHAnsi" w:cstheme="minorHAnsi"/>
                <w:lang w:val="tr-TR"/>
              </w:rPr>
              <w:t>b</w:t>
            </w:r>
            <w:r w:rsidRPr="004B2678">
              <w:rPr>
                <w:rFonts w:asciiTheme="minorHAnsi" w:hAnsiTheme="minorHAnsi" w:cstheme="minorHAnsi"/>
                <w:lang w:val="tr-TR"/>
              </w:rPr>
              <w:t>aşkanları</w:t>
            </w:r>
          </w:p>
        </w:tc>
      </w:tr>
      <w:tr w:rsidR="00572F3F" w:rsidRPr="004B2678" w14:paraId="71A87B11" w14:textId="77777777" w:rsidTr="00EF41E0">
        <w:tblPrEx>
          <w:shd w:val="clear" w:color="auto" w:fill="auto"/>
        </w:tblPrEx>
        <w:trPr>
          <w:trHeight w:val="731"/>
        </w:trPr>
        <w:tc>
          <w:tcPr>
            <w:tcW w:w="1273" w:type="pct"/>
            <w:gridSpan w:val="2"/>
            <w:shd w:val="clear" w:color="auto" w:fill="C5E0B3"/>
          </w:tcPr>
          <w:p w14:paraId="4D9D90CA" w14:textId="77777777" w:rsidR="00572F3F" w:rsidRPr="004B2678" w:rsidRDefault="00572F3F" w:rsidP="00D25D2A">
            <w:pPr>
              <w:pStyle w:val="AralkYok"/>
              <w:rPr>
                <w:rFonts w:asciiTheme="minorHAnsi" w:hAnsiTheme="minorHAnsi" w:cstheme="minorHAnsi"/>
                <w:lang w:val="tr-TR"/>
              </w:rPr>
            </w:pPr>
            <w:r w:rsidRPr="004B2678">
              <w:rPr>
                <w:rFonts w:asciiTheme="minorHAnsi" w:hAnsiTheme="minorHAnsi" w:cstheme="minorHAnsi"/>
                <w:spacing w:val="-2"/>
                <w:lang w:val="tr-TR"/>
              </w:rPr>
              <w:t>Riskler</w:t>
            </w:r>
          </w:p>
        </w:tc>
        <w:tc>
          <w:tcPr>
            <w:tcW w:w="3727" w:type="pct"/>
            <w:gridSpan w:val="9"/>
            <w:shd w:val="clear" w:color="auto" w:fill="C5E0B3"/>
          </w:tcPr>
          <w:p w14:paraId="30C8736B" w14:textId="77777777" w:rsidR="00572F3F" w:rsidRPr="004B2678" w:rsidRDefault="00572F3F" w:rsidP="00D25D2A">
            <w:pPr>
              <w:pStyle w:val="AralkYok"/>
              <w:rPr>
                <w:rFonts w:asciiTheme="minorHAnsi" w:hAnsiTheme="minorHAnsi" w:cstheme="minorHAnsi"/>
                <w:lang w:val="tr-TR"/>
              </w:rPr>
            </w:pPr>
            <w:r w:rsidRPr="004B2678">
              <w:rPr>
                <w:rFonts w:asciiTheme="minorHAnsi" w:hAnsiTheme="minorHAnsi" w:cstheme="minorHAnsi"/>
                <w:lang w:val="tr-TR"/>
              </w:rPr>
              <w:t>Bölgeler arası gelişmişlik düzeyi ile sosyal ve ekonomik koşulların eşit olmaması,</w:t>
            </w:r>
          </w:p>
          <w:p w14:paraId="1500A824" w14:textId="77777777" w:rsidR="00572F3F" w:rsidRPr="004B2678" w:rsidRDefault="00572F3F" w:rsidP="00D25D2A">
            <w:pPr>
              <w:pStyle w:val="AralkYok"/>
              <w:rPr>
                <w:rFonts w:asciiTheme="minorHAnsi" w:hAnsiTheme="minorHAnsi" w:cstheme="minorHAnsi"/>
                <w:lang w:val="tr-TR"/>
              </w:rPr>
            </w:pPr>
            <w:r w:rsidRPr="004B2678">
              <w:rPr>
                <w:rFonts w:asciiTheme="minorHAnsi" w:hAnsiTheme="minorHAnsi" w:cstheme="minorHAnsi"/>
                <w:lang w:val="tr-TR"/>
              </w:rPr>
              <w:t>Ailelerin, çocuklarının sınavla öğrenci alan okullara devam etmelerine yönelik isteği,</w:t>
            </w:r>
          </w:p>
          <w:p w14:paraId="553F1F81" w14:textId="77777777" w:rsidR="00572F3F" w:rsidRPr="004B2678" w:rsidRDefault="00572F3F" w:rsidP="00D25D2A">
            <w:pPr>
              <w:pStyle w:val="AralkYok"/>
              <w:rPr>
                <w:rFonts w:asciiTheme="minorHAnsi" w:hAnsiTheme="minorHAnsi" w:cstheme="minorHAnsi"/>
                <w:lang w:val="tr-TR"/>
              </w:rPr>
            </w:pPr>
            <w:r w:rsidRPr="004B2678">
              <w:rPr>
                <w:rFonts w:asciiTheme="minorHAnsi" w:hAnsiTheme="minorHAnsi" w:cstheme="minorHAnsi"/>
                <w:lang w:val="tr-TR"/>
              </w:rPr>
              <w:t xml:space="preserve">Öğrencilerin okula devamının sağlanması hususunda okul-aile iş birliğinin </w:t>
            </w:r>
            <w:r w:rsidR="00A4441B" w:rsidRPr="004B2678">
              <w:rPr>
                <w:rFonts w:asciiTheme="minorHAnsi" w:hAnsiTheme="minorHAnsi" w:cstheme="minorHAnsi"/>
                <w:lang w:val="tr-TR"/>
              </w:rPr>
              <w:t>yetersiz kalması</w:t>
            </w:r>
          </w:p>
        </w:tc>
      </w:tr>
      <w:tr w:rsidR="00572F3F" w:rsidRPr="004B2678" w14:paraId="7EDCB44E" w14:textId="77777777" w:rsidTr="00EF41E0">
        <w:tblPrEx>
          <w:shd w:val="clear" w:color="auto" w:fill="auto"/>
        </w:tblPrEx>
        <w:trPr>
          <w:trHeight w:val="853"/>
        </w:trPr>
        <w:tc>
          <w:tcPr>
            <w:tcW w:w="1273" w:type="pct"/>
            <w:gridSpan w:val="2"/>
            <w:shd w:val="clear" w:color="auto" w:fill="C5E0B3"/>
          </w:tcPr>
          <w:p w14:paraId="678627E5" w14:textId="77777777" w:rsidR="00572F3F" w:rsidRPr="004B2678" w:rsidRDefault="00572F3F" w:rsidP="00D25D2A">
            <w:pPr>
              <w:pStyle w:val="AralkYok"/>
              <w:rPr>
                <w:rFonts w:asciiTheme="minorHAnsi" w:hAnsiTheme="minorHAnsi" w:cstheme="minorHAnsi"/>
                <w:highlight w:val="yellow"/>
                <w:lang w:val="tr-TR"/>
              </w:rPr>
            </w:pPr>
            <w:r w:rsidRPr="004B2678">
              <w:rPr>
                <w:rFonts w:asciiTheme="minorHAnsi" w:hAnsiTheme="minorHAnsi" w:cstheme="minorHAnsi"/>
                <w:spacing w:val="-2"/>
                <w:lang w:val="tr-TR"/>
              </w:rPr>
              <w:lastRenderedPageBreak/>
              <w:t>Stratejiler</w:t>
            </w:r>
          </w:p>
        </w:tc>
        <w:tc>
          <w:tcPr>
            <w:tcW w:w="3727" w:type="pct"/>
            <w:gridSpan w:val="9"/>
            <w:shd w:val="clear" w:color="auto" w:fill="E2EFD9"/>
          </w:tcPr>
          <w:p w14:paraId="4BE821AA" w14:textId="4AEDEF5D" w:rsidR="00572F3F" w:rsidRPr="004B2678" w:rsidRDefault="00572F3F" w:rsidP="00D25D2A">
            <w:pPr>
              <w:pStyle w:val="AralkYok"/>
              <w:rPr>
                <w:rFonts w:asciiTheme="minorHAnsi" w:hAnsiTheme="minorHAnsi" w:cstheme="minorHAnsi"/>
                <w:lang w:val="tr-TR"/>
              </w:rPr>
            </w:pPr>
            <w:r w:rsidRPr="004B2678">
              <w:rPr>
                <w:rFonts w:asciiTheme="minorHAnsi" w:hAnsiTheme="minorHAnsi" w:cstheme="minorHAnsi"/>
                <w:lang w:val="tr-TR"/>
              </w:rPr>
              <w:t xml:space="preserve">S1. Öğrencilerin devamsızlık nedenleri belirlenecek, öğrenci ve veli iş birliğiyle bu </w:t>
            </w:r>
            <w:r w:rsidR="0029105E" w:rsidRPr="004B2678">
              <w:rPr>
                <w:rFonts w:asciiTheme="minorHAnsi" w:hAnsiTheme="minorHAnsi" w:cstheme="minorHAnsi"/>
                <w:lang w:val="tr-TR"/>
              </w:rPr>
              <w:t>nedenleri ortadan</w:t>
            </w:r>
            <w:r w:rsidRPr="004B2678">
              <w:rPr>
                <w:rFonts w:asciiTheme="minorHAnsi" w:hAnsiTheme="minorHAnsi" w:cstheme="minorHAnsi"/>
                <w:lang w:val="tr-TR"/>
              </w:rPr>
              <w:t xml:space="preserve"> kaldırmaya yönelik çalışmalar yürütülecektir. </w:t>
            </w:r>
          </w:p>
          <w:p w14:paraId="332C295C" w14:textId="359079BB" w:rsidR="00572F3F" w:rsidRPr="004B2678" w:rsidRDefault="00572F3F" w:rsidP="00D25D2A">
            <w:pPr>
              <w:pStyle w:val="AralkYok"/>
              <w:rPr>
                <w:rFonts w:asciiTheme="minorHAnsi" w:hAnsiTheme="minorHAnsi" w:cstheme="minorHAnsi"/>
                <w:lang w:val="tr-TR"/>
              </w:rPr>
            </w:pPr>
            <w:r w:rsidRPr="004B2678">
              <w:rPr>
                <w:rFonts w:asciiTheme="minorHAnsi" w:hAnsiTheme="minorHAnsi" w:cstheme="minorHAnsi"/>
                <w:lang w:val="tr-TR"/>
              </w:rPr>
              <w:t xml:space="preserve">S2. Öğrenci devamsızlığının olumsuz etkilerini azaltmaya yönelik eksik kazanımların giderilmesi, sosyal etkinlikler, uzaktan öğrenme olanaklarına ilişkin farkındalık çalışmaları gibi telafi tedbirleri alınacaktır. </w:t>
            </w:r>
          </w:p>
          <w:p w14:paraId="42A01549" w14:textId="029ACEA2" w:rsidR="00572F3F" w:rsidRPr="004B2678" w:rsidRDefault="00572F3F" w:rsidP="00D25D2A">
            <w:pPr>
              <w:pStyle w:val="AralkYok"/>
              <w:rPr>
                <w:rFonts w:asciiTheme="minorHAnsi" w:hAnsiTheme="minorHAnsi" w:cstheme="minorHAnsi"/>
                <w:lang w:val="tr-TR"/>
              </w:rPr>
            </w:pPr>
            <w:r w:rsidRPr="004B2678">
              <w:rPr>
                <w:rFonts w:asciiTheme="minorHAnsi" w:hAnsiTheme="minorHAnsi" w:cstheme="minorHAnsi"/>
                <w:lang w:val="tr-TR"/>
              </w:rPr>
              <w:t xml:space="preserve">S3. Okul ortamının öğrenciler için cazip hale gelmesini sağlayacak sosyal, sportif vb. imkânlar artırılacaktır. </w:t>
            </w:r>
          </w:p>
          <w:p w14:paraId="125D6824" w14:textId="77777777" w:rsidR="00572F3F" w:rsidRPr="004B2678" w:rsidRDefault="00572F3F" w:rsidP="00D25D2A">
            <w:pPr>
              <w:pStyle w:val="AralkYok"/>
              <w:rPr>
                <w:rFonts w:asciiTheme="minorHAnsi" w:hAnsiTheme="minorHAnsi" w:cstheme="minorHAnsi"/>
                <w:lang w:val="tr-TR"/>
              </w:rPr>
            </w:pPr>
            <w:r w:rsidRPr="004B2678">
              <w:rPr>
                <w:rFonts w:asciiTheme="minorHAnsi" w:hAnsiTheme="minorHAnsi" w:cstheme="minorHAnsi"/>
                <w:lang w:val="tr-TR"/>
              </w:rPr>
              <w:t xml:space="preserve">S4. Sınıf tekrarı nedenleri araştırılarak buna yönelik önleyici tedbirler geliştirilecektir. </w:t>
            </w:r>
          </w:p>
          <w:p w14:paraId="1940FAD0" w14:textId="07F5CC36" w:rsidR="00572F3F" w:rsidRPr="004B2678" w:rsidRDefault="00572F3F" w:rsidP="00D25D2A">
            <w:pPr>
              <w:pStyle w:val="AralkYok"/>
              <w:rPr>
                <w:rFonts w:asciiTheme="minorHAnsi" w:hAnsiTheme="minorHAnsi" w:cstheme="minorHAnsi"/>
                <w:lang w:val="tr-TR"/>
              </w:rPr>
            </w:pPr>
            <w:r w:rsidRPr="004B2678">
              <w:rPr>
                <w:rFonts w:asciiTheme="minorHAnsi" w:hAnsiTheme="minorHAnsi" w:cstheme="minorHAnsi"/>
                <w:lang w:val="tr-TR"/>
              </w:rPr>
              <w:t xml:space="preserve">S5. DYK kurslarına devamsızlık nedenleri araştırılarak devamsızlığı azaltacak çalışmalar yapılacaktır.  </w:t>
            </w:r>
          </w:p>
          <w:p w14:paraId="5146CBF1" w14:textId="20042680" w:rsidR="00572F3F" w:rsidRPr="004B2678" w:rsidRDefault="00572F3F" w:rsidP="00D25D2A">
            <w:pPr>
              <w:pStyle w:val="AralkYok"/>
              <w:rPr>
                <w:rFonts w:asciiTheme="minorHAnsi" w:hAnsiTheme="minorHAnsi" w:cstheme="minorHAnsi"/>
                <w:lang w:val="tr-TR"/>
              </w:rPr>
            </w:pPr>
            <w:r w:rsidRPr="004B2678">
              <w:rPr>
                <w:rFonts w:asciiTheme="minorHAnsi" w:hAnsiTheme="minorHAnsi" w:cstheme="minorHAnsi"/>
                <w:lang w:val="tr-TR"/>
              </w:rPr>
              <w:t xml:space="preserve">S6. Öğrencilerin örgün eğitimden ayrılma nedenleri araştırılıp okul kaynaklı nedenlerin ortadan kaldırılmasına yönelik tedbirler alınacaktır. </w:t>
            </w:r>
          </w:p>
          <w:p w14:paraId="487CFD97" w14:textId="0914A945" w:rsidR="00572F3F" w:rsidRPr="004B2678" w:rsidRDefault="00572F3F" w:rsidP="00D25D2A">
            <w:pPr>
              <w:pStyle w:val="AralkYok"/>
              <w:rPr>
                <w:rFonts w:asciiTheme="minorHAnsi" w:hAnsiTheme="minorHAnsi" w:cstheme="minorHAnsi"/>
                <w:lang w:val="tr-TR"/>
              </w:rPr>
            </w:pPr>
            <w:r w:rsidRPr="004B2678">
              <w:rPr>
                <w:rFonts w:asciiTheme="minorHAnsi" w:hAnsiTheme="minorHAnsi" w:cstheme="minorHAnsi"/>
                <w:lang w:val="tr-TR"/>
              </w:rPr>
              <w:t xml:space="preserve">S7. Özel eğitim ihtiyacı olan öğrencilerin uygun alanda eğitim alabilmeleri için rehberlik ve yönlendirme faaliyetleri yapılacaktır. </w:t>
            </w:r>
          </w:p>
          <w:p w14:paraId="35830828" w14:textId="2172D5B9" w:rsidR="00572F3F" w:rsidRPr="004B2678" w:rsidRDefault="00572F3F" w:rsidP="00E82636">
            <w:pPr>
              <w:pStyle w:val="AralkYok"/>
              <w:rPr>
                <w:rFonts w:asciiTheme="minorHAnsi" w:hAnsiTheme="minorHAnsi" w:cstheme="minorHAnsi"/>
                <w:highlight w:val="yellow"/>
                <w:lang w:val="tr-TR"/>
              </w:rPr>
            </w:pPr>
            <w:r w:rsidRPr="004B2678">
              <w:rPr>
                <w:rFonts w:asciiTheme="minorHAnsi" w:hAnsiTheme="minorHAnsi" w:cstheme="minorHAnsi"/>
                <w:lang w:val="tr-TR"/>
              </w:rPr>
              <w:t>S8. Öğrencilerin okula, okul kültürüne ve eğitim alacakları alana uyumunu güçlendirmek için çalışmalar yürütülecektir.</w:t>
            </w:r>
          </w:p>
        </w:tc>
      </w:tr>
      <w:tr w:rsidR="00572F3F" w:rsidRPr="004B2678" w14:paraId="3618A4C2" w14:textId="77777777" w:rsidTr="00E82636">
        <w:tblPrEx>
          <w:shd w:val="clear" w:color="auto" w:fill="auto"/>
        </w:tblPrEx>
        <w:trPr>
          <w:trHeight w:val="426"/>
        </w:trPr>
        <w:tc>
          <w:tcPr>
            <w:tcW w:w="1273" w:type="pct"/>
            <w:gridSpan w:val="2"/>
            <w:shd w:val="clear" w:color="auto" w:fill="C5E0B3"/>
          </w:tcPr>
          <w:p w14:paraId="73FE0301" w14:textId="5952BE23" w:rsidR="00572F3F" w:rsidRPr="004B2678" w:rsidRDefault="00572F3F" w:rsidP="00D25D2A">
            <w:pPr>
              <w:pStyle w:val="AralkYok"/>
              <w:rPr>
                <w:rFonts w:asciiTheme="minorHAnsi" w:hAnsiTheme="minorHAnsi" w:cstheme="minorHAnsi"/>
                <w:lang w:val="tr-TR"/>
              </w:rPr>
            </w:pPr>
            <w:r w:rsidRPr="004B2678">
              <w:rPr>
                <w:rFonts w:asciiTheme="minorHAnsi" w:hAnsiTheme="minorHAnsi" w:cstheme="minorHAnsi"/>
                <w:lang w:val="tr-TR"/>
              </w:rPr>
              <w:t>Maliyet</w:t>
            </w:r>
            <w:r w:rsidR="0029105E" w:rsidRPr="004B2678">
              <w:rPr>
                <w:rFonts w:asciiTheme="minorHAnsi" w:hAnsiTheme="minorHAnsi" w:cstheme="minorHAnsi"/>
                <w:lang w:val="tr-TR"/>
              </w:rPr>
              <w:t xml:space="preserve"> </w:t>
            </w:r>
            <w:r w:rsidRPr="004B2678">
              <w:rPr>
                <w:rFonts w:asciiTheme="minorHAnsi" w:hAnsiTheme="minorHAnsi" w:cstheme="minorHAnsi"/>
                <w:spacing w:val="-2"/>
                <w:lang w:val="tr-TR"/>
              </w:rPr>
              <w:t>Tahmini</w:t>
            </w:r>
          </w:p>
        </w:tc>
        <w:tc>
          <w:tcPr>
            <w:tcW w:w="3727" w:type="pct"/>
            <w:gridSpan w:val="9"/>
            <w:shd w:val="clear" w:color="auto" w:fill="E2EFD9"/>
          </w:tcPr>
          <w:p w14:paraId="72C62224" w14:textId="433C56B7" w:rsidR="00572F3F" w:rsidRPr="004B2678" w:rsidRDefault="00F2606E" w:rsidP="00D25D2A">
            <w:pPr>
              <w:pStyle w:val="AralkYok"/>
              <w:rPr>
                <w:rFonts w:asciiTheme="minorHAnsi" w:hAnsiTheme="minorHAnsi" w:cstheme="minorHAnsi"/>
                <w:lang w:val="tr-TR"/>
              </w:rPr>
            </w:pPr>
            <w:r>
              <w:rPr>
                <w:rFonts w:asciiTheme="minorHAnsi" w:hAnsiTheme="minorHAnsi" w:cstheme="minorHAnsi"/>
                <w:lang w:val="tr-TR"/>
              </w:rPr>
              <w:t>200.000 TL</w:t>
            </w:r>
          </w:p>
        </w:tc>
      </w:tr>
      <w:tr w:rsidR="00572F3F" w:rsidRPr="004B2678" w14:paraId="52E63D26" w14:textId="77777777" w:rsidTr="00EF41E0">
        <w:tblPrEx>
          <w:shd w:val="clear" w:color="auto" w:fill="auto"/>
        </w:tblPrEx>
        <w:trPr>
          <w:trHeight w:val="1055"/>
        </w:trPr>
        <w:tc>
          <w:tcPr>
            <w:tcW w:w="1273" w:type="pct"/>
            <w:gridSpan w:val="2"/>
            <w:shd w:val="clear" w:color="auto" w:fill="C5E0B3"/>
          </w:tcPr>
          <w:p w14:paraId="6A756CAF" w14:textId="77777777" w:rsidR="00572F3F" w:rsidRPr="004B2678" w:rsidRDefault="00572F3F" w:rsidP="00D25D2A">
            <w:pPr>
              <w:pStyle w:val="AralkYok"/>
              <w:rPr>
                <w:rFonts w:asciiTheme="minorHAnsi" w:hAnsiTheme="minorHAnsi" w:cstheme="minorHAnsi"/>
                <w:lang w:val="tr-TR"/>
              </w:rPr>
            </w:pPr>
            <w:r w:rsidRPr="004B2678">
              <w:rPr>
                <w:rFonts w:asciiTheme="minorHAnsi" w:hAnsiTheme="minorHAnsi" w:cstheme="minorHAnsi"/>
                <w:spacing w:val="-2"/>
                <w:lang w:val="tr-TR"/>
              </w:rPr>
              <w:t>Tespitler</w:t>
            </w:r>
          </w:p>
        </w:tc>
        <w:tc>
          <w:tcPr>
            <w:tcW w:w="3727" w:type="pct"/>
            <w:gridSpan w:val="9"/>
            <w:shd w:val="clear" w:color="auto" w:fill="C5E0B3"/>
          </w:tcPr>
          <w:p w14:paraId="35D756FB" w14:textId="1FAD66F6" w:rsidR="00572F3F" w:rsidRPr="004B2678" w:rsidRDefault="00572F3F" w:rsidP="00D25D2A">
            <w:pPr>
              <w:pStyle w:val="AralkYok"/>
              <w:rPr>
                <w:rFonts w:asciiTheme="minorHAnsi" w:hAnsiTheme="minorHAnsi" w:cstheme="minorHAnsi"/>
                <w:color w:val="000000" w:themeColor="text1"/>
                <w:lang w:val="tr-TR"/>
              </w:rPr>
            </w:pPr>
            <w:r w:rsidRPr="004B2678">
              <w:rPr>
                <w:rFonts w:asciiTheme="minorHAnsi" w:hAnsiTheme="minorHAnsi" w:cstheme="minorHAnsi"/>
                <w:color w:val="000000" w:themeColor="text1"/>
                <w:lang w:val="tr-TR"/>
              </w:rPr>
              <w:t xml:space="preserve">Mesleki ve </w:t>
            </w:r>
            <w:r w:rsidR="001D2480">
              <w:rPr>
                <w:rFonts w:asciiTheme="minorHAnsi" w:hAnsiTheme="minorHAnsi" w:cstheme="minorHAnsi"/>
                <w:color w:val="000000" w:themeColor="text1"/>
                <w:lang w:val="tr-TR"/>
              </w:rPr>
              <w:t>t</w:t>
            </w:r>
            <w:r w:rsidRPr="004B2678">
              <w:rPr>
                <w:rFonts w:asciiTheme="minorHAnsi" w:hAnsiTheme="minorHAnsi" w:cstheme="minorHAnsi"/>
                <w:color w:val="000000" w:themeColor="text1"/>
                <w:lang w:val="tr-TR"/>
              </w:rPr>
              <w:t>eknik liselerde öğretim programları</w:t>
            </w:r>
            <w:r w:rsidR="001D2480">
              <w:rPr>
                <w:rFonts w:asciiTheme="minorHAnsi" w:hAnsiTheme="minorHAnsi" w:cstheme="minorHAnsi"/>
                <w:color w:val="000000" w:themeColor="text1"/>
                <w:lang w:val="tr-TR"/>
              </w:rPr>
              <w:t>,</w:t>
            </w:r>
            <w:r w:rsidRPr="004B2678">
              <w:rPr>
                <w:rFonts w:asciiTheme="minorHAnsi" w:hAnsiTheme="minorHAnsi" w:cstheme="minorHAnsi"/>
                <w:color w:val="000000" w:themeColor="text1"/>
                <w:lang w:val="tr-TR"/>
              </w:rPr>
              <w:t xml:space="preserve"> eğitim etkinlikleri ve ders sürelerinin öğrencilerin gelişim özelliklerine uygun olarak güncelleme ihtiyacı, </w:t>
            </w:r>
          </w:p>
          <w:p w14:paraId="2130BA1F" w14:textId="77777777" w:rsidR="00572F3F" w:rsidRPr="004B2678" w:rsidRDefault="00572F3F" w:rsidP="00D25D2A">
            <w:pPr>
              <w:pStyle w:val="AralkYok"/>
              <w:rPr>
                <w:rFonts w:asciiTheme="minorHAnsi" w:hAnsiTheme="minorHAnsi" w:cstheme="minorHAnsi"/>
                <w:color w:val="000000" w:themeColor="text1"/>
                <w:lang w:val="tr-TR"/>
              </w:rPr>
            </w:pPr>
            <w:r w:rsidRPr="004B2678">
              <w:rPr>
                <w:rFonts w:asciiTheme="minorHAnsi" w:hAnsiTheme="minorHAnsi" w:cstheme="minorHAnsi"/>
                <w:color w:val="000000" w:themeColor="text1"/>
                <w:lang w:val="tr-TR"/>
              </w:rPr>
              <w:t>Öğrencilerin ders dışında öğrenme etkinliklerini destekleyecek yenilikçi ve yaratıcı düşünme becerilerini geliştire</w:t>
            </w:r>
            <w:r w:rsidR="00930758" w:rsidRPr="004B2678">
              <w:rPr>
                <w:rFonts w:asciiTheme="minorHAnsi" w:hAnsiTheme="minorHAnsi" w:cstheme="minorHAnsi"/>
                <w:color w:val="000000" w:themeColor="text1"/>
                <w:lang w:val="tr-TR"/>
              </w:rPr>
              <w:t>cek fırsatların verilmesi ihtiyacı</w:t>
            </w:r>
          </w:p>
          <w:p w14:paraId="6560F00E" w14:textId="5D81B3CF" w:rsidR="00572F3F" w:rsidRPr="004B2678" w:rsidRDefault="00572F3F" w:rsidP="00D25D2A">
            <w:pPr>
              <w:pStyle w:val="AralkYok"/>
              <w:rPr>
                <w:rFonts w:asciiTheme="minorHAnsi" w:hAnsiTheme="minorHAnsi" w:cstheme="minorHAnsi"/>
                <w:color w:val="000000" w:themeColor="text1"/>
                <w:lang w:val="tr-TR"/>
              </w:rPr>
            </w:pPr>
            <w:r w:rsidRPr="004B2678">
              <w:rPr>
                <w:rFonts w:asciiTheme="minorHAnsi" w:hAnsiTheme="minorHAnsi" w:cstheme="minorHAnsi"/>
                <w:color w:val="000000" w:themeColor="text1"/>
                <w:lang w:val="tr-TR"/>
              </w:rPr>
              <w:t xml:space="preserve">Destekleme ve </w:t>
            </w:r>
            <w:r w:rsidR="001D2480">
              <w:rPr>
                <w:rFonts w:asciiTheme="minorHAnsi" w:hAnsiTheme="minorHAnsi" w:cstheme="minorHAnsi"/>
                <w:color w:val="000000" w:themeColor="text1"/>
                <w:lang w:val="tr-TR"/>
              </w:rPr>
              <w:t>y</w:t>
            </w:r>
            <w:r w:rsidRPr="004B2678">
              <w:rPr>
                <w:rFonts w:asciiTheme="minorHAnsi" w:hAnsiTheme="minorHAnsi" w:cstheme="minorHAnsi"/>
                <w:color w:val="000000" w:themeColor="text1"/>
                <w:lang w:val="tr-TR"/>
              </w:rPr>
              <w:t xml:space="preserve">etiştirme </w:t>
            </w:r>
            <w:r w:rsidR="001D2480">
              <w:rPr>
                <w:rFonts w:asciiTheme="minorHAnsi" w:hAnsiTheme="minorHAnsi" w:cstheme="minorHAnsi"/>
                <w:color w:val="000000" w:themeColor="text1"/>
                <w:lang w:val="tr-TR"/>
              </w:rPr>
              <w:t>k</w:t>
            </w:r>
            <w:r w:rsidRPr="004B2678">
              <w:rPr>
                <w:rFonts w:asciiTheme="minorHAnsi" w:hAnsiTheme="minorHAnsi" w:cstheme="minorHAnsi"/>
                <w:color w:val="000000" w:themeColor="text1"/>
                <w:lang w:val="tr-TR"/>
              </w:rPr>
              <w:t>urslarında devamsızlık oranının ve kapanan kurs sayısının</w:t>
            </w:r>
            <w:r w:rsidR="00A22FA2" w:rsidRPr="004B2678">
              <w:rPr>
                <w:rFonts w:asciiTheme="minorHAnsi" w:hAnsiTheme="minorHAnsi" w:cstheme="minorHAnsi"/>
                <w:color w:val="000000" w:themeColor="text1"/>
                <w:lang w:val="tr-TR"/>
              </w:rPr>
              <w:t xml:space="preserve"> fazla olması hatta açılamaması</w:t>
            </w:r>
          </w:p>
        </w:tc>
      </w:tr>
      <w:tr w:rsidR="00572F3F" w:rsidRPr="004B2678" w14:paraId="082CB775" w14:textId="77777777" w:rsidTr="00EF41E0">
        <w:tblPrEx>
          <w:shd w:val="clear" w:color="auto" w:fill="auto"/>
        </w:tblPrEx>
        <w:trPr>
          <w:trHeight w:val="1055"/>
        </w:trPr>
        <w:tc>
          <w:tcPr>
            <w:tcW w:w="1273" w:type="pct"/>
            <w:gridSpan w:val="2"/>
            <w:shd w:val="clear" w:color="auto" w:fill="C5E0B3"/>
          </w:tcPr>
          <w:p w14:paraId="65C4C281" w14:textId="77777777" w:rsidR="00572F3F" w:rsidRPr="004B2678" w:rsidRDefault="00572F3F" w:rsidP="00D25D2A">
            <w:pPr>
              <w:pStyle w:val="AralkYok"/>
              <w:rPr>
                <w:rFonts w:asciiTheme="minorHAnsi" w:hAnsiTheme="minorHAnsi" w:cstheme="minorHAnsi"/>
                <w:lang w:val="tr-TR"/>
              </w:rPr>
            </w:pPr>
            <w:r w:rsidRPr="004B2678">
              <w:rPr>
                <w:rFonts w:asciiTheme="minorHAnsi" w:hAnsiTheme="minorHAnsi" w:cstheme="minorHAnsi"/>
                <w:spacing w:val="-2"/>
                <w:lang w:val="tr-TR"/>
              </w:rPr>
              <w:t>İhtiyaçlar</w:t>
            </w:r>
          </w:p>
        </w:tc>
        <w:tc>
          <w:tcPr>
            <w:tcW w:w="3727" w:type="pct"/>
            <w:gridSpan w:val="9"/>
            <w:shd w:val="clear" w:color="auto" w:fill="E2EFD9"/>
          </w:tcPr>
          <w:p w14:paraId="4866B7B0" w14:textId="77777777" w:rsidR="00572F3F" w:rsidRPr="004B2678" w:rsidRDefault="00572F3F" w:rsidP="00D25D2A">
            <w:pPr>
              <w:pStyle w:val="AralkYok"/>
              <w:rPr>
                <w:rFonts w:asciiTheme="minorHAnsi" w:hAnsiTheme="minorHAnsi" w:cstheme="minorHAnsi"/>
                <w:lang w:val="tr-TR"/>
              </w:rPr>
            </w:pPr>
            <w:r w:rsidRPr="004B2678">
              <w:rPr>
                <w:rFonts w:asciiTheme="minorHAnsi" w:hAnsiTheme="minorHAnsi" w:cstheme="minorHAnsi"/>
                <w:lang w:val="tr-TR"/>
              </w:rPr>
              <w:t>Devamsızlığın önlenmesi ve öğrenme kayıplarının giderilmesi için rehberlik sisteminin geliştirilmesi</w:t>
            </w:r>
          </w:p>
          <w:p w14:paraId="27A1B933" w14:textId="77777777" w:rsidR="00572F3F" w:rsidRPr="004B2678" w:rsidRDefault="00572F3F" w:rsidP="00D25D2A">
            <w:pPr>
              <w:pStyle w:val="AralkYok"/>
              <w:rPr>
                <w:rFonts w:asciiTheme="minorHAnsi" w:hAnsiTheme="minorHAnsi" w:cstheme="minorHAnsi"/>
                <w:lang w:val="tr-TR"/>
              </w:rPr>
            </w:pPr>
            <w:r w:rsidRPr="004B2678">
              <w:rPr>
                <w:rFonts w:asciiTheme="minorHAnsi" w:hAnsiTheme="minorHAnsi" w:cstheme="minorHAnsi"/>
                <w:lang w:val="tr-TR"/>
              </w:rPr>
              <w:t>Öğrenciler üzerinde sınav baskısı oluşturmayacak bir geçiş sistemi</w:t>
            </w:r>
          </w:p>
          <w:p w14:paraId="024AA057" w14:textId="77777777" w:rsidR="00572F3F" w:rsidRPr="004B2678" w:rsidRDefault="00572F3F" w:rsidP="00D25D2A">
            <w:pPr>
              <w:pStyle w:val="AralkYok"/>
              <w:rPr>
                <w:rFonts w:asciiTheme="minorHAnsi" w:hAnsiTheme="minorHAnsi" w:cstheme="minorHAnsi"/>
                <w:lang w:val="tr-TR"/>
              </w:rPr>
            </w:pPr>
            <w:r w:rsidRPr="004B2678">
              <w:rPr>
                <w:rFonts w:asciiTheme="minorHAnsi" w:hAnsiTheme="minorHAnsi" w:cstheme="minorHAnsi"/>
                <w:lang w:val="tr-TR"/>
              </w:rPr>
              <w:t>Öğrenme kayıplarını telafi edecek güçlü mekanizmalara ihtiyaç duyulması</w:t>
            </w:r>
          </w:p>
          <w:p w14:paraId="03F5CFAC" w14:textId="77777777" w:rsidR="00572F3F" w:rsidRPr="004B2678" w:rsidRDefault="00572F3F" w:rsidP="00D25D2A">
            <w:pPr>
              <w:pStyle w:val="AralkYok"/>
              <w:rPr>
                <w:rFonts w:asciiTheme="minorHAnsi" w:hAnsiTheme="minorHAnsi" w:cstheme="minorHAnsi"/>
                <w:lang w:val="tr-TR"/>
              </w:rPr>
            </w:pPr>
            <w:r w:rsidRPr="004B2678">
              <w:rPr>
                <w:rFonts w:asciiTheme="minorHAnsi" w:hAnsiTheme="minorHAnsi" w:cstheme="minorHAnsi"/>
                <w:lang w:val="tr-TR"/>
              </w:rPr>
              <w:t>Okul aidiyetinin geliştirilmesi amacıyla öğrencilere yönelik sosyal etkinliklerin artırılması ve sosyal etkinlik ders saatinin olması</w:t>
            </w:r>
          </w:p>
        </w:tc>
      </w:tr>
    </w:tbl>
    <w:p w14:paraId="3686AFEE" w14:textId="77777777" w:rsidR="000E3AC0" w:rsidRDefault="000E3AC0" w:rsidP="00D25D2A">
      <w:pPr>
        <w:pStyle w:val="AralkYok"/>
        <w:rPr>
          <w:rFonts w:asciiTheme="minorHAnsi" w:hAnsiTheme="minorHAnsi" w:cstheme="minorHAnsi"/>
          <w:highlight w:val="yellow"/>
        </w:rPr>
      </w:pPr>
    </w:p>
    <w:p w14:paraId="046A28C9" w14:textId="77777777" w:rsidR="00201D1F" w:rsidRDefault="00201D1F" w:rsidP="00D25D2A">
      <w:pPr>
        <w:pStyle w:val="AralkYok"/>
        <w:rPr>
          <w:rFonts w:asciiTheme="minorHAnsi" w:hAnsiTheme="minorHAnsi" w:cstheme="minorHAnsi"/>
          <w:highlight w:val="yellow"/>
        </w:rPr>
      </w:pPr>
    </w:p>
    <w:p w14:paraId="77AB5CD1" w14:textId="77777777" w:rsidR="00201D1F" w:rsidRDefault="00201D1F" w:rsidP="00D25D2A">
      <w:pPr>
        <w:pStyle w:val="AralkYok"/>
        <w:rPr>
          <w:rFonts w:asciiTheme="minorHAnsi" w:hAnsiTheme="minorHAnsi" w:cstheme="minorHAnsi"/>
          <w:highlight w:val="yellow"/>
        </w:rPr>
      </w:pPr>
    </w:p>
    <w:p w14:paraId="0414A7CE" w14:textId="77777777" w:rsidR="00201D1F" w:rsidRDefault="00201D1F" w:rsidP="00D25D2A">
      <w:pPr>
        <w:pStyle w:val="AralkYok"/>
        <w:rPr>
          <w:rFonts w:asciiTheme="minorHAnsi" w:hAnsiTheme="minorHAnsi" w:cstheme="minorHAnsi"/>
          <w:highlight w:val="yellow"/>
        </w:rPr>
      </w:pPr>
    </w:p>
    <w:p w14:paraId="27763047" w14:textId="77777777" w:rsidR="00201D1F" w:rsidRDefault="00201D1F" w:rsidP="00D25D2A">
      <w:pPr>
        <w:pStyle w:val="AralkYok"/>
        <w:rPr>
          <w:rFonts w:asciiTheme="minorHAnsi" w:hAnsiTheme="minorHAnsi" w:cstheme="minorHAnsi"/>
          <w:highlight w:val="yellow"/>
        </w:rPr>
      </w:pPr>
    </w:p>
    <w:p w14:paraId="7C26CE3C" w14:textId="77777777" w:rsidR="00201D1F" w:rsidRDefault="00201D1F" w:rsidP="00D25D2A">
      <w:pPr>
        <w:pStyle w:val="AralkYok"/>
        <w:rPr>
          <w:rFonts w:asciiTheme="minorHAnsi" w:hAnsiTheme="minorHAnsi" w:cstheme="minorHAnsi"/>
          <w:highlight w:val="yellow"/>
        </w:rPr>
      </w:pPr>
    </w:p>
    <w:p w14:paraId="77C2C7B5" w14:textId="77777777" w:rsidR="00201D1F" w:rsidRDefault="00201D1F" w:rsidP="00D25D2A">
      <w:pPr>
        <w:pStyle w:val="AralkYok"/>
        <w:rPr>
          <w:rFonts w:asciiTheme="minorHAnsi" w:hAnsiTheme="minorHAnsi" w:cstheme="minorHAnsi"/>
          <w:highlight w:val="yellow"/>
        </w:rPr>
      </w:pPr>
    </w:p>
    <w:p w14:paraId="06746AF6" w14:textId="77777777" w:rsidR="00201D1F" w:rsidRDefault="00201D1F" w:rsidP="00D25D2A">
      <w:pPr>
        <w:pStyle w:val="AralkYok"/>
        <w:rPr>
          <w:rFonts w:asciiTheme="minorHAnsi" w:hAnsiTheme="minorHAnsi" w:cstheme="minorHAnsi"/>
          <w:highlight w:val="yellow"/>
        </w:rPr>
      </w:pPr>
    </w:p>
    <w:p w14:paraId="3B380AC0" w14:textId="77777777" w:rsidR="00201D1F" w:rsidRDefault="00201D1F" w:rsidP="00D25D2A">
      <w:pPr>
        <w:pStyle w:val="AralkYok"/>
        <w:rPr>
          <w:rFonts w:asciiTheme="minorHAnsi" w:hAnsiTheme="minorHAnsi" w:cstheme="minorHAnsi"/>
          <w:highlight w:val="yellow"/>
        </w:rPr>
      </w:pPr>
    </w:p>
    <w:p w14:paraId="7001481B" w14:textId="77777777" w:rsidR="00201D1F" w:rsidRDefault="00201D1F" w:rsidP="00D25D2A">
      <w:pPr>
        <w:pStyle w:val="AralkYok"/>
        <w:rPr>
          <w:rFonts w:asciiTheme="minorHAnsi" w:hAnsiTheme="minorHAnsi" w:cstheme="minorHAnsi"/>
          <w:highlight w:val="yellow"/>
        </w:rPr>
      </w:pPr>
    </w:p>
    <w:p w14:paraId="7C382446" w14:textId="77777777" w:rsidR="00201D1F" w:rsidRDefault="00201D1F" w:rsidP="00D25D2A">
      <w:pPr>
        <w:pStyle w:val="AralkYok"/>
        <w:rPr>
          <w:rFonts w:asciiTheme="minorHAnsi" w:hAnsiTheme="minorHAnsi" w:cstheme="minorHAnsi"/>
          <w:highlight w:val="yellow"/>
        </w:rPr>
      </w:pPr>
    </w:p>
    <w:p w14:paraId="49C919A9" w14:textId="77777777" w:rsidR="00201D1F" w:rsidRPr="004B2678" w:rsidRDefault="00201D1F" w:rsidP="00D25D2A">
      <w:pPr>
        <w:pStyle w:val="AralkYok"/>
        <w:rPr>
          <w:rFonts w:asciiTheme="minorHAnsi" w:hAnsiTheme="minorHAnsi" w:cstheme="minorHAnsi"/>
          <w:highlight w:val="yellow"/>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1E0" w:firstRow="1" w:lastRow="1" w:firstColumn="1" w:lastColumn="1" w:noHBand="0" w:noVBand="0"/>
      </w:tblPr>
      <w:tblGrid>
        <w:gridCol w:w="1974"/>
        <w:gridCol w:w="1595"/>
        <w:gridCol w:w="1365"/>
        <w:gridCol w:w="1561"/>
        <w:gridCol w:w="1096"/>
        <w:gridCol w:w="992"/>
        <w:gridCol w:w="989"/>
        <w:gridCol w:w="992"/>
        <w:gridCol w:w="992"/>
        <w:gridCol w:w="1188"/>
        <w:gridCol w:w="1270"/>
      </w:tblGrid>
      <w:tr w:rsidR="00F50632" w:rsidRPr="004B2678" w14:paraId="05DFF5AE" w14:textId="77777777" w:rsidTr="00201D1F">
        <w:trPr>
          <w:trHeight w:val="449"/>
        </w:trPr>
        <w:tc>
          <w:tcPr>
            <w:tcW w:w="704" w:type="pct"/>
            <w:shd w:val="clear" w:color="auto" w:fill="FFC000"/>
          </w:tcPr>
          <w:p w14:paraId="5F7DC6A1" w14:textId="77777777" w:rsidR="00F50632" w:rsidRPr="004B2678" w:rsidRDefault="005E2F63" w:rsidP="00D25D2A">
            <w:pPr>
              <w:pStyle w:val="AralkYok"/>
              <w:rPr>
                <w:rFonts w:asciiTheme="minorHAnsi" w:hAnsiTheme="minorHAnsi" w:cstheme="minorHAnsi"/>
                <w:b/>
                <w:lang w:val="tr-TR"/>
              </w:rPr>
            </w:pPr>
            <w:r w:rsidRPr="004B2678">
              <w:rPr>
                <w:rFonts w:asciiTheme="minorHAnsi" w:hAnsiTheme="minorHAnsi" w:cstheme="minorHAnsi"/>
                <w:highlight w:val="yellow"/>
                <w:lang w:val="tr-TR"/>
              </w:rPr>
              <w:lastRenderedPageBreak/>
              <w:br w:type="page"/>
            </w:r>
            <w:r w:rsidR="00F50632" w:rsidRPr="004B2678">
              <w:rPr>
                <w:rFonts w:asciiTheme="minorHAnsi" w:hAnsiTheme="minorHAnsi" w:cstheme="minorHAnsi"/>
                <w:b/>
                <w:lang w:val="tr-TR"/>
              </w:rPr>
              <w:t>Amaç</w:t>
            </w:r>
            <w:r w:rsidR="00F50632" w:rsidRPr="004B2678">
              <w:rPr>
                <w:rFonts w:asciiTheme="minorHAnsi" w:hAnsiTheme="minorHAnsi" w:cstheme="minorHAnsi"/>
                <w:b/>
                <w:spacing w:val="-10"/>
                <w:lang w:val="tr-TR"/>
              </w:rPr>
              <w:t>1</w:t>
            </w:r>
          </w:p>
        </w:tc>
        <w:tc>
          <w:tcPr>
            <w:tcW w:w="4296" w:type="pct"/>
            <w:gridSpan w:val="10"/>
            <w:shd w:val="clear" w:color="auto" w:fill="FFC000"/>
            <w:vAlign w:val="center"/>
          </w:tcPr>
          <w:p w14:paraId="7739F7AF" w14:textId="77777777" w:rsidR="00F50632" w:rsidRPr="004B2678" w:rsidRDefault="00F50632" w:rsidP="00D25D2A">
            <w:pPr>
              <w:pStyle w:val="AralkYok"/>
              <w:rPr>
                <w:rFonts w:asciiTheme="minorHAnsi" w:hAnsiTheme="minorHAnsi" w:cstheme="minorHAnsi"/>
                <w:lang w:val="tr-TR"/>
              </w:rPr>
            </w:pPr>
            <w:r w:rsidRPr="004B2678">
              <w:rPr>
                <w:rFonts w:asciiTheme="minorHAnsi" w:hAnsiTheme="minorHAnsi" w:cstheme="minorHAnsi"/>
                <w:lang w:val="tr-TR"/>
              </w:rPr>
              <w:t>Öğrencilerin eğitim ve öğretime etkin katılımlarıyla tamamlamalarını sağlamak</w:t>
            </w:r>
          </w:p>
        </w:tc>
      </w:tr>
      <w:tr w:rsidR="00F50632" w:rsidRPr="004B2678" w14:paraId="7EE35E9B" w14:textId="77777777" w:rsidTr="003A7FA5">
        <w:trPr>
          <w:trHeight w:val="438"/>
        </w:trPr>
        <w:tc>
          <w:tcPr>
            <w:tcW w:w="704" w:type="pct"/>
            <w:shd w:val="clear" w:color="auto" w:fill="FFC000"/>
          </w:tcPr>
          <w:p w14:paraId="7BE0C67C" w14:textId="77777777" w:rsidR="00F50632" w:rsidRPr="004B2678" w:rsidRDefault="00F50632" w:rsidP="00D25D2A">
            <w:pPr>
              <w:pStyle w:val="AralkYok"/>
              <w:rPr>
                <w:rFonts w:asciiTheme="minorHAnsi" w:hAnsiTheme="minorHAnsi" w:cstheme="minorHAnsi"/>
                <w:b/>
                <w:lang w:val="tr-TR"/>
              </w:rPr>
            </w:pPr>
            <w:r w:rsidRPr="004B2678">
              <w:rPr>
                <w:rFonts w:asciiTheme="minorHAnsi" w:hAnsiTheme="minorHAnsi" w:cstheme="minorHAnsi"/>
                <w:b/>
                <w:lang w:val="tr-TR"/>
              </w:rPr>
              <w:t>Hedef</w:t>
            </w:r>
            <w:r w:rsidRPr="004B2678">
              <w:rPr>
                <w:rFonts w:asciiTheme="minorHAnsi" w:hAnsiTheme="minorHAnsi" w:cstheme="minorHAnsi"/>
                <w:b/>
                <w:spacing w:val="-9"/>
                <w:lang w:val="tr-TR"/>
              </w:rPr>
              <w:t xml:space="preserve"> 2</w:t>
            </w:r>
            <w:r w:rsidRPr="004B2678">
              <w:rPr>
                <w:rFonts w:asciiTheme="minorHAnsi" w:hAnsiTheme="minorHAnsi" w:cstheme="minorHAnsi"/>
                <w:b/>
                <w:spacing w:val="-5"/>
                <w:lang w:val="tr-TR"/>
              </w:rPr>
              <w:t>.1</w:t>
            </w:r>
          </w:p>
        </w:tc>
        <w:tc>
          <w:tcPr>
            <w:tcW w:w="4296" w:type="pct"/>
            <w:gridSpan w:val="10"/>
            <w:shd w:val="clear" w:color="auto" w:fill="FFC000"/>
            <w:vAlign w:val="center"/>
          </w:tcPr>
          <w:p w14:paraId="14A7A7F7" w14:textId="23335C57" w:rsidR="00F50632" w:rsidRPr="004B2678" w:rsidRDefault="00F50632" w:rsidP="00D25D2A">
            <w:pPr>
              <w:pStyle w:val="AralkYok"/>
              <w:rPr>
                <w:rFonts w:asciiTheme="minorHAnsi" w:hAnsiTheme="minorHAnsi" w:cstheme="minorHAnsi"/>
                <w:lang w:val="tr-TR"/>
              </w:rPr>
            </w:pPr>
            <w:r w:rsidRPr="004B2678">
              <w:rPr>
                <w:rFonts w:asciiTheme="minorHAnsi" w:hAnsiTheme="minorHAnsi" w:cstheme="minorHAnsi"/>
                <w:lang w:val="tr-TR"/>
              </w:rPr>
              <w:t xml:space="preserve"> Öğrencilerin ders dışı etkinliklere katılım oranları artırılacaktır. </w:t>
            </w:r>
          </w:p>
        </w:tc>
      </w:tr>
      <w:tr w:rsidR="00F50632" w:rsidRPr="004B2678" w14:paraId="3A077D6C" w14:textId="77777777" w:rsidTr="00E10E39">
        <w:tblPrEx>
          <w:shd w:val="clear" w:color="auto" w:fill="auto"/>
        </w:tblPrEx>
        <w:trPr>
          <w:trHeight w:val="854"/>
        </w:trPr>
        <w:tc>
          <w:tcPr>
            <w:tcW w:w="1273" w:type="pct"/>
            <w:gridSpan w:val="2"/>
            <w:shd w:val="clear" w:color="auto" w:fill="C5E0B3"/>
          </w:tcPr>
          <w:p w14:paraId="7734EEE2" w14:textId="5655333C" w:rsidR="00F50632" w:rsidRPr="004B2678" w:rsidRDefault="00F50632" w:rsidP="00401022">
            <w:pPr>
              <w:pStyle w:val="AralkYok"/>
              <w:jc w:val="center"/>
              <w:rPr>
                <w:rFonts w:asciiTheme="minorHAnsi" w:hAnsiTheme="minorHAnsi" w:cstheme="minorHAnsi"/>
                <w:b/>
                <w:lang w:val="tr-TR"/>
              </w:rPr>
            </w:pPr>
            <w:r w:rsidRPr="004B2678">
              <w:rPr>
                <w:rFonts w:asciiTheme="minorHAnsi" w:hAnsiTheme="minorHAnsi" w:cstheme="minorHAnsi"/>
                <w:b/>
                <w:spacing w:val="-2"/>
                <w:lang w:val="tr-TR"/>
              </w:rPr>
              <w:t>Performans</w:t>
            </w:r>
            <w:r w:rsidR="0029105E" w:rsidRPr="004B2678">
              <w:rPr>
                <w:rFonts w:asciiTheme="minorHAnsi" w:hAnsiTheme="minorHAnsi" w:cstheme="minorHAnsi"/>
                <w:b/>
                <w:spacing w:val="-2"/>
                <w:lang w:val="tr-TR"/>
              </w:rPr>
              <w:t xml:space="preserve"> </w:t>
            </w:r>
            <w:r w:rsidRPr="004B2678">
              <w:rPr>
                <w:rFonts w:asciiTheme="minorHAnsi" w:hAnsiTheme="minorHAnsi" w:cstheme="minorHAnsi"/>
                <w:b/>
                <w:spacing w:val="-2"/>
                <w:lang w:val="tr-TR"/>
              </w:rPr>
              <w:t>Göstergeleri</w:t>
            </w:r>
          </w:p>
        </w:tc>
        <w:tc>
          <w:tcPr>
            <w:tcW w:w="487" w:type="pct"/>
            <w:shd w:val="clear" w:color="auto" w:fill="C5E0B3"/>
          </w:tcPr>
          <w:p w14:paraId="44BD44B8" w14:textId="77777777" w:rsidR="00F50632" w:rsidRPr="004B2678" w:rsidRDefault="00F50632" w:rsidP="00401022">
            <w:pPr>
              <w:pStyle w:val="AralkYok"/>
              <w:jc w:val="center"/>
              <w:rPr>
                <w:rFonts w:asciiTheme="minorHAnsi" w:hAnsiTheme="minorHAnsi" w:cstheme="minorHAnsi"/>
                <w:b/>
                <w:lang w:val="tr-TR"/>
              </w:rPr>
            </w:pPr>
            <w:r w:rsidRPr="004B2678">
              <w:rPr>
                <w:rFonts w:asciiTheme="minorHAnsi" w:hAnsiTheme="minorHAnsi" w:cstheme="minorHAnsi"/>
                <w:b/>
                <w:spacing w:val="-2"/>
                <w:lang w:val="tr-TR"/>
              </w:rPr>
              <w:t>Hedefe Etkisi*</w:t>
            </w:r>
          </w:p>
        </w:tc>
        <w:tc>
          <w:tcPr>
            <w:tcW w:w="557" w:type="pct"/>
            <w:shd w:val="clear" w:color="auto" w:fill="C5E0B3"/>
          </w:tcPr>
          <w:p w14:paraId="2C0220FC" w14:textId="77777777" w:rsidR="00F50632" w:rsidRPr="004B2678" w:rsidRDefault="00F50632" w:rsidP="00401022">
            <w:pPr>
              <w:pStyle w:val="AralkYok"/>
              <w:jc w:val="center"/>
              <w:rPr>
                <w:rFonts w:asciiTheme="minorHAnsi" w:hAnsiTheme="minorHAnsi" w:cstheme="minorHAnsi"/>
                <w:b/>
                <w:lang w:val="tr-TR"/>
              </w:rPr>
            </w:pPr>
            <w:r w:rsidRPr="004B2678">
              <w:rPr>
                <w:rFonts w:asciiTheme="minorHAnsi" w:hAnsiTheme="minorHAnsi" w:cstheme="minorHAnsi"/>
                <w:b/>
                <w:spacing w:val="-2"/>
                <w:lang w:val="tr-TR"/>
              </w:rPr>
              <w:t>Başlangıç Değeri**</w:t>
            </w:r>
          </w:p>
        </w:tc>
        <w:tc>
          <w:tcPr>
            <w:tcW w:w="391" w:type="pct"/>
            <w:shd w:val="clear" w:color="auto" w:fill="C5E0B3"/>
          </w:tcPr>
          <w:p w14:paraId="68B82ABA" w14:textId="77777777" w:rsidR="00F50632" w:rsidRPr="004B2678" w:rsidRDefault="00F50632" w:rsidP="00401022">
            <w:pPr>
              <w:pStyle w:val="AralkYok"/>
              <w:jc w:val="center"/>
              <w:rPr>
                <w:rFonts w:asciiTheme="minorHAnsi" w:hAnsiTheme="minorHAnsi" w:cstheme="minorHAnsi"/>
                <w:b/>
                <w:lang w:val="tr-TR"/>
              </w:rPr>
            </w:pPr>
          </w:p>
          <w:p w14:paraId="7C4C10D6" w14:textId="77777777" w:rsidR="00F50632" w:rsidRPr="004B2678" w:rsidRDefault="00F50632" w:rsidP="00401022">
            <w:pPr>
              <w:pStyle w:val="AralkYok"/>
              <w:jc w:val="center"/>
              <w:rPr>
                <w:rFonts w:asciiTheme="minorHAnsi" w:hAnsiTheme="minorHAnsi" w:cstheme="minorHAnsi"/>
                <w:b/>
                <w:lang w:val="tr-TR"/>
              </w:rPr>
            </w:pPr>
            <w:r w:rsidRPr="004B2678">
              <w:rPr>
                <w:rFonts w:asciiTheme="minorHAnsi" w:hAnsiTheme="minorHAnsi" w:cstheme="minorHAnsi"/>
                <w:b/>
                <w:lang w:val="tr-TR"/>
              </w:rPr>
              <w:t>1.</w:t>
            </w:r>
            <w:r w:rsidRPr="004B2678">
              <w:rPr>
                <w:rFonts w:asciiTheme="minorHAnsi" w:hAnsiTheme="minorHAnsi" w:cstheme="minorHAnsi"/>
                <w:b/>
                <w:spacing w:val="-5"/>
                <w:lang w:val="tr-TR"/>
              </w:rPr>
              <w:t xml:space="preserve"> Yıl</w:t>
            </w:r>
          </w:p>
        </w:tc>
        <w:tc>
          <w:tcPr>
            <w:tcW w:w="354" w:type="pct"/>
            <w:shd w:val="clear" w:color="auto" w:fill="C5E0B3"/>
          </w:tcPr>
          <w:p w14:paraId="0D2ED7D5" w14:textId="77777777" w:rsidR="00F50632" w:rsidRPr="004B2678" w:rsidRDefault="00F50632" w:rsidP="00401022">
            <w:pPr>
              <w:pStyle w:val="AralkYok"/>
              <w:jc w:val="center"/>
              <w:rPr>
                <w:rFonts w:asciiTheme="minorHAnsi" w:hAnsiTheme="minorHAnsi" w:cstheme="minorHAnsi"/>
                <w:b/>
                <w:lang w:val="tr-TR"/>
              </w:rPr>
            </w:pPr>
          </w:p>
          <w:p w14:paraId="591AC40B" w14:textId="77777777" w:rsidR="00F50632" w:rsidRPr="004B2678" w:rsidRDefault="00F50632" w:rsidP="00401022">
            <w:pPr>
              <w:pStyle w:val="AralkYok"/>
              <w:jc w:val="center"/>
              <w:rPr>
                <w:rFonts w:asciiTheme="minorHAnsi" w:hAnsiTheme="minorHAnsi" w:cstheme="minorHAnsi"/>
                <w:b/>
                <w:lang w:val="tr-TR"/>
              </w:rPr>
            </w:pPr>
            <w:r w:rsidRPr="004B2678">
              <w:rPr>
                <w:rFonts w:asciiTheme="minorHAnsi" w:hAnsiTheme="minorHAnsi" w:cstheme="minorHAnsi"/>
                <w:b/>
                <w:lang w:val="tr-TR"/>
              </w:rPr>
              <w:t>2.</w:t>
            </w:r>
            <w:r w:rsidRPr="004B2678">
              <w:rPr>
                <w:rFonts w:asciiTheme="minorHAnsi" w:hAnsiTheme="minorHAnsi" w:cstheme="minorHAnsi"/>
                <w:b/>
                <w:spacing w:val="-5"/>
                <w:lang w:val="tr-TR"/>
              </w:rPr>
              <w:t xml:space="preserve"> Yıl</w:t>
            </w:r>
          </w:p>
        </w:tc>
        <w:tc>
          <w:tcPr>
            <w:tcW w:w="353" w:type="pct"/>
            <w:shd w:val="clear" w:color="auto" w:fill="C5E0B3"/>
          </w:tcPr>
          <w:p w14:paraId="72DFC6A4" w14:textId="77777777" w:rsidR="00F50632" w:rsidRPr="004B2678" w:rsidRDefault="00F50632" w:rsidP="00401022">
            <w:pPr>
              <w:pStyle w:val="AralkYok"/>
              <w:jc w:val="center"/>
              <w:rPr>
                <w:rFonts w:asciiTheme="minorHAnsi" w:hAnsiTheme="minorHAnsi" w:cstheme="minorHAnsi"/>
                <w:b/>
                <w:lang w:val="tr-TR"/>
              </w:rPr>
            </w:pPr>
          </w:p>
          <w:p w14:paraId="0DD469F5" w14:textId="77777777" w:rsidR="00F50632" w:rsidRPr="004B2678" w:rsidRDefault="00F50632" w:rsidP="00401022">
            <w:pPr>
              <w:pStyle w:val="AralkYok"/>
              <w:jc w:val="center"/>
              <w:rPr>
                <w:rFonts w:asciiTheme="minorHAnsi" w:hAnsiTheme="minorHAnsi" w:cstheme="minorHAnsi"/>
                <w:b/>
                <w:lang w:val="tr-TR"/>
              </w:rPr>
            </w:pPr>
            <w:r w:rsidRPr="004B2678">
              <w:rPr>
                <w:rFonts w:asciiTheme="minorHAnsi" w:hAnsiTheme="minorHAnsi" w:cstheme="minorHAnsi"/>
                <w:b/>
                <w:lang w:val="tr-TR"/>
              </w:rPr>
              <w:t>3.</w:t>
            </w:r>
            <w:r w:rsidRPr="004B2678">
              <w:rPr>
                <w:rFonts w:asciiTheme="minorHAnsi" w:hAnsiTheme="minorHAnsi" w:cstheme="minorHAnsi"/>
                <w:b/>
                <w:spacing w:val="-5"/>
                <w:lang w:val="tr-TR"/>
              </w:rPr>
              <w:t xml:space="preserve"> yıl</w:t>
            </w:r>
          </w:p>
        </w:tc>
        <w:tc>
          <w:tcPr>
            <w:tcW w:w="354" w:type="pct"/>
            <w:shd w:val="clear" w:color="auto" w:fill="C5E0B3"/>
          </w:tcPr>
          <w:p w14:paraId="28F19088" w14:textId="77777777" w:rsidR="00F50632" w:rsidRPr="004B2678" w:rsidRDefault="00F50632" w:rsidP="00401022">
            <w:pPr>
              <w:pStyle w:val="AralkYok"/>
              <w:jc w:val="center"/>
              <w:rPr>
                <w:rFonts w:asciiTheme="minorHAnsi" w:hAnsiTheme="minorHAnsi" w:cstheme="minorHAnsi"/>
                <w:b/>
                <w:lang w:val="tr-TR"/>
              </w:rPr>
            </w:pPr>
          </w:p>
          <w:p w14:paraId="5642718B" w14:textId="77777777" w:rsidR="00F50632" w:rsidRPr="004B2678" w:rsidRDefault="00F50632" w:rsidP="00401022">
            <w:pPr>
              <w:pStyle w:val="AralkYok"/>
              <w:jc w:val="center"/>
              <w:rPr>
                <w:rFonts w:asciiTheme="minorHAnsi" w:hAnsiTheme="minorHAnsi" w:cstheme="minorHAnsi"/>
                <w:b/>
                <w:lang w:val="tr-TR"/>
              </w:rPr>
            </w:pPr>
            <w:r w:rsidRPr="004B2678">
              <w:rPr>
                <w:rFonts w:asciiTheme="minorHAnsi" w:hAnsiTheme="minorHAnsi" w:cstheme="minorHAnsi"/>
                <w:b/>
                <w:lang w:val="tr-TR"/>
              </w:rPr>
              <w:t>4.</w:t>
            </w:r>
            <w:r w:rsidRPr="004B2678">
              <w:rPr>
                <w:rFonts w:asciiTheme="minorHAnsi" w:hAnsiTheme="minorHAnsi" w:cstheme="minorHAnsi"/>
                <w:b/>
                <w:spacing w:val="-5"/>
                <w:lang w:val="tr-TR"/>
              </w:rPr>
              <w:t xml:space="preserve"> Yıl</w:t>
            </w:r>
          </w:p>
        </w:tc>
        <w:tc>
          <w:tcPr>
            <w:tcW w:w="354" w:type="pct"/>
            <w:shd w:val="clear" w:color="auto" w:fill="C5E0B3"/>
          </w:tcPr>
          <w:p w14:paraId="4E0ACDEB" w14:textId="77777777" w:rsidR="00F50632" w:rsidRPr="004B2678" w:rsidRDefault="00F50632" w:rsidP="00401022">
            <w:pPr>
              <w:pStyle w:val="AralkYok"/>
              <w:jc w:val="center"/>
              <w:rPr>
                <w:rFonts w:asciiTheme="minorHAnsi" w:hAnsiTheme="minorHAnsi" w:cstheme="minorHAnsi"/>
                <w:b/>
                <w:lang w:val="tr-TR"/>
              </w:rPr>
            </w:pPr>
          </w:p>
          <w:p w14:paraId="0F8A83D8" w14:textId="77777777" w:rsidR="00F50632" w:rsidRPr="004B2678" w:rsidRDefault="00F50632" w:rsidP="00401022">
            <w:pPr>
              <w:pStyle w:val="AralkYok"/>
              <w:jc w:val="center"/>
              <w:rPr>
                <w:rFonts w:asciiTheme="minorHAnsi" w:hAnsiTheme="minorHAnsi" w:cstheme="minorHAnsi"/>
                <w:b/>
                <w:lang w:val="tr-TR"/>
              </w:rPr>
            </w:pPr>
            <w:r w:rsidRPr="004B2678">
              <w:rPr>
                <w:rFonts w:asciiTheme="minorHAnsi" w:hAnsiTheme="minorHAnsi" w:cstheme="minorHAnsi"/>
                <w:b/>
                <w:lang w:val="tr-TR"/>
              </w:rPr>
              <w:t>5.</w:t>
            </w:r>
            <w:r w:rsidRPr="004B2678">
              <w:rPr>
                <w:rFonts w:asciiTheme="minorHAnsi" w:hAnsiTheme="minorHAnsi" w:cstheme="minorHAnsi"/>
                <w:b/>
                <w:spacing w:val="-5"/>
                <w:lang w:val="tr-TR"/>
              </w:rPr>
              <w:t xml:space="preserve"> Yıl</w:t>
            </w:r>
          </w:p>
        </w:tc>
        <w:tc>
          <w:tcPr>
            <w:tcW w:w="424" w:type="pct"/>
            <w:shd w:val="clear" w:color="auto" w:fill="C5E0B3"/>
          </w:tcPr>
          <w:p w14:paraId="4FF0B648" w14:textId="77777777" w:rsidR="00F50632" w:rsidRPr="004B2678" w:rsidRDefault="00F50632" w:rsidP="00401022">
            <w:pPr>
              <w:pStyle w:val="AralkYok"/>
              <w:jc w:val="center"/>
              <w:rPr>
                <w:rFonts w:asciiTheme="minorHAnsi" w:hAnsiTheme="minorHAnsi" w:cstheme="minorHAnsi"/>
                <w:b/>
                <w:lang w:val="tr-TR"/>
              </w:rPr>
            </w:pPr>
            <w:r w:rsidRPr="004B2678">
              <w:rPr>
                <w:rFonts w:asciiTheme="minorHAnsi" w:hAnsiTheme="minorHAnsi" w:cstheme="minorHAnsi"/>
                <w:b/>
                <w:spacing w:val="-2"/>
                <w:lang w:val="tr-TR"/>
              </w:rPr>
              <w:t>İzleme Sıklığı</w:t>
            </w:r>
          </w:p>
        </w:tc>
        <w:tc>
          <w:tcPr>
            <w:tcW w:w="453" w:type="pct"/>
            <w:shd w:val="clear" w:color="auto" w:fill="C5E0B3"/>
          </w:tcPr>
          <w:p w14:paraId="608DC690" w14:textId="77777777" w:rsidR="00F50632" w:rsidRPr="004B2678" w:rsidRDefault="00F50632" w:rsidP="00401022">
            <w:pPr>
              <w:pStyle w:val="AralkYok"/>
              <w:jc w:val="center"/>
              <w:rPr>
                <w:rFonts w:asciiTheme="minorHAnsi" w:hAnsiTheme="minorHAnsi" w:cstheme="minorHAnsi"/>
                <w:b/>
                <w:lang w:val="tr-TR"/>
              </w:rPr>
            </w:pPr>
            <w:r w:rsidRPr="004B2678">
              <w:rPr>
                <w:rFonts w:asciiTheme="minorHAnsi" w:hAnsiTheme="minorHAnsi" w:cstheme="minorHAnsi"/>
                <w:b/>
                <w:spacing w:val="-2"/>
                <w:lang w:val="tr-TR"/>
              </w:rPr>
              <w:t>Rapor Sıklığı</w:t>
            </w:r>
          </w:p>
        </w:tc>
      </w:tr>
      <w:tr w:rsidR="00DA2F3E" w:rsidRPr="004B2678" w14:paraId="2605A2DB" w14:textId="77777777" w:rsidTr="00E82636">
        <w:tblPrEx>
          <w:shd w:val="clear" w:color="auto" w:fill="auto"/>
        </w:tblPrEx>
        <w:trPr>
          <w:trHeight w:val="1337"/>
        </w:trPr>
        <w:tc>
          <w:tcPr>
            <w:tcW w:w="1273" w:type="pct"/>
            <w:gridSpan w:val="2"/>
            <w:shd w:val="clear" w:color="auto" w:fill="C5E0B3"/>
            <w:vAlign w:val="center"/>
          </w:tcPr>
          <w:p w14:paraId="4C635C6B" w14:textId="601CF7C1" w:rsidR="00DA2F3E" w:rsidRPr="004B2678" w:rsidRDefault="00DA2F3E" w:rsidP="00D25D2A">
            <w:pPr>
              <w:pStyle w:val="AralkYok"/>
              <w:rPr>
                <w:rFonts w:asciiTheme="minorHAnsi" w:hAnsiTheme="minorHAnsi" w:cstheme="minorHAnsi"/>
                <w:lang w:val="tr-TR"/>
              </w:rPr>
            </w:pPr>
            <w:r w:rsidRPr="004B2678">
              <w:rPr>
                <w:rFonts w:asciiTheme="minorHAnsi" w:hAnsiTheme="minorHAnsi" w:cstheme="minorHAnsi"/>
                <w:lang w:val="tr-TR"/>
              </w:rPr>
              <w:t xml:space="preserve">PG1.2.1. Bir eğitim ve öğretim yılında bilimsel, sosyal, kültürel, sanatsal ve sportif alanlarda kurum içi ve kurum dışı en az iki faaliyete katılan öğrenci oranı (%)  </w:t>
            </w:r>
          </w:p>
        </w:tc>
        <w:tc>
          <w:tcPr>
            <w:tcW w:w="487" w:type="pct"/>
            <w:shd w:val="clear" w:color="auto" w:fill="E2EFD9"/>
            <w:vAlign w:val="center"/>
          </w:tcPr>
          <w:p w14:paraId="1ADD59F4" w14:textId="77777777" w:rsidR="00DA2F3E" w:rsidRPr="004B2678" w:rsidRDefault="00DA2F3E" w:rsidP="00401022">
            <w:pPr>
              <w:pStyle w:val="AralkYok"/>
              <w:jc w:val="center"/>
              <w:rPr>
                <w:rFonts w:asciiTheme="minorHAnsi" w:hAnsiTheme="minorHAnsi" w:cstheme="minorHAnsi"/>
                <w:lang w:val="tr-TR"/>
              </w:rPr>
            </w:pPr>
            <w:r w:rsidRPr="004B2678">
              <w:rPr>
                <w:rFonts w:asciiTheme="minorHAnsi" w:hAnsiTheme="minorHAnsi" w:cstheme="minorHAnsi"/>
                <w:lang w:val="tr-TR"/>
              </w:rPr>
              <w:t>40</w:t>
            </w:r>
          </w:p>
        </w:tc>
        <w:tc>
          <w:tcPr>
            <w:tcW w:w="557" w:type="pct"/>
            <w:shd w:val="clear" w:color="auto" w:fill="E2EFD9"/>
            <w:vAlign w:val="center"/>
          </w:tcPr>
          <w:p w14:paraId="38D09A64" w14:textId="77777777" w:rsidR="00DA2F3E" w:rsidRPr="004B2678" w:rsidRDefault="00DA2F3E" w:rsidP="00401022">
            <w:pPr>
              <w:pStyle w:val="AralkYok"/>
              <w:jc w:val="center"/>
              <w:rPr>
                <w:rFonts w:asciiTheme="minorHAnsi" w:hAnsiTheme="minorHAnsi" w:cstheme="minorHAnsi"/>
                <w:lang w:val="tr-TR"/>
              </w:rPr>
            </w:pPr>
            <w:r w:rsidRPr="004B2678">
              <w:rPr>
                <w:rFonts w:asciiTheme="minorHAnsi" w:hAnsiTheme="minorHAnsi" w:cstheme="minorHAnsi"/>
                <w:lang w:val="tr-TR"/>
              </w:rPr>
              <w:t>20</w:t>
            </w:r>
          </w:p>
        </w:tc>
        <w:tc>
          <w:tcPr>
            <w:tcW w:w="391" w:type="pct"/>
            <w:shd w:val="clear" w:color="auto" w:fill="E2EFD9"/>
            <w:vAlign w:val="center"/>
          </w:tcPr>
          <w:p w14:paraId="35BFC35F" w14:textId="77777777" w:rsidR="00DA2F3E" w:rsidRPr="004B2678" w:rsidRDefault="00DA2F3E" w:rsidP="00401022">
            <w:pPr>
              <w:pStyle w:val="AralkYok"/>
              <w:jc w:val="center"/>
              <w:rPr>
                <w:rFonts w:asciiTheme="minorHAnsi" w:hAnsiTheme="minorHAnsi" w:cstheme="minorHAnsi"/>
                <w:lang w:val="tr-TR"/>
              </w:rPr>
            </w:pPr>
            <w:r w:rsidRPr="004B2678">
              <w:rPr>
                <w:rFonts w:asciiTheme="minorHAnsi" w:hAnsiTheme="minorHAnsi" w:cstheme="minorHAnsi"/>
                <w:lang w:val="tr-TR"/>
              </w:rPr>
              <w:t>25</w:t>
            </w:r>
          </w:p>
        </w:tc>
        <w:tc>
          <w:tcPr>
            <w:tcW w:w="354" w:type="pct"/>
            <w:shd w:val="clear" w:color="auto" w:fill="E2EFD9"/>
            <w:vAlign w:val="center"/>
          </w:tcPr>
          <w:p w14:paraId="18B6F393" w14:textId="77777777" w:rsidR="00DA2F3E" w:rsidRPr="004B2678" w:rsidRDefault="00DA2F3E" w:rsidP="00401022">
            <w:pPr>
              <w:pStyle w:val="AralkYok"/>
              <w:jc w:val="center"/>
              <w:rPr>
                <w:rFonts w:asciiTheme="minorHAnsi" w:hAnsiTheme="minorHAnsi" w:cstheme="minorHAnsi"/>
                <w:lang w:val="tr-TR"/>
              </w:rPr>
            </w:pPr>
            <w:r w:rsidRPr="004B2678">
              <w:rPr>
                <w:rFonts w:asciiTheme="minorHAnsi" w:hAnsiTheme="minorHAnsi" w:cstheme="minorHAnsi"/>
                <w:lang w:val="tr-TR"/>
              </w:rPr>
              <w:t>30</w:t>
            </w:r>
          </w:p>
        </w:tc>
        <w:tc>
          <w:tcPr>
            <w:tcW w:w="353" w:type="pct"/>
            <w:shd w:val="clear" w:color="auto" w:fill="E2EFD9"/>
            <w:vAlign w:val="center"/>
          </w:tcPr>
          <w:p w14:paraId="3DAAFCA2" w14:textId="77777777" w:rsidR="00DA2F3E" w:rsidRPr="004B2678" w:rsidRDefault="00DA2F3E" w:rsidP="00401022">
            <w:pPr>
              <w:pStyle w:val="AralkYok"/>
              <w:jc w:val="center"/>
              <w:rPr>
                <w:rFonts w:asciiTheme="minorHAnsi" w:hAnsiTheme="minorHAnsi" w:cstheme="minorHAnsi"/>
                <w:lang w:val="tr-TR"/>
              </w:rPr>
            </w:pPr>
            <w:r w:rsidRPr="004B2678">
              <w:rPr>
                <w:rFonts w:asciiTheme="minorHAnsi" w:hAnsiTheme="minorHAnsi" w:cstheme="minorHAnsi"/>
                <w:lang w:val="tr-TR"/>
              </w:rPr>
              <w:t>35</w:t>
            </w:r>
          </w:p>
        </w:tc>
        <w:tc>
          <w:tcPr>
            <w:tcW w:w="354" w:type="pct"/>
            <w:shd w:val="clear" w:color="auto" w:fill="E2EFD9"/>
            <w:vAlign w:val="center"/>
          </w:tcPr>
          <w:p w14:paraId="63AAAF76" w14:textId="77777777" w:rsidR="00DA2F3E" w:rsidRPr="004B2678" w:rsidRDefault="00DA2F3E" w:rsidP="00401022">
            <w:pPr>
              <w:pStyle w:val="AralkYok"/>
              <w:jc w:val="center"/>
              <w:rPr>
                <w:rFonts w:asciiTheme="minorHAnsi" w:hAnsiTheme="minorHAnsi" w:cstheme="minorHAnsi"/>
                <w:lang w:val="tr-TR"/>
              </w:rPr>
            </w:pPr>
            <w:r w:rsidRPr="004B2678">
              <w:rPr>
                <w:rFonts w:asciiTheme="minorHAnsi" w:hAnsiTheme="minorHAnsi" w:cstheme="minorHAnsi"/>
                <w:lang w:val="tr-TR"/>
              </w:rPr>
              <w:t>40</w:t>
            </w:r>
          </w:p>
        </w:tc>
        <w:tc>
          <w:tcPr>
            <w:tcW w:w="354" w:type="pct"/>
            <w:shd w:val="clear" w:color="auto" w:fill="E2EFD9"/>
            <w:vAlign w:val="center"/>
          </w:tcPr>
          <w:p w14:paraId="261A2F31" w14:textId="77777777" w:rsidR="00DA2F3E" w:rsidRPr="004B2678" w:rsidRDefault="00DA2F3E" w:rsidP="00401022">
            <w:pPr>
              <w:pStyle w:val="AralkYok"/>
              <w:jc w:val="center"/>
              <w:rPr>
                <w:rFonts w:asciiTheme="minorHAnsi" w:hAnsiTheme="minorHAnsi" w:cstheme="minorHAnsi"/>
                <w:lang w:val="tr-TR"/>
              </w:rPr>
            </w:pPr>
            <w:r w:rsidRPr="004B2678">
              <w:rPr>
                <w:rFonts w:asciiTheme="minorHAnsi" w:hAnsiTheme="minorHAnsi" w:cstheme="minorHAnsi"/>
                <w:lang w:val="tr-TR"/>
              </w:rPr>
              <w:t>45</w:t>
            </w:r>
          </w:p>
        </w:tc>
        <w:tc>
          <w:tcPr>
            <w:tcW w:w="424" w:type="pct"/>
            <w:shd w:val="clear" w:color="auto" w:fill="E2EFD9"/>
            <w:vAlign w:val="center"/>
          </w:tcPr>
          <w:p w14:paraId="55911ECD" w14:textId="29EE4F75" w:rsidR="00DA2F3E" w:rsidRPr="004B2678" w:rsidRDefault="00DA2F3E" w:rsidP="00401022">
            <w:pPr>
              <w:pStyle w:val="AralkYok"/>
              <w:jc w:val="center"/>
              <w:rPr>
                <w:rFonts w:asciiTheme="minorHAnsi" w:hAnsiTheme="minorHAnsi" w:cstheme="minorHAnsi"/>
                <w:lang w:val="tr-TR"/>
              </w:rPr>
            </w:pPr>
            <w:r>
              <w:rPr>
                <w:rFonts w:asciiTheme="minorHAnsi" w:hAnsiTheme="minorHAnsi" w:cstheme="minorHAnsi"/>
                <w:lang w:val="tr-TR"/>
              </w:rPr>
              <w:t>6</w:t>
            </w:r>
            <w:r w:rsidRPr="004B2678">
              <w:rPr>
                <w:rFonts w:asciiTheme="minorHAnsi" w:hAnsiTheme="minorHAnsi" w:cstheme="minorHAnsi"/>
                <w:lang w:val="tr-TR"/>
              </w:rPr>
              <w:t xml:space="preserve"> AY</w:t>
            </w:r>
          </w:p>
        </w:tc>
        <w:tc>
          <w:tcPr>
            <w:tcW w:w="453" w:type="pct"/>
            <w:shd w:val="clear" w:color="auto" w:fill="E2EFD9"/>
            <w:vAlign w:val="center"/>
          </w:tcPr>
          <w:p w14:paraId="3B577A8F" w14:textId="401F7C31" w:rsidR="00DA2F3E" w:rsidRPr="004B2678" w:rsidRDefault="00DA2F3E" w:rsidP="00401022">
            <w:pPr>
              <w:pStyle w:val="AralkYok"/>
              <w:jc w:val="center"/>
              <w:rPr>
                <w:rFonts w:asciiTheme="minorHAnsi" w:hAnsiTheme="minorHAnsi" w:cstheme="minorHAnsi"/>
                <w:lang w:val="tr-TR"/>
              </w:rPr>
            </w:pPr>
            <w:r>
              <w:rPr>
                <w:rFonts w:asciiTheme="minorHAnsi" w:hAnsiTheme="minorHAnsi" w:cstheme="minorHAnsi"/>
                <w:lang w:val="tr-TR"/>
              </w:rPr>
              <w:t>12</w:t>
            </w:r>
            <w:r w:rsidRPr="004B2678">
              <w:rPr>
                <w:rFonts w:asciiTheme="minorHAnsi" w:hAnsiTheme="minorHAnsi" w:cstheme="minorHAnsi"/>
                <w:lang w:val="tr-TR"/>
              </w:rPr>
              <w:t xml:space="preserve"> AY</w:t>
            </w:r>
          </w:p>
        </w:tc>
      </w:tr>
      <w:tr w:rsidR="00DA2F3E" w:rsidRPr="004B2678" w14:paraId="4FD7EC1B" w14:textId="77777777" w:rsidTr="00E10E39">
        <w:tblPrEx>
          <w:shd w:val="clear" w:color="auto" w:fill="auto"/>
        </w:tblPrEx>
        <w:trPr>
          <w:trHeight w:val="438"/>
        </w:trPr>
        <w:tc>
          <w:tcPr>
            <w:tcW w:w="1273" w:type="pct"/>
            <w:gridSpan w:val="2"/>
            <w:shd w:val="clear" w:color="auto" w:fill="C5E0B3"/>
            <w:vAlign w:val="center"/>
          </w:tcPr>
          <w:p w14:paraId="41457C68" w14:textId="7148D515" w:rsidR="00DA2F3E" w:rsidRPr="004B2678" w:rsidRDefault="00DA2F3E" w:rsidP="00D25D2A">
            <w:pPr>
              <w:pStyle w:val="AralkYok"/>
              <w:rPr>
                <w:rFonts w:asciiTheme="minorHAnsi" w:hAnsiTheme="minorHAnsi" w:cstheme="minorHAnsi"/>
                <w:lang w:val="tr-TR"/>
              </w:rPr>
            </w:pPr>
            <w:r w:rsidRPr="004B2678">
              <w:rPr>
                <w:rFonts w:asciiTheme="minorHAnsi" w:hAnsiTheme="minorHAnsi" w:cstheme="minorHAnsi"/>
                <w:lang w:val="tr-TR"/>
              </w:rPr>
              <w:t xml:space="preserve">PG1.2.2. Bir eğitim ve öğretim yılında en az iki toplum hizmeti faaliyetine katılan öğrenci oranı (%)  </w:t>
            </w:r>
          </w:p>
        </w:tc>
        <w:tc>
          <w:tcPr>
            <w:tcW w:w="487" w:type="pct"/>
            <w:shd w:val="clear" w:color="auto" w:fill="E2EFD9"/>
            <w:vAlign w:val="center"/>
          </w:tcPr>
          <w:p w14:paraId="21C27B3F" w14:textId="77777777" w:rsidR="00DA2F3E" w:rsidRPr="004B2678" w:rsidRDefault="00DA2F3E" w:rsidP="00401022">
            <w:pPr>
              <w:pStyle w:val="AralkYok"/>
              <w:jc w:val="center"/>
              <w:rPr>
                <w:rFonts w:asciiTheme="minorHAnsi" w:hAnsiTheme="minorHAnsi" w:cstheme="minorHAnsi"/>
                <w:lang w:val="tr-TR"/>
              </w:rPr>
            </w:pPr>
            <w:r w:rsidRPr="004B2678">
              <w:rPr>
                <w:rFonts w:asciiTheme="minorHAnsi" w:hAnsiTheme="minorHAnsi" w:cstheme="minorHAnsi"/>
                <w:lang w:val="tr-TR"/>
              </w:rPr>
              <w:t>30</w:t>
            </w:r>
          </w:p>
        </w:tc>
        <w:tc>
          <w:tcPr>
            <w:tcW w:w="557" w:type="pct"/>
            <w:shd w:val="clear" w:color="auto" w:fill="E2EFD9"/>
            <w:vAlign w:val="center"/>
          </w:tcPr>
          <w:p w14:paraId="3CFEF515" w14:textId="77777777" w:rsidR="00DA2F3E" w:rsidRPr="004B2678" w:rsidRDefault="00DA2F3E" w:rsidP="00401022">
            <w:pPr>
              <w:pStyle w:val="AralkYok"/>
              <w:jc w:val="center"/>
              <w:rPr>
                <w:rFonts w:asciiTheme="minorHAnsi" w:hAnsiTheme="minorHAnsi" w:cstheme="minorHAnsi"/>
                <w:lang w:val="tr-TR"/>
              </w:rPr>
            </w:pPr>
            <w:r w:rsidRPr="004B2678">
              <w:rPr>
                <w:rFonts w:asciiTheme="minorHAnsi" w:hAnsiTheme="minorHAnsi" w:cstheme="minorHAnsi"/>
                <w:lang w:val="tr-TR"/>
              </w:rPr>
              <w:t>11</w:t>
            </w:r>
          </w:p>
        </w:tc>
        <w:tc>
          <w:tcPr>
            <w:tcW w:w="391" w:type="pct"/>
            <w:shd w:val="clear" w:color="auto" w:fill="E2EFD9"/>
            <w:vAlign w:val="center"/>
          </w:tcPr>
          <w:p w14:paraId="1C0CEE43" w14:textId="77777777" w:rsidR="00DA2F3E" w:rsidRPr="004B2678" w:rsidRDefault="00DA2F3E" w:rsidP="00401022">
            <w:pPr>
              <w:pStyle w:val="AralkYok"/>
              <w:jc w:val="center"/>
              <w:rPr>
                <w:rFonts w:asciiTheme="minorHAnsi" w:hAnsiTheme="minorHAnsi" w:cstheme="minorHAnsi"/>
                <w:lang w:val="tr-TR"/>
              </w:rPr>
            </w:pPr>
            <w:r w:rsidRPr="004B2678">
              <w:rPr>
                <w:rFonts w:asciiTheme="minorHAnsi" w:hAnsiTheme="minorHAnsi" w:cstheme="minorHAnsi"/>
                <w:lang w:val="tr-TR"/>
              </w:rPr>
              <w:t>30</w:t>
            </w:r>
          </w:p>
        </w:tc>
        <w:tc>
          <w:tcPr>
            <w:tcW w:w="354" w:type="pct"/>
            <w:shd w:val="clear" w:color="auto" w:fill="E2EFD9"/>
            <w:vAlign w:val="center"/>
          </w:tcPr>
          <w:p w14:paraId="371D4CB1" w14:textId="77777777" w:rsidR="00DA2F3E" w:rsidRPr="004B2678" w:rsidRDefault="00DA2F3E" w:rsidP="00401022">
            <w:pPr>
              <w:pStyle w:val="AralkYok"/>
              <w:jc w:val="center"/>
              <w:rPr>
                <w:rFonts w:asciiTheme="minorHAnsi" w:hAnsiTheme="minorHAnsi" w:cstheme="minorHAnsi"/>
                <w:lang w:val="tr-TR"/>
              </w:rPr>
            </w:pPr>
            <w:r w:rsidRPr="004B2678">
              <w:rPr>
                <w:rFonts w:asciiTheme="minorHAnsi" w:hAnsiTheme="minorHAnsi" w:cstheme="minorHAnsi"/>
                <w:lang w:val="tr-TR"/>
              </w:rPr>
              <w:t>40</w:t>
            </w:r>
          </w:p>
        </w:tc>
        <w:tc>
          <w:tcPr>
            <w:tcW w:w="353" w:type="pct"/>
            <w:shd w:val="clear" w:color="auto" w:fill="E2EFD9"/>
            <w:vAlign w:val="center"/>
          </w:tcPr>
          <w:p w14:paraId="7A13FFA9" w14:textId="77777777" w:rsidR="00DA2F3E" w:rsidRPr="004B2678" w:rsidRDefault="00DA2F3E" w:rsidP="00401022">
            <w:pPr>
              <w:pStyle w:val="AralkYok"/>
              <w:jc w:val="center"/>
              <w:rPr>
                <w:rFonts w:asciiTheme="minorHAnsi" w:hAnsiTheme="minorHAnsi" w:cstheme="minorHAnsi"/>
                <w:lang w:val="tr-TR"/>
              </w:rPr>
            </w:pPr>
            <w:r w:rsidRPr="004B2678">
              <w:rPr>
                <w:rFonts w:asciiTheme="minorHAnsi" w:hAnsiTheme="minorHAnsi" w:cstheme="minorHAnsi"/>
                <w:lang w:val="tr-TR"/>
              </w:rPr>
              <w:t>50</w:t>
            </w:r>
          </w:p>
        </w:tc>
        <w:tc>
          <w:tcPr>
            <w:tcW w:w="354" w:type="pct"/>
            <w:shd w:val="clear" w:color="auto" w:fill="E2EFD9"/>
            <w:vAlign w:val="center"/>
          </w:tcPr>
          <w:p w14:paraId="6C43DCAB" w14:textId="77777777" w:rsidR="00DA2F3E" w:rsidRPr="004B2678" w:rsidRDefault="00DA2F3E" w:rsidP="00401022">
            <w:pPr>
              <w:pStyle w:val="AralkYok"/>
              <w:jc w:val="center"/>
              <w:rPr>
                <w:rFonts w:asciiTheme="minorHAnsi" w:hAnsiTheme="minorHAnsi" w:cstheme="minorHAnsi"/>
                <w:lang w:val="tr-TR"/>
              </w:rPr>
            </w:pPr>
            <w:r w:rsidRPr="004B2678">
              <w:rPr>
                <w:rFonts w:asciiTheme="minorHAnsi" w:hAnsiTheme="minorHAnsi" w:cstheme="minorHAnsi"/>
                <w:lang w:val="tr-TR"/>
              </w:rPr>
              <w:t>60</w:t>
            </w:r>
          </w:p>
        </w:tc>
        <w:tc>
          <w:tcPr>
            <w:tcW w:w="354" w:type="pct"/>
            <w:shd w:val="clear" w:color="auto" w:fill="E2EFD9"/>
            <w:vAlign w:val="center"/>
          </w:tcPr>
          <w:p w14:paraId="02758A14" w14:textId="77777777" w:rsidR="00DA2F3E" w:rsidRPr="004B2678" w:rsidRDefault="00DA2F3E" w:rsidP="00401022">
            <w:pPr>
              <w:pStyle w:val="AralkYok"/>
              <w:jc w:val="center"/>
              <w:rPr>
                <w:rFonts w:asciiTheme="minorHAnsi" w:hAnsiTheme="minorHAnsi" w:cstheme="minorHAnsi"/>
                <w:lang w:val="tr-TR"/>
              </w:rPr>
            </w:pPr>
            <w:r w:rsidRPr="004B2678">
              <w:rPr>
                <w:rFonts w:asciiTheme="minorHAnsi" w:hAnsiTheme="minorHAnsi" w:cstheme="minorHAnsi"/>
                <w:lang w:val="tr-TR"/>
              </w:rPr>
              <w:t>70</w:t>
            </w:r>
          </w:p>
        </w:tc>
        <w:tc>
          <w:tcPr>
            <w:tcW w:w="424" w:type="pct"/>
            <w:shd w:val="clear" w:color="auto" w:fill="E2EFD9"/>
            <w:vAlign w:val="center"/>
          </w:tcPr>
          <w:p w14:paraId="723EE1C7" w14:textId="0AD1FC17" w:rsidR="00DA2F3E" w:rsidRPr="004B2678" w:rsidRDefault="00DA2F3E" w:rsidP="00401022">
            <w:pPr>
              <w:pStyle w:val="AralkYok"/>
              <w:jc w:val="center"/>
              <w:rPr>
                <w:rFonts w:asciiTheme="minorHAnsi" w:hAnsiTheme="minorHAnsi" w:cstheme="minorHAnsi"/>
                <w:lang w:val="tr-TR"/>
              </w:rPr>
            </w:pPr>
            <w:r>
              <w:rPr>
                <w:rFonts w:asciiTheme="minorHAnsi" w:hAnsiTheme="minorHAnsi" w:cstheme="minorHAnsi"/>
                <w:lang w:val="tr-TR"/>
              </w:rPr>
              <w:t>6</w:t>
            </w:r>
            <w:r w:rsidRPr="004B2678">
              <w:rPr>
                <w:rFonts w:asciiTheme="minorHAnsi" w:hAnsiTheme="minorHAnsi" w:cstheme="minorHAnsi"/>
                <w:lang w:val="tr-TR"/>
              </w:rPr>
              <w:t xml:space="preserve"> AY</w:t>
            </w:r>
          </w:p>
        </w:tc>
        <w:tc>
          <w:tcPr>
            <w:tcW w:w="453" w:type="pct"/>
            <w:shd w:val="clear" w:color="auto" w:fill="E2EFD9"/>
            <w:vAlign w:val="center"/>
          </w:tcPr>
          <w:p w14:paraId="71687831" w14:textId="62390A1B" w:rsidR="00DA2F3E" w:rsidRPr="004B2678" w:rsidRDefault="00DA2F3E" w:rsidP="00401022">
            <w:pPr>
              <w:pStyle w:val="AralkYok"/>
              <w:jc w:val="center"/>
              <w:rPr>
                <w:rFonts w:asciiTheme="minorHAnsi" w:hAnsiTheme="minorHAnsi" w:cstheme="minorHAnsi"/>
                <w:lang w:val="tr-TR"/>
              </w:rPr>
            </w:pPr>
            <w:r>
              <w:rPr>
                <w:rFonts w:asciiTheme="minorHAnsi" w:hAnsiTheme="minorHAnsi" w:cstheme="minorHAnsi"/>
                <w:lang w:val="tr-TR"/>
              </w:rPr>
              <w:t>12</w:t>
            </w:r>
            <w:r w:rsidRPr="004B2678">
              <w:rPr>
                <w:rFonts w:asciiTheme="minorHAnsi" w:hAnsiTheme="minorHAnsi" w:cstheme="minorHAnsi"/>
                <w:lang w:val="tr-TR"/>
              </w:rPr>
              <w:t xml:space="preserve"> AY</w:t>
            </w:r>
          </w:p>
        </w:tc>
      </w:tr>
      <w:tr w:rsidR="00F50632" w:rsidRPr="004B2678" w14:paraId="591107CD" w14:textId="77777777" w:rsidTr="00E82636">
        <w:tblPrEx>
          <w:shd w:val="clear" w:color="auto" w:fill="auto"/>
        </w:tblPrEx>
        <w:trPr>
          <w:trHeight w:val="1182"/>
        </w:trPr>
        <w:tc>
          <w:tcPr>
            <w:tcW w:w="1273" w:type="pct"/>
            <w:gridSpan w:val="2"/>
            <w:shd w:val="clear" w:color="auto" w:fill="C5E0B3"/>
            <w:vAlign w:val="center"/>
          </w:tcPr>
          <w:p w14:paraId="2989AED6" w14:textId="01F7F815" w:rsidR="00F50632" w:rsidRPr="004B2678" w:rsidRDefault="00F50632" w:rsidP="00D25D2A">
            <w:pPr>
              <w:pStyle w:val="AralkYok"/>
              <w:rPr>
                <w:rFonts w:asciiTheme="minorHAnsi" w:hAnsiTheme="minorHAnsi" w:cstheme="minorHAnsi"/>
                <w:lang w:val="tr-TR"/>
              </w:rPr>
            </w:pPr>
            <w:r w:rsidRPr="004B2678">
              <w:rPr>
                <w:rFonts w:asciiTheme="minorHAnsi" w:hAnsiTheme="minorHAnsi" w:cstheme="minorHAnsi"/>
                <w:lang w:val="tr-TR"/>
              </w:rPr>
              <w:t xml:space="preserve">PG1.2.3. Bir eğitim ve öğretim yılında yerel, ulusal ve uluslararası proje, yarışma vb.  </w:t>
            </w:r>
            <w:r w:rsidR="00E82636" w:rsidRPr="004B2678">
              <w:rPr>
                <w:rFonts w:asciiTheme="minorHAnsi" w:hAnsiTheme="minorHAnsi" w:cstheme="minorHAnsi"/>
                <w:lang w:val="tr-TR"/>
              </w:rPr>
              <w:t>Etkinliklere</w:t>
            </w:r>
            <w:r w:rsidRPr="004B2678">
              <w:rPr>
                <w:rFonts w:asciiTheme="minorHAnsi" w:hAnsiTheme="minorHAnsi" w:cstheme="minorHAnsi"/>
                <w:lang w:val="tr-TR"/>
              </w:rPr>
              <w:t xml:space="preserve"> katılan öğrenci oranı (%)</w:t>
            </w:r>
          </w:p>
        </w:tc>
        <w:tc>
          <w:tcPr>
            <w:tcW w:w="487" w:type="pct"/>
            <w:shd w:val="clear" w:color="auto" w:fill="E2EFD9"/>
            <w:vAlign w:val="center"/>
          </w:tcPr>
          <w:p w14:paraId="22051838" w14:textId="77777777" w:rsidR="00F50632" w:rsidRPr="004B2678" w:rsidRDefault="00BD479B" w:rsidP="00401022">
            <w:pPr>
              <w:pStyle w:val="AralkYok"/>
              <w:jc w:val="center"/>
              <w:rPr>
                <w:rFonts w:asciiTheme="minorHAnsi" w:hAnsiTheme="minorHAnsi" w:cstheme="minorHAnsi"/>
                <w:lang w:val="tr-TR"/>
              </w:rPr>
            </w:pPr>
            <w:r w:rsidRPr="004B2678">
              <w:rPr>
                <w:rFonts w:asciiTheme="minorHAnsi" w:hAnsiTheme="minorHAnsi" w:cstheme="minorHAnsi"/>
                <w:lang w:val="tr-TR"/>
              </w:rPr>
              <w:t>40</w:t>
            </w:r>
          </w:p>
        </w:tc>
        <w:tc>
          <w:tcPr>
            <w:tcW w:w="557" w:type="pct"/>
            <w:shd w:val="clear" w:color="auto" w:fill="E2EFD9"/>
            <w:vAlign w:val="center"/>
          </w:tcPr>
          <w:p w14:paraId="387ED2F8" w14:textId="77777777" w:rsidR="00F50632" w:rsidRPr="004B2678" w:rsidRDefault="00BD479B" w:rsidP="00401022">
            <w:pPr>
              <w:pStyle w:val="AralkYok"/>
              <w:jc w:val="center"/>
              <w:rPr>
                <w:rFonts w:asciiTheme="minorHAnsi" w:hAnsiTheme="minorHAnsi" w:cstheme="minorHAnsi"/>
                <w:lang w:val="tr-TR"/>
              </w:rPr>
            </w:pPr>
            <w:r w:rsidRPr="004B2678">
              <w:rPr>
                <w:rFonts w:asciiTheme="minorHAnsi" w:hAnsiTheme="minorHAnsi" w:cstheme="minorHAnsi"/>
                <w:lang w:val="tr-TR"/>
              </w:rPr>
              <w:t>20</w:t>
            </w:r>
          </w:p>
        </w:tc>
        <w:tc>
          <w:tcPr>
            <w:tcW w:w="391" w:type="pct"/>
            <w:shd w:val="clear" w:color="auto" w:fill="E2EFD9"/>
            <w:vAlign w:val="center"/>
          </w:tcPr>
          <w:p w14:paraId="74703787" w14:textId="77777777" w:rsidR="00F50632" w:rsidRPr="004B2678" w:rsidRDefault="00BD479B" w:rsidP="00401022">
            <w:pPr>
              <w:pStyle w:val="AralkYok"/>
              <w:jc w:val="center"/>
              <w:rPr>
                <w:rFonts w:asciiTheme="minorHAnsi" w:hAnsiTheme="minorHAnsi" w:cstheme="minorHAnsi"/>
                <w:lang w:val="tr-TR"/>
              </w:rPr>
            </w:pPr>
            <w:r w:rsidRPr="004B2678">
              <w:rPr>
                <w:rFonts w:asciiTheme="minorHAnsi" w:hAnsiTheme="minorHAnsi" w:cstheme="minorHAnsi"/>
                <w:lang w:val="tr-TR"/>
              </w:rPr>
              <w:t>25</w:t>
            </w:r>
          </w:p>
        </w:tc>
        <w:tc>
          <w:tcPr>
            <w:tcW w:w="354" w:type="pct"/>
            <w:shd w:val="clear" w:color="auto" w:fill="E2EFD9"/>
            <w:vAlign w:val="center"/>
          </w:tcPr>
          <w:p w14:paraId="100F222B" w14:textId="77777777" w:rsidR="00F50632" w:rsidRPr="004B2678" w:rsidRDefault="00BD479B" w:rsidP="00401022">
            <w:pPr>
              <w:pStyle w:val="AralkYok"/>
              <w:jc w:val="center"/>
              <w:rPr>
                <w:rFonts w:asciiTheme="minorHAnsi" w:hAnsiTheme="minorHAnsi" w:cstheme="minorHAnsi"/>
                <w:lang w:val="tr-TR"/>
              </w:rPr>
            </w:pPr>
            <w:r w:rsidRPr="004B2678">
              <w:rPr>
                <w:rFonts w:asciiTheme="minorHAnsi" w:hAnsiTheme="minorHAnsi" w:cstheme="minorHAnsi"/>
                <w:lang w:val="tr-TR"/>
              </w:rPr>
              <w:t>30</w:t>
            </w:r>
          </w:p>
        </w:tc>
        <w:tc>
          <w:tcPr>
            <w:tcW w:w="353" w:type="pct"/>
            <w:shd w:val="clear" w:color="auto" w:fill="E2EFD9"/>
            <w:vAlign w:val="center"/>
          </w:tcPr>
          <w:p w14:paraId="2F9E834B" w14:textId="77777777" w:rsidR="00F50632" w:rsidRPr="004B2678" w:rsidRDefault="00BD479B" w:rsidP="00401022">
            <w:pPr>
              <w:pStyle w:val="AralkYok"/>
              <w:jc w:val="center"/>
              <w:rPr>
                <w:rFonts w:asciiTheme="minorHAnsi" w:hAnsiTheme="minorHAnsi" w:cstheme="minorHAnsi"/>
                <w:lang w:val="tr-TR"/>
              </w:rPr>
            </w:pPr>
            <w:r w:rsidRPr="004B2678">
              <w:rPr>
                <w:rFonts w:asciiTheme="minorHAnsi" w:hAnsiTheme="minorHAnsi" w:cstheme="minorHAnsi"/>
                <w:lang w:val="tr-TR"/>
              </w:rPr>
              <w:t>35</w:t>
            </w:r>
          </w:p>
        </w:tc>
        <w:tc>
          <w:tcPr>
            <w:tcW w:w="354" w:type="pct"/>
            <w:shd w:val="clear" w:color="auto" w:fill="E2EFD9"/>
            <w:vAlign w:val="center"/>
          </w:tcPr>
          <w:p w14:paraId="6F1FAC82" w14:textId="77777777" w:rsidR="00F50632" w:rsidRPr="004B2678" w:rsidRDefault="00BD479B" w:rsidP="00401022">
            <w:pPr>
              <w:pStyle w:val="AralkYok"/>
              <w:jc w:val="center"/>
              <w:rPr>
                <w:rFonts w:asciiTheme="minorHAnsi" w:hAnsiTheme="minorHAnsi" w:cstheme="minorHAnsi"/>
                <w:lang w:val="tr-TR"/>
              </w:rPr>
            </w:pPr>
            <w:r w:rsidRPr="004B2678">
              <w:rPr>
                <w:rFonts w:asciiTheme="minorHAnsi" w:hAnsiTheme="minorHAnsi" w:cstheme="minorHAnsi"/>
                <w:lang w:val="tr-TR"/>
              </w:rPr>
              <w:t>40</w:t>
            </w:r>
          </w:p>
        </w:tc>
        <w:tc>
          <w:tcPr>
            <w:tcW w:w="354" w:type="pct"/>
            <w:shd w:val="clear" w:color="auto" w:fill="E2EFD9"/>
            <w:vAlign w:val="center"/>
          </w:tcPr>
          <w:p w14:paraId="2D29F662" w14:textId="77777777" w:rsidR="00F50632" w:rsidRPr="004B2678" w:rsidRDefault="00BD479B" w:rsidP="00401022">
            <w:pPr>
              <w:pStyle w:val="AralkYok"/>
              <w:jc w:val="center"/>
              <w:rPr>
                <w:rFonts w:asciiTheme="minorHAnsi" w:hAnsiTheme="minorHAnsi" w:cstheme="minorHAnsi"/>
                <w:lang w:val="tr-TR"/>
              </w:rPr>
            </w:pPr>
            <w:r w:rsidRPr="004B2678">
              <w:rPr>
                <w:rFonts w:asciiTheme="minorHAnsi" w:hAnsiTheme="minorHAnsi" w:cstheme="minorHAnsi"/>
                <w:lang w:val="tr-TR"/>
              </w:rPr>
              <w:t>45</w:t>
            </w:r>
          </w:p>
        </w:tc>
        <w:tc>
          <w:tcPr>
            <w:tcW w:w="424" w:type="pct"/>
            <w:shd w:val="clear" w:color="auto" w:fill="E2EFD9"/>
            <w:vAlign w:val="center"/>
          </w:tcPr>
          <w:p w14:paraId="3DDDCA85" w14:textId="04C99117" w:rsidR="00F50632" w:rsidRPr="004B2678" w:rsidRDefault="00DA2F3E" w:rsidP="00401022">
            <w:pPr>
              <w:pStyle w:val="AralkYok"/>
              <w:jc w:val="center"/>
              <w:rPr>
                <w:rFonts w:asciiTheme="minorHAnsi" w:hAnsiTheme="minorHAnsi" w:cstheme="minorHAnsi"/>
                <w:lang w:val="tr-TR"/>
              </w:rPr>
            </w:pPr>
            <w:r>
              <w:rPr>
                <w:rFonts w:asciiTheme="minorHAnsi" w:hAnsiTheme="minorHAnsi" w:cstheme="minorHAnsi"/>
                <w:lang w:val="tr-TR"/>
              </w:rPr>
              <w:t>6</w:t>
            </w:r>
            <w:r w:rsidR="00BD479B" w:rsidRPr="004B2678">
              <w:rPr>
                <w:rFonts w:asciiTheme="minorHAnsi" w:hAnsiTheme="minorHAnsi" w:cstheme="minorHAnsi"/>
                <w:lang w:val="tr-TR"/>
              </w:rPr>
              <w:t xml:space="preserve"> AY</w:t>
            </w:r>
          </w:p>
        </w:tc>
        <w:tc>
          <w:tcPr>
            <w:tcW w:w="453" w:type="pct"/>
            <w:shd w:val="clear" w:color="auto" w:fill="E2EFD9"/>
            <w:vAlign w:val="center"/>
          </w:tcPr>
          <w:p w14:paraId="00AF1DA6" w14:textId="183F56E3" w:rsidR="00F50632" w:rsidRPr="004B2678" w:rsidRDefault="00DA2F3E" w:rsidP="00401022">
            <w:pPr>
              <w:pStyle w:val="AralkYok"/>
              <w:jc w:val="center"/>
              <w:rPr>
                <w:rFonts w:asciiTheme="minorHAnsi" w:hAnsiTheme="minorHAnsi" w:cstheme="minorHAnsi"/>
                <w:lang w:val="tr-TR"/>
              </w:rPr>
            </w:pPr>
            <w:r>
              <w:rPr>
                <w:rFonts w:asciiTheme="minorHAnsi" w:hAnsiTheme="minorHAnsi" w:cstheme="minorHAnsi"/>
                <w:lang w:val="tr-TR"/>
              </w:rPr>
              <w:t>12</w:t>
            </w:r>
            <w:r w:rsidR="006D556B" w:rsidRPr="004B2678">
              <w:rPr>
                <w:rFonts w:asciiTheme="minorHAnsi" w:hAnsiTheme="minorHAnsi" w:cstheme="minorHAnsi"/>
                <w:lang w:val="tr-TR"/>
              </w:rPr>
              <w:t xml:space="preserve"> AY</w:t>
            </w:r>
          </w:p>
        </w:tc>
      </w:tr>
      <w:tr w:rsidR="00F50632" w:rsidRPr="004B2678" w14:paraId="60960F4F" w14:textId="77777777" w:rsidTr="00E10E39">
        <w:tblPrEx>
          <w:shd w:val="clear" w:color="auto" w:fill="auto"/>
        </w:tblPrEx>
        <w:trPr>
          <w:trHeight w:val="322"/>
        </w:trPr>
        <w:tc>
          <w:tcPr>
            <w:tcW w:w="1273" w:type="pct"/>
            <w:gridSpan w:val="2"/>
            <w:shd w:val="clear" w:color="auto" w:fill="C5E0B3"/>
          </w:tcPr>
          <w:p w14:paraId="2AB807FC" w14:textId="1D9B5B91" w:rsidR="00F50632" w:rsidRPr="004B2678" w:rsidRDefault="00F50632" w:rsidP="00D25D2A">
            <w:pPr>
              <w:pStyle w:val="AralkYok"/>
              <w:rPr>
                <w:rFonts w:asciiTheme="minorHAnsi" w:hAnsiTheme="minorHAnsi" w:cstheme="minorHAnsi"/>
                <w:lang w:val="tr-TR"/>
              </w:rPr>
            </w:pPr>
            <w:r w:rsidRPr="004B2678">
              <w:rPr>
                <w:rFonts w:asciiTheme="minorHAnsi" w:hAnsiTheme="minorHAnsi" w:cstheme="minorHAnsi"/>
                <w:spacing w:val="-2"/>
                <w:lang w:val="tr-TR"/>
              </w:rPr>
              <w:t>Koordinatör</w:t>
            </w:r>
            <w:r w:rsidR="0029105E" w:rsidRPr="004B2678">
              <w:rPr>
                <w:rFonts w:asciiTheme="minorHAnsi" w:hAnsiTheme="minorHAnsi" w:cstheme="minorHAnsi"/>
                <w:spacing w:val="-2"/>
                <w:lang w:val="tr-TR"/>
              </w:rPr>
              <w:t xml:space="preserve"> </w:t>
            </w:r>
            <w:r w:rsidRPr="004B2678">
              <w:rPr>
                <w:rFonts w:asciiTheme="minorHAnsi" w:hAnsiTheme="minorHAnsi" w:cstheme="minorHAnsi"/>
                <w:spacing w:val="-2"/>
                <w:lang w:val="tr-TR"/>
              </w:rPr>
              <w:t>Birim</w:t>
            </w:r>
          </w:p>
        </w:tc>
        <w:tc>
          <w:tcPr>
            <w:tcW w:w="3727" w:type="pct"/>
            <w:gridSpan w:val="9"/>
            <w:shd w:val="clear" w:color="auto" w:fill="C5E0B3"/>
          </w:tcPr>
          <w:p w14:paraId="1F10BFAD" w14:textId="558102A9" w:rsidR="00F50632" w:rsidRPr="004B2678" w:rsidRDefault="00F50632" w:rsidP="00D25D2A">
            <w:pPr>
              <w:pStyle w:val="AralkYok"/>
              <w:rPr>
                <w:rFonts w:asciiTheme="minorHAnsi" w:hAnsiTheme="minorHAnsi" w:cstheme="minorHAnsi"/>
                <w:lang w:val="tr-TR"/>
              </w:rPr>
            </w:pPr>
            <w:r w:rsidRPr="004B2678">
              <w:rPr>
                <w:rFonts w:asciiTheme="minorHAnsi" w:hAnsiTheme="minorHAnsi" w:cstheme="minorHAnsi"/>
                <w:lang w:val="tr-TR"/>
              </w:rPr>
              <w:t xml:space="preserve">Okul idaresi, </w:t>
            </w:r>
            <w:r w:rsidR="001D2480">
              <w:rPr>
                <w:rFonts w:asciiTheme="minorHAnsi" w:hAnsiTheme="minorHAnsi" w:cstheme="minorHAnsi"/>
                <w:lang w:val="tr-TR"/>
              </w:rPr>
              <w:t>r</w:t>
            </w:r>
            <w:r w:rsidRPr="004B2678">
              <w:rPr>
                <w:rFonts w:asciiTheme="minorHAnsi" w:hAnsiTheme="minorHAnsi" w:cstheme="minorHAnsi"/>
                <w:lang w:val="tr-TR"/>
              </w:rPr>
              <w:t xml:space="preserve">ehberlik servisi, </w:t>
            </w:r>
            <w:r w:rsidR="001D2480">
              <w:rPr>
                <w:rFonts w:asciiTheme="minorHAnsi" w:hAnsiTheme="minorHAnsi" w:cstheme="minorHAnsi"/>
                <w:lang w:val="tr-TR"/>
              </w:rPr>
              <w:t>s</w:t>
            </w:r>
            <w:r w:rsidRPr="004B2678">
              <w:rPr>
                <w:rFonts w:asciiTheme="minorHAnsi" w:hAnsiTheme="minorHAnsi" w:cstheme="minorHAnsi"/>
                <w:lang w:val="tr-TR"/>
              </w:rPr>
              <w:t xml:space="preserve">ınıf </w:t>
            </w:r>
            <w:r w:rsidR="001D2480">
              <w:rPr>
                <w:rFonts w:asciiTheme="minorHAnsi" w:hAnsiTheme="minorHAnsi" w:cstheme="minorHAnsi"/>
                <w:lang w:val="tr-TR"/>
              </w:rPr>
              <w:t>r</w:t>
            </w:r>
            <w:r w:rsidRPr="004B2678">
              <w:rPr>
                <w:rFonts w:asciiTheme="minorHAnsi" w:hAnsiTheme="minorHAnsi" w:cstheme="minorHAnsi"/>
                <w:lang w:val="tr-TR"/>
              </w:rPr>
              <w:t xml:space="preserve">ehber </w:t>
            </w:r>
            <w:r w:rsidR="001D2480">
              <w:rPr>
                <w:rFonts w:asciiTheme="minorHAnsi" w:hAnsiTheme="minorHAnsi" w:cstheme="minorHAnsi"/>
                <w:lang w:val="tr-TR"/>
              </w:rPr>
              <w:t>ö</w:t>
            </w:r>
            <w:r w:rsidRPr="004B2678">
              <w:rPr>
                <w:rFonts w:asciiTheme="minorHAnsi" w:hAnsiTheme="minorHAnsi" w:cstheme="minorHAnsi"/>
                <w:lang w:val="tr-TR"/>
              </w:rPr>
              <w:t>ğretmenleri</w:t>
            </w:r>
          </w:p>
        </w:tc>
      </w:tr>
      <w:tr w:rsidR="00F50632" w:rsidRPr="004B2678" w14:paraId="1CCF44BE" w14:textId="77777777" w:rsidTr="00E10E39">
        <w:tblPrEx>
          <w:shd w:val="clear" w:color="auto" w:fill="auto"/>
        </w:tblPrEx>
        <w:trPr>
          <w:trHeight w:val="270"/>
        </w:trPr>
        <w:tc>
          <w:tcPr>
            <w:tcW w:w="1273" w:type="pct"/>
            <w:gridSpan w:val="2"/>
            <w:shd w:val="clear" w:color="auto" w:fill="C5E0B3"/>
          </w:tcPr>
          <w:p w14:paraId="77D64421" w14:textId="65E44DF8" w:rsidR="00F50632" w:rsidRPr="004B2678" w:rsidRDefault="00E82636" w:rsidP="00D25D2A">
            <w:pPr>
              <w:pStyle w:val="AralkYok"/>
              <w:rPr>
                <w:rFonts w:asciiTheme="minorHAnsi" w:hAnsiTheme="minorHAnsi" w:cstheme="minorHAnsi"/>
                <w:lang w:val="tr-TR"/>
              </w:rPr>
            </w:pPr>
            <w:r w:rsidRPr="004B2678">
              <w:rPr>
                <w:rFonts w:asciiTheme="minorHAnsi" w:hAnsiTheme="minorHAnsi" w:cstheme="minorHAnsi"/>
                <w:lang w:val="tr-TR"/>
              </w:rPr>
              <w:t>İş birliği</w:t>
            </w:r>
            <w:r w:rsidR="0029105E" w:rsidRPr="004B2678">
              <w:rPr>
                <w:rFonts w:asciiTheme="minorHAnsi" w:hAnsiTheme="minorHAnsi" w:cstheme="minorHAnsi"/>
                <w:lang w:val="tr-TR"/>
              </w:rPr>
              <w:t xml:space="preserve"> </w:t>
            </w:r>
            <w:r w:rsidR="00F50632" w:rsidRPr="004B2678">
              <w:rPr>
                <w:rFonts w:asciiTheme="minorHAnsi" w:hAnsiTheme="minorHAnsi" w:cstheme="minorHAnsi"/>
                <w:lang w:val="tr-TR"/>
              </w:rPr>
              <w:t>Yapılacak</w:t>
            </w:r>
            <w:r w:rsidR="0029105E" w:rsidRPr="004B2678">
              <w:rPr>
                <w:rFonts w:asciiTheme="minorHAnsi" w:hAnsiTheme="minorHAnsi" w:cstheme="minorHAnsi"/>
                <w:lang w:val="tr-TR"/>
              </w:rPr>
              <w:t xml:space="preserve"> </w:t>
            </w:r>
            <w:r w:rsidR="00F50632" w:rsidRPr="004B2678">
              <w:rPr>
                <w:rFonts w:asciiTheme="minorHAnsi" w:hAnsiTheme="minorHAnsi" w:cstheme="minorHAnsi"/>
                <w:spacing w:val="-2"/>
                <w:lang w:val="tr-TR"/>
              </w:rPr>
              <w:t>Birimler</w:t>
            </w:r>
          </w:p>
        </w:tc>
        <w:tc>
          <w:tcPr>
            <w:tcW w:w="3727" w:type="pct"/>
            <w:gridSpan w:val="9"/>
            <w:shd w:val="clear" w:color="auto" w:fill="E2EFD9"/>
          </w:tcPr>
          <w:p w14:paraId="72009E8C" w14:textId="061D478D" w:rsidR="00F50632" w:rsidRPr="004B2678" w:rsidRDefault="00F50632" w:rsidP="00D25D2A">
            <w:pPr>
              <w:pStyle w:val="AralkYok"/>
              <w:rPr>
                <w:rFonts w:asciiTheme="minorHAnsi" w:hAnsiTheme="minorHAnsi" w:cstheme="minorHAnsi"/>
                <w:lang w:val="tr-TR"/>
              </w:rPr>
            </w:pPr>
            <w:r w:rsidRPr="004B2678">
              <w:rPr>
                <w:rFonts w:asciiTheme="minorHAnsi" w:hAnsiTheme="minorHAnsi" w:cstheme="minorHAnsi"/>
                <w:lang w:val="tr-TR"/>
              </w:rPr>
              <w:t xml:space="preserve">Zümre </w:t>
            </w:r>
            <w:r w:rsidR="0087631A">
              <w:rPr>
                <w:rFonts w:asciiTheme="minorHAnsi" w:hAnsiTheme="minorHAnsi" w:cstheme="minorHAnsi"/>
                <w:lang w:val="tr-TR"/>
              </w:rPr>
              <w:t>b</w:t>
            </w:r>
            <w:r w:rsidRPr="004B2678">
              <w:rPr>
                <w:rFonts w:asciiTheme="minorHAnsi" w:hAnsiTheme="minorHAnsi" w:cstheme="minorHAnsi"/>
                <w:lang w:val="tr-TR"/>
              </w:rPr>
              <w:t>aşkanları</w:t>
            </w:r>
          </w:p>
        </w:tc>
      </w:tr>
      <w:tr w:rsidR="00F50632" w:rsidRPr="004B2678" w14:paraId="7D257D6B" w14:textId="77777777" w:rsidTr="00E10E39">
        <w:tblPrEx>
          <w:shd w:val="clear" w:color="auto" w:fill="auto"/>
        </w:tblPrEx>
        <w:trPr>
          <w:trHeight w:val="731"/>
        </w:trPr>
        <w:tc>
          <w:tcPr>
            <w:tcW w:w="1273" w:type="pct"/>
            <w:gridSpan w:val="2"/>
            <w:shd w:val="clear" w:color="auto" w:fill="C5E0B3"/>
          </w:tcPr>
          <w:p w14:paraId="568CE572" w14:textId="77777777" w:rsidR="00F50632" w:rsidRPr="004B2678" w:rsidRDefault="00F50632" w:rsidP="00D25D2A">
            <w:pPr>
              <w:pStyle w:val="AralkYok"/>
              <w:rPr>
                <w:rFonts w:asciiTheme="minorHAnsi" w:hAnsiTheme="minorHAnsi" w:cstheme="minorHAnsi"/>
                <w:lang w:val="tr-TR"/>
              </w:rPr>
            </w:pPr>
            <w:r w:rsidRPr="004B2678">
              <w:rPr>
                <w:rFonts w:asciiTheme="minorHAnsi" w:hAnsiTheme="minorHAnsi" w:cstheme="minorHAnsi"/>
                <w:spacing w:val="-2"/>
                <w:lang w:val="tr-TR"/>
              </w:rPr>
              <w:t>Riskler</w:t>
            </w:r>
          </w:p>
        </w:tc>
        <w:tc>
          <w:tcPr>
            <w:tcW w:w="3727" w:type="pct"/>
            <w:gridSpan w:val="9"/>
            <w:shd w:val="clear" w:color="auto" w:fill="C5E0B3"/>
          </w:tcPr>
          <w:p w14:paraId="764B17A2" w14:textId="77777777" w:rsidR="00F50632" w:rsidRPr="004B2678" w:rsidRDefault="00F50632" w:rsidP="00D25D2A">
            <w:pPr>
              <w:pStyle w:val="AralkYok"/>
              <w:rPr>
                <w:rFonts w:asciiTheme="minorHAnsi" w:hAnsiTheme="minorHAnsi" w:cstheme="minorHAnsi"/>
                <w:lang w:val="tr-TR"/>
              </w:rPr>
            </w:pPr>
            <w:r w:rsidRPr="004B2678">
              <w:rPr>
                <w:rFonts w:asciiTheme="minorHAnsi" w:hAnsiTheme="minorHAnsi" w:cstheme="minorHAnsi"/>
                <w:lang w:val="tr-TR"/>
              </w:rPr>
              <w:t>Bölgeler arası gelişmişlik düzeyi ile sosyal ve ekonomik koşulların eşit olmaması,</w:t>
            </w:r>
          </w:p>
          <w:p w14:paraId="39D69E29" w14:textId="2D5DA8B8" w:rsidR="00F50632" w:rsidRPr="004B2678" w:rsidRDefault="00C27F3E" w:rsidP="00D25D2A">
            <w:pPr>
              <w:pStyle w:val="AralkYok"/>
              <w:rPr>
                <w:rFonts w:asciiTheme="minorHAnsi" w:hAnsiTheme="minorHAnsi" w:cstheme="minorHAnsi"/>
                <w:lang w:val="tr-TR"/>
              </w:rPr>
            </w:pPr>
            <w:r w:rsidRPr="004B2678">
              <w:rPr>
                <w:rFonts w:asciiTheme="minorHAnsi" w:hAnsiTheme="minorHAnsi" w:cstheme="minorHAnsi"/>
                <w:lang w:val="tr-TR"/>
              </w:rPr>
              <w:t xml:space="preserve">Öğrencilerin ders </w:t>
            </w:r>
            <w:r w:rsidR="0029105E" w:rsidRPr="004B2678">
              <w:rPr>
                <w:rFonts w:asciiTheme="minorHAnsi" w:hAnsiTheme="minorHAnsi" w:cstheme="minorHAnsi"/>
                <w:lang w:val="tr-TR"/>
              </w:rPr>
              <w:t>dışı</w:t>
            </w:r>
            <w:r w:rsidRPr="004B2678">
              <w:rPr>
                <w:rFonts w:asciiTheme="minorHAnsi" w:hAnsiTheme="minorHAnsi" w:cstheme="minorHAnsi"/>
                <w:lang w:val="tr-TR"/>
              </w:rPr>
              <w:t xml:space="preserve"> etkinliklere katılım sağla</w:t>
            </w:r>
            <w:r w:rsidR="00F50632" w:rsidRPr="004B2678">
              <w:rPr>
                <w:rFonts w:asciiTheme="minorHAnsi" w:hAnsiTheme="minorHAnsi" w:cstheme="minorHAnsi"/>
                <w:lang w:val="tr-TR"/>
              </w:rPr>
              <w:t>ması hususunda okul-aile iş birliğinin yetersiz kalması</w:t>
            </w:r>
          </w:p>
          <w:p w14:paraId="797E4B8E" w14:textId="77777777" w:rsidR="00F50632" w:rsidRPr="004B2678" w:rsidRDefault="0043348E" w:rsidP="00D25D2A">
            <w:pPr>
              <w:pStyle w:val="AralkYok"/>
              <w:rPr>
                <w:rFonts w:asciiTheme="minorHAnsi" w:hAnsiTheme="minorHAnsi" w:cstheme="minorHAnsi"/>
                <w:lang w:val="tr-TR"/>
              </w:rPr>
            </w:pPr>
            <w:r w:rsidRPr="004B2678">
              <w:rPr>
                <w:rFonts w:asciiTheme="minorHAnsi" w:hAnsiTheme="minorHAnsi" w:cstheme="minorHAnsi"/>
                <w:lang w:val="tr-TR"/>
              </w:rPr>
              <w:t>Öğrencinin tüm gün okulda derste bulunması</w:t>
            </w:r>
          </w:p>
        </w:tc>
      </w:tr>
      <w:tr w:rsidR="00F50632" w:rsidRPr="004B2678" w14:paraId="7014DAFA" w14:textId="77777777" w:rsidTr="00E10E39">
        <w:tblPrEx>
          <w:shd w:val="clear" w:color="auto" w:fill="auto"/>
        </w:tblPrEx>
        <w:trPr>
          <w:trHeight w:val="853"/>
        </w:trPr>
        <w:tc>
          <w:tcPr>
            <w:tcW w:w="1273" w:type="pct"/>
            <w:gridSpan w:val="2"/>
            <w:shd w:val="clear" w:color="auto" w:fill="C5E0B3"/>
          </w:tcPr>
          <w:p w14:paraId="2249755F" w14:textId="77777777" w:rsidR="00F50632" w:rsidRPr="004B2678" w:rsidRDefault="00F50632" w:rsidP="00D25D2A">
            <w:pPr>
              <w:pStyle w:val="AralkYok"/>
              <w:rPr>
                <w:rFonts w:asciiTheme="minorHAnsi" w:hAnsiTheme="minorHAnsi" w:cstheme="minorHAnsi"/>
                <w:highlight w:val="yellow"/>
                <w:lang w:val="tr-TR"/>
              </w:rPr>
            </w:pPr>
            <w:r w:rsidRPr="004B2678">
              <w:rPr>
                <w:rFonts w:asciiTheme="minorHAnsi" w:hAnsiTheme="minorHAnsi" w:cstheme="minorHAnsi"/>
                <w:spacing w:val="-2"/>
                <w:lang w:val="tr-TR"/>
              </w:rPr>
              <w:t>Stratejiler</w:t>
            </w:r>
          </w:p>
        </w:tc>
        <w:tc>
          <w:tcPr>
            <w:tcW w:w="3727" w:type="pct"/>
            <w:gridSpan w:val="9"/>
            <w:shd w:val="clear" w:color="auto" w:fill="E2EFD9"/>
          </w:tcPr>
          <w:p w14:paraId="6A0137D9" w14:textId="77777777" w:rsidR="00F50632" w:rsidRPr="004B2678" w:rsidRDefault="00F50632" w:rsidP="00D25D2A">
            <w:pPr>
              <w:pStyle w:val="AralkYok"/>
              <w:rPr>
                <w:rFonts w:asciiTheme="minorHAnsi" w:hAnsiTheme="minorHAnsi" w:cstheme="minorHAnsi"/>
                <w:lang w:val="tr-TR"/>
              </w:rPr>
            </w:pPr>
            <w:r w:rsidRPr="004B2678">
              <w:rPr>
                <w:rFonts w:asciiTheme="minorHAnsi" w:hAnsiTheme="minorHAnsi" w:cstheme="minorHAnsi"/>
                <w:lang w:val="tr-TR"/>
              </w:rPr>
              <w:t>S1. Her bir öğrencinin bir kulüp faaliyetinde aktif olar</w:t>
            </w:r>
            <w:r w:rsidR="002A0D4D" w:rsidRPr="004B2678">
              <w:rPr>
                <w:rFonts w:asciiTheme="minorHAnsi" w:hAnsiTheme="minorHAnsi" w:cstheme="minorHAnsi"/>
                <w:lang w:val="tr-TR"/>
              </w:rPr>
              <w:t xml:space="preserve">ak yer alması sağlanarak kulüp </w:t>
            </w:r>
            <w:r w:rsidRPr="004B2678">
              <w:rPr>
                <w:rFonts w:asciiTheme="minorHAnsi" w:hAnsiTheme="minorHAnsi" w:cstheme="minorHAnsi"/>
                <w:lang w:val="tr-TR"/>
              </w:rPr>
              <w:t xml:space="preserve">faaliyetlerinin etkinliği artırılacaktır. </w:t>
            </w:r>
          </w:p>
          <w:p w14:paraId="66072963" w14:textId="7D1E6E9C" w:rsidR="00F50632" w:rsidRPr="004B2678" w:rsidRDefault="00F50632" w:rsidP="00D25D2A">
            <w:pPr>
              <w:pStyle w:val="AralkYok"/>
              <w:rPr>
                <w:rFonts w:asciiTheme="minorHAnsi" w:hAnsiTheme="minorHAnsi" w:cstheme="minorHAnsi"/>
                <w:lang w:val="tr-TR"/>
              </w:rPr>
            </w:pPr>
            <w:r w:rsidRPr="004B2678">
              <w:rPr>
                <w:rFonts w:asciiTheme="minorHAnsi" w:hAnsiTheme="minorHAnsi" w:cstheme="minorHAnsi"/>
                <w:lang w:val="tr-TR"/>
              </w:rPr>
              <w:t>S2. Öğrencilerin seviyelerine uygun olarak toplumsal sorunların çözümüne katkı sağlamak amacıyla afet ve acil durum, çevre, eğitim, spor, kültür ve turi</w:t>
            </w:r>
            <w:r w:rsidR="002A0D4D" w:rsidRPr="004B2678">
              <w:rPr>
                <w:rFonts w:asciiTheme="minorHAnsi" w:hAnsiTheme="minorHAnsi" w:cstheme="minorHAnsi"/>
                <w:lang w:val="tr-TR"/>
              </w:rPr>
              <w:t xml:space="preserve">zm, sağlık ve sosyal hizmetler </w:t>
            </w:r>
            <w:r w:rsidRPr="004B2678">
              <w:rPr>
                <w:rFonts w:asciiTheme="minorHAnsi" w:hAnsiTheme="minorHAnsi" w:cstheme="minorHAnsi"/>
                <w:lang w:val="tr-TR"/>
              </w:rPr>
              <w:t xml:space="preserve">alanlarında toplum hizmeti faaliyetlerine katılımları artırılacaktır. </w:t>
            </w:r>
          </w:p>
          <w:p w14:paraId="3BCBAFA1" w14:textId="77777777" w:rsidR="00F50632" w:rsidRPr="004B2678" w:rsidRDefault="00F50632" w:rsidP="00D25D2A">
            <w:pPr>
              <w:pStyle w:val="AralkYok"/>
              <w:rPr>
                <w:rFonts w:asciiTheme="minorHAnsi" w:hAnsiTheme="minorHAnsi" w:cstheme="minorHAnsi"/>
                <w:lang w:val="tr-TR"/>
              </w:rPr>
            </w:pPr>
            <w:r w:rsidRPr="004B2678">
              <w:rPr>
                <w:rFonts w:asciiTheme="minorHAnsi" w:hAnsiTheme="minorHAnsi" w:cstheme="minorHAnsi"/>
                <w:lang w:val="tr-TR"/>
              </w:rPr>
              <w:t xml:space="preserve">S3. Öğrencilerin yerel, ulusal ve uluslararası proje ve </w:t>
            </w:r>
            <w:r w:rsidR="002A0D4D" w:rsidRPr="004B2678">
              <w:rPr>
                <w:rFonts w:asciiTheme="minorHAnsi" w:hAnsiTheme="minorHAnsi" w:cstheme="minorHAnsi"/>
                <w:lang w:val="tr-TR"/>
              </w:rPr>
              <w:t xml:space="preserve">yarışmalara katılmaları teşvik </w:t>
            </w:r>
            <w:r w:rsidRPr="004B2678">
              <w:rPr>
                <w:rFonts w:asciiTheme="minorHAnsi" w:hAnsiTheme="minorHAnsi" w:cstheme="minorHAnsi"/>
                <w:lang w:val="tr-TR"/>
              </w:rPr>
              <w:t xml:space="preserve">edilecektir. </w:t>
            </w:r>
          </w:p>
          <w:p w14:paraId="101D8636" w14:textId="77777777" w:rsidR="00F50632" w:rsidRPr="004B2678" w:rsidRDefault="00F50632" w:rsidP="00D25D2A">
            <w:pPr>
              <w:pStyle w:val="AralkYok"/>
              <w:rPr>
                <w:rFonts w:asciiTheme="minorHAnsi" w:hAnsiTheme="minorHAnsi" w:cstheme="minorHAnsi"/>
                <w:lang w:val="tr-TR"/>
              </w:rPr>
            </w:pPr>
            <w:r w:rsidRPr="004B2678">
              <w:rPr>
                <w:rFonts w:asciiTheme="minorHAnsi" w:hAnsiTheme="minorHAnsi" w:cstheme="minorHAnsi"/>
                <w:lang w:val="tr-TR"/>
              </w:rPr>
              <w:t>S4. Okulda eğitimi verilen meslek alanlarının öğretim progr</w:t>
            </w:r>
            <w:r w:rsidR="002A0D4D" w:rsidRPr="004B2678">
              <w:rPr>
                <w:rFonts w:asciiTheme="minorHAnsi" w:hAnsiTheme="minorHAnsi" w:cstheme="minorHAnsi"/>
                <w:lang w:val="tr-TR"/>
              </w:rPr>
              <w:t xml:space="preserve">amı kazanımlarına uygun olarak </w:t>
            </w:r>
            <w:r w:rsidRPr="004B2678">
              <w:rPr>
                <w:rFonts w:asciiTheme="minorHAnsi" w:hAnsiTheme="minorHAnsi" w:cstheme="minorHAnsi"/>
                <w:lang w:val="tr-TR"/>
              </w:rPr>
              <w:t xml:space="preserve">kurum dışı etkinliklere katılım teşvik edilecektir. </w:t>
            </w:r>
          </w:p>
          <w:p w14:paraId="57B28D79" w14:textId="77777777" w:rsidR="00F50632" w:rsidRPr="004B2678" w:rsidRDefault="00F50632" w:rsidP="00D25D2A">
            <w:pPr>
              <w:pStyle w:val="AralkYok"/>
              <w:rPr>
                <w:rFonts w:asciiTheme="minorHAnsi" w:hAnsiTheme="minorHAnsi" w:cstheme="minorHAnsi"/>
                <w:lang w:val="tr-TR"/>
              </w:rPr>
            </w:pPr>
            <w:r w:rsidRPr="004B2678">
              <w:rPr>
                <w:rFonts w:asciiTheme="minorHAnsi" w:hAnsiTheme="minorHAnsi" w:cstheme="minorHAnsi"/>
                <w:lang w:val="tr-TR"/>
              </w:rPr>
              <w:t>S5. Okulda oluşturulacak bilim kulübü aracılığıyla yerel düz</w:t>
            </w:r>
            <w:r w:rsidR="002A0D4D" w:rsidRPr="004B2678">
              <w:rPr>
                <w:rFonts w:asciiTheme="minorHAnsi" w:hAnsiTheme="minorHAnsi" w:cstheme="minorHAnsi"/>
                <w:lang w:val="tr-TR"/>
              </w:rPr>
              <w:t xml:space="preserve">eyde etkinliklerin düzenlemesi </w:t>
            </w:r>
            <w:r w:rsidRPr="004B2678">
              <w:rPr>
                <w:rFonts w:asciiTheme="minorHAnsi" w:hAnsiTheme="minorHAnsi" w:cstheme="minorHAnsi"/>
                <w:lang w:val="tr-TR"/>
              </w:rPr>
              <w:t xml:space="preserve">sağlanacaktır. </w:t>
            </w:r>
          </w:p>
          <w:p w14:paraId="77EA3C36" w14:textId="77777777" w:rsidR="00F50632" w:rsidRPr="004B2678" w:rsidRDefault="00F50632" w:rsidP="00D25D2A">
            <w:pPr>
              <w:pStyle w:val="AralkYok"/>
              <w:rPr>
                <w:rFonts w:asciiTheme="minorHAnsi" w:hAnsiTheme="minorHAnsi" w:cstheme="minorHAnsi"/>
                <w:lang w:val="tr-TR"/>
              </w:rPr>
            </w:pPr>
            <w:r w:rsidRPr="004B2678">
              <w:rPr>
                <w:rFonts w:asciiTheme="minorHAnsi" w:hAnsiTheme="minorHAnsi" w:cstheme="minorHAnsi"/>
                <w:lang w:val="tr-TR"/>
              </w:rPr>
              <w:t>S6. Sektörle iş birliği içerisinde yürütülen bilimsel, sosyal,</w:t>
            </w:r>
            <w:r w:rsidR="002A0D4D" w:rsidRPr="004B2678">
              <w:rPr>
                <w:rFonts w:asciiTheme="minorHAnsi" w:hAnsiTheme="minorHAnsi" w:cstheme="minorHAnsi"/>
                <w:lang w:val="tr-TR"/>
              </w:rPr>
              <w:t xml:space="preserve"> kültürel, sanatsal ve sportif </w:t>
            </w:r>
            <w:r w:rsidRPr="004B2678">
              <w:rPr>
                <w:rFonts w:asciiTheme="minorHAnsi" w:hAnsiTheme="minorHAnsi" w:cstheme="minorHAnsi"/>
                <w:lang w:val="tr-TR"/>
              </w:rPr>
              <w:t>alanlardaki faaliyetler artırılacaktır.</w:t>
            </w:r>
          </w:p>
        </w:tc>
      </w:tr>
      <w:tr w:rsidR="00F50632" w:rsidRPr="004B2678" w14:paraId="5FC4109C" w14:textId="77777777" w:rsidTr="0029105E">
        <w:tblPrEx>
          <w:shd w:val="clear" w:color="auto" w:fill="auto"/>
        </w:tblPrEx>
        <w:trPr>
          <w:trHeight w:val="451"/>
        </w:trPr>
        <w:tc>
          <w:tcPr>
            <w:tcW w:w="1273" w:type="pct"/>
            <w:gridSpan w:val="2"/>
            <w:shd w:val="clear" w:color="auto" w:fill="C5E0B3"/>
          </w:tcPr>
          <w:p w14:paraId="6B21904B" w14:textId="785D7176" w:rsidR="00F50632" w:rsidRPr="004B2678" w:rsidRDefault="00F50632" w:rsidP="00D25D2A">
            <w:pPr>
              <w:pStyle w:val="AralkYok"/>
              <w:rPr>
                <w:rFonts w:asciiTheme="minorHAnsi" w:hAnsiTheme="minorHAnsi" w:cstheme="minorHAnsi"/>
                <w:lang w:val="tr-TR"/>
              </w:rPr>
            </w:pPr>
            <w:r w:rsidRPr="004B2678">
              <w:rPr>
                <w:rFonts w:asciiTheme="minorHAnsi" w:hAnsiTheme="minorHAnsi" w:cstheme="minorHAnsi"/>
                <w:lang w:val="tr-TR"/>
              </w:rPr>
              <w:t>Maliyet</w:t>
            </w:r>
            <w:r w:rsidR="0029105E" w:rsidRPr="004B2678">
              <w:rPr>
                <w:rFonts w:asciiTheme="minorHAnsi" w:hAnsiTheme="minorHAnsi" w:cstheme="minorHAnsi"/>
                <w:lang w:val="tr-TR"/>
              </w:rPr>
              <w:t xml:space="preserve"> </w:t>
            </w:r>
            <w:r w:rsidRPr="004B2678">
              <w:rPr>
                <w:rFonts w:asciiTheme="minorHAnsi" w:hAnsiTheme="minorHAnsi" w:cstheme="minorHAnsi"/>
                <w:spacing w:val="-2"/>
                <w:lang w:val="tr-TR"/>
              </w:rPr>
              <w:t>Tahmini</w:t>
            </w:r>
          </w:p>
        </w:tc>
        <w:tc>
          <w:tcPr>
            <w:tcW w:w="3727" w:type="pct"/>
            <w:gridSpan w:val="9"/>
            <w:shd w:val="clear" w:color="auto" w:fill="E2EFD9"/>
          </w:tcPr>
          <w:p w14:paraId="01A9879C" w14:textId="77777777" w:rsidR="00F50632" w:rsidRPr="004B2678" w:rsidRDefault="00B15A21" w:rsidP="00D25D2A">
            <w:pPr>
              <w:pStyle w:val="AralkYok"/>
              <w:rPr>
                <w:rFonts w:asciiTheme="minorHAnsi" w:hAnsiTheme="minorHAnsi" w:cstheme="minorHAnsi"/>
                <w:lang w:val="tr-TR"/>
              </w:rPr>
            </w:pPr>
            <w:r w:rsidRPr="004B2678">
              <w:rPr>
                <w:rFonts w:asciiTheme="minorHAnsi" w:hAnsiTheme="minorHAnsi" w:cstheme="minorHAnsi"/>
                <w:lang w:val="tr-TR"/>
              </w:rPr>
              <w:t>250</w:t>
            </w:r>
            <w:r w:rsidR="00D353A2" w:rsidRPr="004B2678">
              <w:rPr>
                <w:rFonts w:asciiTheme="minorHAnsi" w:hAnsiTheme="minorHAnsi" w:cstheme="minorHAnsi"/>
                <w:lang w:val="tr-TR"/>
              </w:rPr>
              <w:t>.</w:t>
            </w:r>
            <w:r w:rsidRPr="004B2678">
              <w:rPr>
                <w:rFonts w:asciiTheme="minorHAnsi" w:hAnsiTheme="minorHAnsi" w:cstheme="minorHAnsi"/>
                <w:lang w:val="tr-TR"/>
              </w:rPr>
              <w:t>000 TL</w:t>
            </w:r>
          </w:p>
        </w:tc>
      </w:tr>
      <w:tr w:rsidR="00F50632" w:rsidRPr="004B2678" w14:paraId="21EC1A69" w14:textId="77777777" w:rsidTr="00E10E39">
        <w:tblPrEx>
          <w:shd w:val="clear" w:color="auto" w:fill="auto"/>
        </w:tblPrEx>
        <w:trPr>
          <w:trHeight w:val="1055"/>
        </w:trPr>
        <w:tc>
          <w:tcPr>
            <w:tcW w:w="1273" w:type="pct"/>
            <w:gridSpan w:val="2"/>
            <w:shd w:val="clear" w:color="auto" w:fill="C5E0B3"/>
          </w:tcPr>
          <w:p w14:paraId="7FBE1F90" w14:textId="77777777" w:rsidR="00F50632" w:rsidRPr="004B2678" w:rsidRDefault="00F50632" w:rsidP="00D25D2A">
            <w:pPr>
              <w:pStyle w:val="AralkYok"/>
              <w:rPr>
                <w:rFonts w:asciiTheme="minorHAnsi" w:hAnsiTheme="minorHAnsi" w:cstheme="minorHAnsi"/>
                <w:lang w:val="tr-TR"/>
              </w:rPr>
            </w:pPr>
            <w:r w:rsidRPr="004B2678">
              <w:rPr>
                <w:rFonts w:asciiTheme="minorHAnsi" w:hAnsiTheme="minorHAnsi" w:cstheme="minorHAnsi"/>
                <w:spacing w:val="-2"/>
                <w:lang w:val="tr-TR"/>
              </w:rPr>
              <w:lastRenderedPageBreak/>
              <w:t>Tespitler</w:t>
            </w:r>
          </w:p>
        </w:tc>
        <w:tc>
          <w:tcPr>
            <w:tcW w:w="3727" w:type="pct"/>
            <w:gridSpan w:val="9"/>
            <w:shd w:val="clear" w:color="auto" w:fill="C5E0B3"/>
          </w:tcPr>
          <w:p w14:paraId="3BCDDC63" w14:textId="77777777" w:rsidR="00F50632" w:rsidRPr="004B2678" w:rsidRDefault="00F50632" w:rsidP="00D25D2A">
            <w:pPr>
              <w:pStyle w:val="AralkYok"/>
              <w:rPr>
                <w:rFonts w:asciiTheme="minorHAnsi" w:hAnsiTheme="minorHAnsi" w:cstheme="minorHAnsi"/>
                <w:color w:val="000000" w:themeColor="text1"/>
                <w:lang w:val="tr-TR"/>
              </w:rPr>
            </w:pPr>
            <w:r w:rsidRPr="004B2678">
              <w:rPr>
                <w:rFonts w:asciiTheme="minorHAnsi" w:hAnsiTheme="minorHAnsi" w:cstheme="minorHAnsi"/>
                <w:color w:val="000000" w:themeColor="text1"/>
                <w:lang w:val="tr-TR"/>
              </w:rPr>
              <w:t xml:space="preserve">Mesleki ve Teknik liselerde öğretim programları eğitim etkinlikleri ve ders sürelerinin öğrencilerin gelişim özelliklerine uygun olarak güncelleme ihtiyacı, </w:t>
            </w:r>
          </w:p>
          <w:p w14:paraId="638C8C38" w14:textId="77777777" w:rsidR="00F50632" w:rsidRPr="004B2678" w:rsidRDefault="00F50632" w:rsidP="00D25D2A">
            <w:pPr>
              <w:pStyle w:val="AralkYok"/>
              <w:rPr>
                <w:rFonts w:asciiTheme="minorHAnsi" w:hAnsiTheme="minorHAnsi" w:cstheme="minorHAnsi"/>
                <w:color w:val="000000" w:themeColor="text1"/>
                <w:lang w:val="tr-TR"/>
              </w:rPr>
            </w:pPr>
            <w:r w:rsidRPr="004B2678">
              <w:rPr>
                <w:rFonts w:asciiTheme="minorHAnsi" w:hAnsiTheme="minorHAnsi" w:cstheme="minorHAnsi"/>
                <w:color w:val="000000" w:themeColor="text1"/>
                <w:lang w:val="tr-TR"/>
              </w:rPr>
              <w:t>Öğrencilerin ders dışında öğrenme etkinliklerini destekleyecek yenilikçi ve yaratıcı düşünme becerilerini geliştirec</w:t>
            </w:r>
            <w:r w:rsidR="005D55CC" w:rsidRPr="004B2678">
              <w:rPr>
                <w:rFonts w:asciiTheme="minorHAnsi" w:hAnsiTheme="minorHAnsi" w:cstheme="minorHAnsi"/>
                <w:color w:val="000000" w:themeColor="text1"/>
                <w:lang w:val="tr-TR"/>
              </w:rPr>
              <w:t>ek fırsatların yetersiz olması.</w:t>
            </w:r>
          </w:p>
        </w:tc>
      </w:tr>
      <w:tr w:rsidR="00F50632" w:rsidRPr="004B2678" w14:paraId="3C4F7F3C" w14:textId="77777777" w:rsidTr="00E82636">
        <w:tblPrEx>
          <w:shd w:val="clear" w:color="auto" w:fill="auto"/>
        </w:tblPrEx>
        <w:trPr>
          <w:trHeight w:val="906"/>
        </w:trPr>
        <w:tc>
          <w:tcPr>
            <w:tcW w:w="1273" w:type="pct"/>
            <w:gridSpan w:val="2"/>
            <w:shd w:val="clear" w:color="auto" w:fill="C5E0B3"/>
          </w:tcPr>
          <w:p w14:paraId="79BDEE5B" w14:textId="77777777" w:rsidR="00F50632" w:rsidRPr="004B2678" w:rsidRDefault="00F50632" w:rsidP="00D25D2A">
            <w:pPr>
              <w:pStyle w:val="AralkYok"/>
              <w:rPr>
                <w:rFonts w:asciiTheme="minorHAnsi" w:hAnsiTheme="minorHAnsi" w:cstheme="minorHAnsi"/>
                <w:lang w:val="tr-TR"/>
              </w:rPr>
            </w:pPr>
            <w:r w:rsidRPr="004B2678">
              <w:rPr>
                <w:rFonts w:asciiTheme="minorHAnsi" w:hAnsiTheme="minorHAnsi" w:cstheme="minorHAnsi"/>
                <w:spacing w:val="-2"/>
                <w:lang w:val="tr-TR"/>
              </w:rPr>
              <w:t>İhtiyaçlar</w:t>
            </w:r>
          </w:p>
        </w:tc>
        <w:tc>
          <w:tcPr>
            <w:tcW w:w="3727" w:type="pct"/>
            <w:gridSpan w:val="9"/>
            <w:shd w:val="clear" w:color="auto" w:fill="E2EFD9"/>
          </w:tcPr>
          <w:p w14:paraId="066E0C74" w14:textId="77777777" w:rsidR="00F50632" w:rsidRPr="004B2678" w:rsidRDefault="00F50632" w:rsidP="00695413">
            <w:pPr>
              <w:pStyle w:val="AralkYok"/>
              <w:rPr>
                <w:rFonts w:asciiTheme="minorHAnsi" w:hAnsiTheme="minorHAnsi" w:cstheme="minorHAnsi"/>
                <w:lang w:val="tr-TR"/>
              </w:rPr>
            </w:pPr>
            <w:r w:rsidRPr="004B2678">
              <w:rPr>
                <w:rFonts w:asciiTheme="minorHAnsi" w:hAnsiTheme="minorHAnsi" w:cstheme="minorHAnsi"/>
                <w:lang w:val="tr-TR"/>
              </w:rPr>
              <w:t xml:space="preserve">Okul aidiyetinin geliştirilmesi amacıyla öğrencilere yönelik </w:t>
            </w:r>
            <w:r w:rsidR="00695413" w:rsidRPr="004B2678">
              <w:rPr>
                <w:rFonts w:asciiTheme="minorHAnsi" w:hAnsiTheme="minorHAnsi" w:cstheme="minorHAnsi"/>
                <w:lang w:val="tr-TR"/>
              </w:rPr>
              <w:t>il içi ve il dışı bilimsel/kültürel gezilerin yapılması</w:t>
            </w:r>
          </w:p>
          <w:p w14:paraId="46E06720" w14:textId="514FFE16" w:rsidR="00695413" w:rsidRPr="004B2678" w:rsidRDefault="00695413" w:rsidP="00695413">
            <w:pPr>
              <w:pStyle w:val="AralkYok"/>
              <w:rPr>
                <w:rFonts w:asciiTheme="minorHAnsi" w:hAnsiTheme="minorHAnsi" w:cstheme="minorHAnsi"/>
                <w:lang w:val="tr-TR"/>
              </w:rPr>
            </w:pPr>
            <w:r w:rsidRPr="004B2678">
              <w:rPr>
                <w:rFonts w:asciiTheme="minorHAnsi" w:hAnsiTheme="minorHAnsi" w:cstheme="minorHAnsi"/>
                <w:lang w:val="tr-TR"/>
              </w:rPr>
              <w:t xml:space="preserve">Belirli gün ve haftalarda yer alan ilçe programlarında öğrencilerin </w:t>
            </w:r>
            <w:r w:rsidR="002F7398" w:rsidRPr="004B2678">
              <w:rPr>
                <w:rFonts w:asciiTheme="minorHAnsi" w:hAnsiTheme="minorHAnsi" w:cstheme="minorHAnsi"/>
                <w:lang w:val="tr-TR"/>
              </w:rPr>
              <w:t>tiyatral, müzikal, gösteri</w:t>
            </w:r>
            <w:r w:rsidRPr="004B2678">
              <w:rPr>
                <w:rFonts w:asciiTheme="minorHAnsi" w:hAnsiTheme="minorHAnsi" w:cstheme="minorHAnsi"/>
                <w:lang w:val="tr-TR"/>
              </w:rPr>
              <w:t xml:space="preserve"> </w:t>
            </w:r>
            <w:r w:rsidR="00B15A21" w:rsidRPr="004B2678">
              <w:rPr>
                <w:rFonts w:asciiTheme="minorHAnsi" w:hAnsiTheme="minorHAnsi" w:cstheme="minorHAnsi"/>
                <w:lang w:val="tr-TR"/>
              </w:rPr>
              <w:t>faaliyetlerinin artırılması</w:t>
            </w:r>
          </w:p>
          <w:p w14:paraId="29E11E2D" w14:textId="77777777" w:rsidR="00B15A21" w:rsidRPr="004B2678" w:rsidRDefault="00B15A21" w:rsidP="00695413">
            <w:pPr>
              <w:pStyle w:val="AralkYok"/>
              <w:rPr>
                <w:rFonts w:asciiTheme="minorHAnsi" w:hAnsiTheme="minorHAnsi" w:cstheme="minorHAnsi"/>
                <w:lang w:val="tr-TR"/>
              </w:rPr>
            </w:pPr>
            <w:r w:rsidRPr="004B2678">
              <w:rPr>
                <w:rFonts w:asciiTheme="minorHAnsi" w:hAnsiTheme="minorHAnsi" w:cstheme="minorHAnsi"/>
                <w:lang w:val="tr-TR"/>
              </w:rPr>
              <w:t>Mezuniyet etkinlikleri yapılması</w:t>
            </w:r>
          </w:p>
        </w:tc>
      </w:tr>
    </w:tbl>
    <w:p w14:paraId="50D1074C" w14:textId="77777777" w:rsidR="000E3AC0" w:rsidRPr="004B2678" w:rsidRDefault="000E3AC0" w:rsidP="00D25D2A">
      <w:pPr>
        <w:pStyle w:val="AralkYok"/>
        <w:rPr>
          <w:rFonts w:asciiTheme="minorHAnsi" w:hAnsiTheme="minorHAnsi" w:cstheme="minorHAnsi"/>
          <w:highlight w:val="yellow"/>
        </w:rPr>
      </w:pPr>
    </w:p>
    <w:p w14:paraId="7E11DB07" w14:textId="63A3AD3D" w:rsidR="005E2F63" w:rsidRPr="004B2678" w:rsidRDefault="005E2F63">
      <w:pPr>
        <w:spacing w:after="200" w:line="276" w:lineRule="auto"/>
        <w:rPr>
          <w:rFonts w:asciiTheme="minorHAnsi" w:hAnsiTheme="minorHAnsi" w:cstheme="minorHAnsi"/>
          <w:sz w:val="21"/>
          <w:highlight w:val="yellow"/>
        </w:rPr>
      </w:pPr>
      <w:r w:rsidRPr="004B2678">
        <w:rPr>
          <w:rFonts w:asciiTheme="minorHAnsi" w:hAnsiTheme="minorHAnsi" w:cstheme="minorHAnsi"/>
          <w:highlight w:val="yellow"/>
        </w:rPr>
        <w:br w:type="page"/>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3"/>
        <w:gridCol w:w="1421"/>
        <w:gridCol w:w="496"/>
        <w:gridCol w:w="1385"/>
        <w:gridCol w:w="1592"/>
        <w:gridCol w:w="1026"/>
        <w:gridCol w:w="925"/>
        <w:gridCol w:w="919"/>
        <w:gridCol w:w="925"/>
        <w:gridCol w:w="925"/>
        <w:gridCol w:w="1197"/>
        <w:gridCol w:w="1230"/>
      </w:tblGrid>
      <w:tr w:rsidR="00572F3F" w:rsidRPr="004B2678" w14:paraId="7C608DA9" w14:textId="77777777" w:rsidTr="003A7FA5">
        <w:trPr>
          <w:trHeight w:val="438"/>
        </w:trPr>
        <w:tc>
          <w:tcPr>
            <w:tcW w:w="704" w:type="pct"/>
            <w:shd w:val="clear" w:color="auto" w:fill="FFC000"/>
          </w:tcPr>
          <w:p w14:paraId="50404135" w14:textId="77777777" w:rsidR="00572F3F" w:rsidRPr="00143175" w:rsidRDefault="00572F3F" w:rsidP="00266974">
            <w:pPr>
              <w:pStyle w:val="AralkYok"/>
              <w:rPr>
                <w:rFonts w:asciiTheme="minorHAnsi" w:hAnsiTheme="minorHAnsi" w:cstheme="minorHAnsi"/>
                <w:b/>
                <w:lang w:val="tr-TR"/>
              </w:rPr>
            </w:pPr>
            <w:r w:rsidRPr="00143175">
              <w:rPr>
                <w:rFonts w:asciiTheme="minorHAnsi" w:hAnsiTheme="minorHAnsi" w:cstheme="minorHAnsi"/>
                <w:b/>
                <w:lang w:val="tr-TR"/>
              </w:rPr>
              <w:lastRenderedPageBreak/>
              <w:t>Amaç</w:t>
            </w:r>
            <w:r w:rsidRPr="00143175">
              <w:rPr>
                <w:rFonts w:asciiTheme="minorHAnsi" w:hAnsiTheme="minorHAnsi" w:cstheme="minorHAnsi"/>
                <w:b/>
                <w:spacing w:val="-10"/>
                <w:lang w:val="tr-TR"/>
              </w:rPr>
              <w:t>2</w:t>
            </w:r>
          </w:p>
        </w:tc>
        <w:tc>
          <w:tcPr>
            <w:tcW w:w="4296" w:type="pct"/>
            <w:gridSpan w:val="11"/>
            <w:shd w:val="clear" w:color="auto" w:fill="FFC000"/>
            <w:vAlign w:val="center"/>
          </w:tcPr>
          <w:p w14:paraId="4C127D5F" w14:textId="6AA83E9A"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lang w:val="tr-TR"/>
              </w:rPr>
              <w:t xml:space="preserve">Ulusal ve uluslararası alanda mesleki yeterliliği ile kabul gören, mesleki değerlere </w:t>
            </w:r>
            <w:r w:rsidR="005E2F63" w:rsidRPr="004B2678">
              <w:rPr>
                <w:rFonts w:asciiTheme="minorHAnsi" w:hAnsiTheme="minorHAnsi" w:cstheme="minorHAnsi"/>
                <w:lang w:val="tr-TR"/>
              </w:rPr>
              <w:t>sahip, yaratıcı</w:t>
            </w:r>
            <w:r w:rsidRPr="004B2678">
              <w:rPr>
                <w:rFonts w:asciiTheme="minorHAnsi" w:hAnsiTheme="minorHAnsi" w:cstheme="minorHAnsi"/>
                <w:lang w:val="tr-TR"/>
              </w:rPr>
              <w:t xml:space="preserve">, yenilikçi, girişimci, üretken, ekonomiye değer katan ehil işgücü </w:t>
            </w:r>
            <w:r w:rsidR="005E2F63" w:rsidRPr="004B2678">
              <w:rPr>
                <w:rFonts w:asciiTheme="minorHAnsi" w:hAnsiTheme="minorHAnsi" w:cstheme="minorHAnsi"/>
                <w:lang w:val="tr-TR"/>
              </w:rPr>
              <w:t>yetiştirilmesi sağlanacaktır</w:t>
            </w:r>
            <w:r w:rsidRPr="004B2678">
              <w:rPr>
                <w:rFonts w:asciiTheme="minorHAnsi" w:hAnsiTheme="minorHAnsi" w:cstheme="minorHAnsi"/>
                <w:lang w:val="tr-TR"/>
              </w:rPr>
              <w:t>.</w:t>
            </w:r>
          </w:p>
        </w:tc>
      </w:tr>
      <w:tr w:rsidR="00572F3F" w:rsidRPr="004B2678" w14:paraId="4CAEBEF5" w14:textId="77777777" w:rsidTr="003A7FA5">
        <w:trPr>
          <w:trHeight w:val="438"/>
        </w:trPr>
        <w:tc>
          <w:tcPr>
            <w:tcW w:w="704" w:type="pct"/>
            <w:shd w:val="clear" w:color="auto" w:fill="FFC000"/>
          </w:tcPr>
          <w:p w14:paraId="1F2778AB" w14:textId="77777777" w:rsidR="00572F3F" w:rsidRPr="00143175" w:rsidRDefault="00572F3F" w:rsidP="00266974">
            <w:pPr>
              <w:pStyle w:val="AralkYok"/>
              <w:rPr>
                <w:rFonts w:asciiTheme="minorHAnsi" w:hAnsiTheme="minorHAnsi" w:cstheme="minorHAnsi"/>
                <w:b/>
                <w:highlight w:val="yellow"/>
                <w:lang w:val="tr-TR"/>
              </w:rPr>
            </w:pPr>
            <w:r w:rsidRPr="00143175">
              <w:rPr>
                <w:rFonts w:asciiTheme="minorHAnsi" w:hAnsiTheme="minorHAnsi" w:cstheme="minorHAnsi"/>
                <w:b/>
                <w:lang w:val="tr-TR"/>
              </w:rPr>
              <w:t>Hedef</w:t>
            </w:r>
            <w:r w:rsidRPr="00143175">
              <w:rPr>
                <w:rFonts w:asciiTheme="minorHAnsi" w:hAnsiTheme="minorHAnsi" w:cstheme="minorHAnsi"/>
                <w:b/>
                <w:spacing w:val="-9"/>
                <w:lang w:val="tr-TR"/>
              </w:rPr>
              <w:t xml:space="preserve"> 2</w:t>
            </w:r>
            <w:r w:rsidRPr="00143175">
              <w:rPr>
                <w:rFonts w:asciiTheme="minorHAnsi" w:hAnsiTheme="minorHAnsi" w:cstheme="minorHAnsi"/>
                <w:b/>
                <w:spacing w:val="-5"/>
                <w:lang w:val="tr-TR"/>
              </w:rPr>
              <w:t>.1</w:t>
            </w:r>
          </w:p>
        </w:tc>
        <w:tc>
          <w:tcPr>
            <w:tcW w:w="4296" w:type="pct"/>
            <w:gridSpan w:val="11"/>
            <w:shd w:val="clear" w:color="auto" w:fill="FFC000"/>
            <w:vAlign w:val="center"/>
          </w:tcPr>
          <w:p w14:paraId="484CFDBB" w14:textId="77777777" w:rsidR="00572F3F" w:rsidRPr="004B2678" w:rsidRDefault="00572F3F" w:rsidP="00266974">
            <w:pPr>
              <w:pStyle w:val="AralkYok"/>
              <w:rPr>
                <w:rFonts w:asciiTheme="minorHAnsi" w:hAnsiTheme="minorHAnsi" w:cstheme="minorHAnsi"/>
                <w:highlight w:val="yellow"/>
                <w:lang w:val="tr-TR"/>
              </w:rPr>
            </w:pPr>
            <w:r w:rsidRPr="004B2678">
              <w:rPr>
                <w:rFonts w:asciiTheme="minorHAnsi" w:hAnsiTheme="minorHAnsi" w:cstheme="minorHAnsi"/>
                <w:lang w:val="tr-TR"/>
              </w:rPr>
              <w:t>Öğrencilerin genel derslerdeki başarı ortalamaları artırılacaktır.</w:t>
            </w:r>
          </w:p>
        </w:tc>
      </w:tr>
      <w:tr w:rsidR="000E3AC0" w:rsidRPr="004B2678" w14:paraId="64509280" w14:textId="77777777" w:rsidTr="003A7FA5">
        <w:trPr>
          <w:trHeight w:val="854"/>
        </w:trPr>
        <w:tc>
          <w:tcPr>
            <w:tcW w:w="1388" w:type="pct"/>
            <w:gridSpan w:val="3"/>
            <w:shd w:val="clear" w:color="auto" w:fill="C5E0B3"/>
          </w:tcPr>
          <w:p w14:paraId="7596CCE7" w14:textId="33D6B5ED" w:rsidR="00572F3F" w:rsidRPr="004B2678" w:rsidRDefault="00572F3F" w:rsidP="00266974">
            <w:pPr>
              <w:pStyle w:val="AralkYok"/>
              <w:rPr>
                <w:rFonts w:asciiTheme="minorHAnsi" w:hAnsiTheme="minorHAnsi" w:cstheme="minorHAnsi"/>
                <w:spacing w:val="-2"/>
                <w:lang w:val="tr-TR"/>
              </w:rPr>
            </w:pPr>
            <w:r w:rsidRPr="004B2678">
              <w:rPr>
                <w:rFonts w:asciiTheme="minorHAnsi" w:hAnsiTheme="minorHAnsi" w:cstheme="minorHAnsi"/>
                <w:spacing w:val="-2"/>
                <w:lang w:val="tr-TR"/>
              </w:rPr>
              <w:t>Performans</w:t>
            </w:r>
            <w:r w:rsidR="0029105E" w:rsidRPr="004B2678">
              <w:rPr>
                <w:rFonts w:asciiTheme="minorHAnsi" w:hAnsiTheme="minorHAnsi" w:cstheme="minorHAnsi"/>
                <w:spacing w:val="-2"/>
                <w:lang w:val="tr-TR"/>
              </w:rPr>
              <w:t xml:space="preserve"> </w:t>
            </w:r>
            <w:r w:rsidRPr="004B2678">
              <w:rPr>
                <w:rFonts w:asciiTheme="minorHAnsi" w:hAnsiTheme="minorHAnsi" w:cstheme="minorHAnsi"/>
                <w:spacing w:val="-2"/>
                <w:lang w:val="tr-TR"/>
              </w:rPr>
              <w:t>Göstergeleri</w:t>
            </w:r>
          </w:p>
        </w:tc>
        <w:tc>
          <w:tcPr>
            <w:tcW w:w="494" w:type="pct"/>
            <w:shd w:val="clear" w:color="auto" w:fill="C5E0B3"/>
          </w:tcPr>
          <w:p w14:paraId="353FAD02" w14:textId="77777777"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spacing w:val="-2"/>
                <w:lang w:val="tr-TR"/>
              </w:rPr>
              <w:t>Hedefe Etkisi*</w:t>
            </w:r>
          </w:p>
        </w:tc>
        <w:tc>
          <w:tcPr>
            <w:tcW w:w="568" w:type="pct"/>
            <w:shd w:val="clear" w:color="auto" w:fill="C5E0B3"/>
          </w:tcPr>
          <w:p w14:paraId="66DCFF90" w14:textId="77777777"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spacing w:val="-2"/>
                <w:lang w:val="tr-TR"/>
              </w:rPr>
              <w:t>Başlangıç Değeri**</w:t>
            </w:r>
          </w:p>
        </w:tc>
        <w:tc>
          <w:tcPr>
            <w:tcW w:w="366" w:type="pct"/>
            <w:shd w:val="clear" w:color="auto" w:fill="C5E0B3"/>
          </w:tcPr>
          <w:p w14:paraId="47452F59" w14:textId="77777777" w:rsidR="00572F3F" w:rsidRPr="004B2678" w:rsidRDefault="00572F3F" w:rsidP="00266974">
            <w:pPr>
              <w:pStyle w:val="AralkYok"/>
              <w:rPr>
                <w:rFonts w:asciiTheme="minorHAnsi" w:hAnsiTheme="minorHAnsi" w:cstheme="minorHAnsi"/>
                <w:lang w:val="tr-TR"/>
              </w:rPr>
            </w:pPr>
          </w:p>
          <w:p w14:paraId="443642B9" w14:textId="77777777"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lang w:val="tr-TR"/>
              </w:rPr>
              <w:t>1.</w:t>
            </w:r>
            <w:r w:rsidRPr="004B2678">
              <w:rPr>
                <w:rFonts w:asciiTheme="minorHAnsi" w:hAnsiTheme="minorHAnsi" w:cstheme="minorHAnsi"/>
                <w:spacing w:val="-5"/>
                <w:lang w:val="tr-TR"/>
              </w:rPr>
              <w:t xml:space="preserve"> Yıl</w:t>
            </w:r>
          </w:p>
        </w:tc>
        <w:tc>
          <w:tcPr>
            <w:tcW w:w="330" w:type="pct"/>
            <w:shd w:val="clear" w:color="auto" w:fill="C5E0B3"/>
          </w:tcPr>
          <w:p w14:paraId="70AA816E" w14:textId="77777777" w:rsidR="00572F3F" w:rsidRPr="004B2678" w:rsidRDefault="00572F3F" w:rsidP="00266974">
            <w:pPr>
              <w:pStyle w:val="AralkYok"/>
              <w:rPr>
                <w:rFonts w:asciiTheme="minorHAnsi" w:hAnsiTheme="minorHAnsi" w:cstheme="minorHAnsi"/>
                <w:lang w:val="tr-TR"/>
              </w:rPr>
            </w:pPr>
          </w:p>
          <w:p w14:paraId="58344B13" w14:textId="77777777"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lang w:val="tr-TR"/>
              </w:rPr>
              <w:t>2.</w:t>
            </w:r>
            <w:r w:rsidRPr="004B2678">
              <w:rPr>
                <w:rFonts w:asciiTheme="minorHAnsi" w:hAnsiTheme="minorHAnsi" w:cstheme="minorHAnsi"/>
                <w:spacing w:val="-5"/>
                <w:lang w:val="tr-TR"/>
              </w:rPr>
              <w:t xml:space="preserve"> Yıl</w:t>
            </w:r>
          </w:p>
        </w:tc>
        <w:tc>
          <w:tcPr>
            <w:tcW w:w="328" w:type="pct"/>
            <w:shd w:val="clear" w:color="auto" w:fill="C5E0B3"/>
          </w:tcPr>
          <w:p w14:paraId="69310A51" w14:textId="77777777" w:rsidR="00572F3F" w:rsidRPr="004B2678" w:rsidRDefault="00572F3F" w:rsidP="00266974">
            <w:pPr>
              <w:pStyle w:val="AralkYok"/>
              <w:rPr>
                <w:rFonts w:asciiTheme="minorHAnsi" w:hAnsiTheme="minorHAnsi" w:cstheme="minorHAnsi"/>
                <w:lang w:val="tr-TR"/>
              </w:rPr>
            </w:pPr>
          </w:p>
          <w:p w14:paraId="1965AD47" w14:textId="77777777"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lang w:val="tr-TR"/>
              </w:rPr>
              <w:t>3.</w:t>
            </w:r>
            <w:r w:rsidRPr="004B2678">
              <w:rPr>
                <w:rFonts w:asciiTheme="minorHAnsi" w:hAnsiTheme="minorHAnsi" w:cstheme="minorHAnsi"/>
                <w:spacing w:val="-5"/>
                <w:lang w:val="tr-TR"/>
              </w:rPr>
              <w:t xml:space="preserve"> yıl</w:t>
            </w:r>
          </w:p>
        </w:tc>
        <w:tc>
          <w:tcPr>
            <w:tcW w:w="330" w:type="pct"/>
            <w:shd w:val="clear" w:color="auto" w:fill="C5E0B3"/>
          </w:tcPr>
          <w:p w14:paraId="6CB54D30" w14:textId="77777777" w:rsidR="00572F3F" w:rsidRPr="004B2678" w:rsidRDefault="00572F3F" w:rsidP="00266974">
            <w:pPr>
              <w:pStyle w:val="AralkYok"/>
              <w:rPr>
                <w:rFonts w:asciiTheme="minorHAnsi" w:hAnsiTheme="minorHAnsi" w:cstheme="minorHAnsi"/>
                <w:lang w:val="tr-TR"/>
              </w:rPr>
            </w:pPr>
          </w:p>
          <w:p w14:paraId="025F26D3" w14:textId="77777777"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lang w:val="tr-TR"/>
              </w:rPr>
              <w:t>4.</w:t>
            </w:r>
            <w:r w:rsidRPr="004B2678">
              <w:rPr>
                <w:rFonts w:asciiTheme="minorHAnsi" w:hAnsiTheme="minorHAnsi" w:cstheme="minorHAnsi"/>
                <w:spacing w:val="-5"/>
                <w:lang w:val="tr-TR"/>
              </w:rPr>
              <w:t xml:space="preserve"> Yıl</w:t>
            </w:r>
          </w:p>
        </w:tc>
        <w:tc>
          <w:tcPr>
            <w:tcW w:w="330" w:type="pct"/>
            <w:shd w:val="clear" w:color="auto" w:fill="C5E0B3"/>
          </w:tcPr>
          <w:p w14:paraId="17610DD9" w14:textId="77777777" w:rsidR="00572F3F" w:rsidRPr="004B2678" w:rsidRDefault="00572F3F" w:rsidP="00266974">
            <w:pPr>
              <w:pStyle w:val="AralkYok"/>
              <w:rPr>
                <w:rFonts w:asciiTheme="minorHAnsi" w:hAnsiTheme="minorHAnsi" w:cstheme="minorHAnsi"/>
                <w:lang w:val="tr-TR"/>
              </w:rPr>
            </w:pPr>
          </w:p>
          <w:p w14:paraId="015D0339" w14:textId="77777777"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lang w:val="tr-TR"/>
              </w:rPr>
              <w:t>5.</w:t>
            </w:r>
            <w:r w:rsidRPr="004B2678">
              <w:rPr>
                <w:rFonts w:asciiTheme="minorHAnsi" w:hAnsiTheme="minorHAnsi" w:cstheme="minorHAnsi"/>
                <w:spacing w:val="-5"/>
                <w:lang w:val="tr-TR"/>
              </w:rPr>
              <w:t xml:space="preserve"> Yıl</w:t>
            </w:r>
          </w:p>
        </w:tc>
        <w:tc>
          <w:tcPr>
            <w:tcW w:w="427" w:type="pct"/>
            <w:shd w:val="clear" w:color="auto" w:fill="C5E0B3"/>
          </w:tcPr>
          <w:p w14:paraId="68514D77" w14:textId="77777777"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spacing w:val="-2"/>
                <w:lang w:val="tr-TR"/>
              </w:rPr>
              <w:t>İzleme Sıklığı</w:t>
            </w:r>
          </w:p>
        </w:tc>
        <w:tc>
          <w:tcPr>
            <w:tcW w:w="439" w:type="pct"/>
            <w:shd w:val="clear" w:color="auto" w:fill="C5E0B3"/>
          </w:tcPr>
          <w:p w14:paraId="1215AB12" w14:textId="77777777"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spacing w:val="-2"/>
                <w:lang w:val="tr-TR"/>
              </w:rPr>
              <w:t>Rapor Sıklığı</w:t>
            </w:r>
          </w:p>
        </w:tc>
      </w:tr>
      <w:tr w:rsidR="00DA2F3E" w:rsidRPr="004B2678" w14:paraId="41771F98" w14:textId="77777777" w:rsidTr="003A7FA5">
        <w:trPr>
          <w:trHeight w:val="417"/>
        </w:trPr>
        <w:tc>
          <w:tcPr>
            <w:tcW w:w="1211" w:type="pct"/>
            <w:gridSpan w:val="2"/>
            <w:shd w:val="clear" w:color="auto" w:fill="C5E0B3"/>
            <w:vAlign w:val="center"/>
          </w:tcPr>
          <w:p w14:paraId="021124DA" w14:textId="77777777" w:rsidR="00DA2F3E" w:rsidRPr="004B2678" w:rsidRDefault="00DA2F3E" w:rsidP="00266974">
            <w:pPr>
              <w:pStyle w:val="AralkYok"/>
              <w:rPr>
                <w:rFonts w:asciiTheme="minorHAnsi" w:hAnsiTheme="minorHAnsi" w:cstheme="minorHAnsi"/>
                <w:highlight w:val="yellow"/>
                <w:lang w:val="tr-TR"/>
              </w:rPr>
            </w:pPr>
            <w:r w:rsidRPr="004B2678">
              <w:rPr>
                <w:rFonts w:asciiTheme="minorHAnsi" w:hAnsiTheme="minorHAnsi" w:cstheme="minorHAnsi"/>
                <w:lang w:val="tr-TR"/>
              </w:rPr>
              <w:t xml:space="preserve">PG2.1.1. Yabancı dil dersleri not ortalaması  </w:t>
            </w:r>
          </w:p>
        </w:tc>
        <w:tc>
          <w:tcPr>
            <w:tcW w:w="177" w:type="pct"/>
            <w:shd w:val="clear" w:color="auto" w:fill="E2EFD9"/>
          </w:tcPr>
          <w:p w14:paraId="66BF6555" w14:textId="77777777" w:rsidR="00DA2F3E" w:rsidRPr="004B2678" w:rsidRDefault="00DA2F3E" w:rsidP="00266974">
            <w:pPr>
              <w:pStyle w:val="AralkYok"/>
              <w:rPr>
                <w:rFonts w:asciiTheme="minorHAnsi" w:hAnsiTheme="minorHAnsi" w:cstheme="minorHAnsi"/>
                <w:highlight w:val="yellow"/>
                <w:lang w:val="tr-TR"/>
              </w:rPr>
            </w:pPr>
          </w:p>
        </w:tc>
        <w:tc>
          <w:tcPr>
            <w:tcW w:w="494" w:type="pct"/>
            <w:shd w:val="clear" w:color="auto" w:fill="E2EFD9"/>
            <w:vAlign w:val="center"/>
          </w:tcPr>
          <w:p w14:paraId="579F592D"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30</w:t>
            </w:r>
          </w:p>
        </w:tc>
        <w:tc>
          <w:tcPr>
            <w:tcW w:w="568" w:type="pct"/>
            <w:shd w:val="clear" w:color="auto" w:fill="E2EFD9"/>
            <w:vAlign w:val="center"/>
          </w:tcPr>
          <w:p w14:paraId="172D0863"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45</w:t>
            </w:r>
          </w:p>
        </w:tc>
        <w:tc>
          <w:tcPr>
            <w:tcW w:w="366" w:type="pct"/>
            <w:shd w:val="clear" w:color="auto" w:fill="E2EFD9"/>
            <w:vAlign w:val="center"/>
          </w:tcPr>
          <w:p w14:paraId="35A78D2A"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50</w:t>
            </w:r>
          </w:p>
        </w:tc>
        <w:tc>
          <w:tcPr>
            <w:tcW w:w="330" w:type="pct"/>
            <w:shd w:val="clear" w:color="auto" w:fill="E2EFD9"/>
            <w:vAlign w:val="center"/>
          </w:tcPr>
          <w:p w14:paraId="77DF5DDE"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55</w:t>
            </w:r>
          </w:p>
        </w:tc>
        <w:tc>
          <w:tcPr>
            <w:tcW w:w="328" w:type="pct"/>
            <w:shd w:val="clear" w:color="auto" w:fill="E2EFD9"/>
            <w:vAlign w:val="center"/>
          </w:tcPr>
          <w:p w14:paraId="4F211724"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60</w:t>
            </w:r>
          </w:p>
        </w:tc>
        <w:tc>
          <w:tcPr>
            <w:tcW w:w="330" w:type="pct"/>
            <w:shd w:val="clear" w:color="auto" w:fill="E2EFD9"/>
            <w:vAlign w:val="center"/>
          </w:tcPr>
          <w:p w14:paraId="4381A5E8"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65</w:t>
            </w:r>
          </w:p>
        </w:tc>
        <w:tc>
          <w:tcPr>
            <w:tcW w:w="330" w:type="pct"/>
            <w:shd w:val="clear" w:color="auto" w:fill="E2EFD9"/>
            <w:vAlign w:val="center"/>
          </w:tcPr>
          <w:p w14:paraId="5FC68959"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70</w:t>
            </w:r>
          </w:p>
        </w:tc>
        <w:tc>
          <w:tcPr>
            <w:tcW w:w="427" w:type="pct"/>
            <w:shd w:val="clear" w:color="auto" w:fill="E2EFD9"/>
            <w:vAlign w:val="center"/>
          </w:tcPr>
          <w:p w14:paraId="5E9013E4" w14:textId="520680C0" w:rsidR="00DA2F3E" w:rsidRPr="004B2678" w:rsidRDefault="00DA2F3E" w:rsidP="00266974">
            <w:pPr>
              <w:pStyle w:val="AralkYok"/>
              <w:rPr>
                <w:rFonts w:asciiTheme="minorHAnsi" w:hAnsiTheme="minorHAnsi" w:cstheme="minorHAnsi"/>
                <w:lang w:val="tr-TR"/>
              </w:rPr>
            </w:pPr>
            <w:r>
              <w:rPr>
                <w:rFonts w:asciiTheme="minorHAnsi" w:hAnsiTheme="minorHAnsi" w:cstheme="minorHAnsi"/>
                <w:lang w:val="tr-TR"/>
              </w:rPr>
              <w:t>6</w:t>
            </w:r>
            <w:r w:rsidRPr="004B2678">
              <w:rPr>
                <w:rFonts w:asciiTheme="minorHAnsi" w:hAnsiTheme="minorHAnsi" w:cstheme="minorHAnsi"/>
                <w:lang w:val="tr-TR"/>
              </w:rPr>
              <w:t xml:space="preserve"> AY</w:t>
            </w:r>
          </w:p>
        </w:tc>
        <w:tc>
          <w:tcPr>
            <w:tcW w:w="439" w:type="pct"/>
            <w:shd w:val="clear" w:color="auto" w:fill="E2EFD9"/>
            <w:vAlign w:val="center"/>
          </w:tcPr>
          <w:p w14:paraId="5857F5A2" w14:textId="5D6D9362" w:rsidR="00DA2F3E" w:rsidRPr="004B2678" w:rsidRDefault="00DA2F3E" w:rsidP="00266974">
            <w:pPr>
              <w:pStyle w:val="AralkYok"/>
              <w:rPr>
                <w:rFonts w:asciiTheme="minorHAnsi" w:hAnsiTheme="minorHAnsi" w:cstheme="minorHAnsi"/>
                <w:lang w:val="tr-TR"/>
              </w:rPr>
            </w:pPr>
            <w:r>
              <w:rPr>
                <w:rFonts w:asciiTheme="minorHAnsi" w:hAnsiTheme="minorHAnsi" w:cstheme="minorHAnsi"/>
                <w:lang w:val="tr-TR"/>
              </w:rPr>
              <w:t>12</w:t>
            </w:r>
            <w:r w:rsidRPr="004B2678">
              <w:rPr>
                <w:rFonts w:asciiTheme="minorHAnsi" w:hAnsiTheme="minorHAnsi" w:cstheme="minorHAnsi"/>
                <w:lang w:val="tr-TR"/>
              </w:rPr>
              <w:t xml:space="preserve"> AY</w:t>
            </w:r>
          </w:p>
        </w:tc>
      </w:tr>
      <w:tr w:rsidR="00DA2F3E" w:rsidRPr="004B2678" w14:paraId="26B70645" w14:textId="77777777" w:rsidTr="003A7FA5">
        <w:trPr>
          <w:trHeight w:val="417"/>
        </w:trPr>
        <w:tc>
          <w:tcPr>
            <w:tcW w:w="1211" w:type="pct"/>
            <w:gridSpan w:val="2"/>
            <w:shd w:val="clear" w:color="auto" w:fill="C5E0B3"/>
            <w:vAlign w:val="center"/>
          </w:tcPr>
          <w:p w14:paraId="1203D899"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PG2.1.2. Öğrenci başına okunan kitap ortalaması</w:t>
            </w:r>
          </w:p>
        </w:tc>
        <w:tc>
          <w:tcPr>
            <w:tcW w:w="177" w:type="pct"/>
            <w:shd w:val="clear" w:color="auto" w:fill="E2EFD9"/>
          </w:tcPr>
          <w:p w14:paraId="389918E9" w14:textId="77777777" w:rsidR="00DA2F3E" w:rsidRPr="004B2678" w:rsidRDefault="00DA2F3E" w:rsidP="00266974">
            <w:pPr>
              <w:pStyle w:val="AralkYok"/>
              <w:rPr>
                <w:rFonts w:asciiTheme="minorHAnsi" w:hAnsiTheme="minorHAnsi" w:cstheme="minorHAnsi"/>
                <w:highlight w:val="yellow"/>
                <w:lang w:val="tr-TR"/>
              </w:rPr>
            </w:pPr>
          </w:p>
        </w:tc>
        <w:tc>
          <w:tcPr>
            <w:tcW w:w="494" w:type="pct"/>
            <w:shd w:val="clear" w:color="auto" w:fill="E2EFD9"/>
            <w:vAlign w:val="center"/>
          </w:tcPr>
          <w:p w14:paraId="645D6661"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70</w:t>
            </w:r>
          </w:p>
        </w:tc>
        <w:tc>
          <w:tcPr>
            <w:tcW w:w="568" w:type="pct"/>
            <w:shd w:val="clear" w:color="auto" w:fill="E2EFD9"/>
            <w:vAlign w:val="center"/>
          </w:tcPr>
          <w:p w14:paraId="6E2D78DE"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10</w:t>
            </w:r>
          </w:p>
        </w:tc>
        <w:tc>
          <w:tcPr>
            <w:tcW w:w="366" w:type="pct"/>
            <w:shd w:val="clear" w:color="auto" w:fill="E2EFD9"/>
            <w:vAlign w:val="center"/>
          </w:tcPr>
          <w:p w14:paraId="6182D07C"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12</w:t>
            </w:r>
          </w:p>
        </w:tc>
        <w:tc>
          <w:tcPr>
            <w:tcW w:w="330" w:type="pct"/>
            <w:shd w:val="clear" w:color="auto" w:fill="E2EFD9"/>
            <w:vAlign w:val="center"/>
          </w:tcPr>
          <w:p w14:paraId="72851E5A"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14</w:t>
            </w:r>
          </w:p>
        </w:tc>
        <w:tc>
          <w:tcPr>
            <w:tcW w:w="328" w:type="pct"/>
            <w:shd w:val="clear" w:color="auto" w:fill="E2EFD9"/>
            <w:vAlign w:val="center"/>
          </w:tcPr>
          <w:p w14:paraId="77EA65D1"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16</w:t>
            </w:r>
          </w:p>
        </w:tc>
        <w:tc>
          <w:tcPr>
            <w:tcW w:w="330" w:type="pct"/>
            <w:shd w:val="clear" w:color="auto" w:fill="E2EFD9"/>
            <w:vAlign w:val="center"/>
          </w:tcPr>
          <w:p w14:paraId="7650FE54"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18</w:t>
            </w:r>
          </w:p>
        </w:tc>
        <w:tc>
          <w:tcPr>
            <w:tcW w:w="330" w:type="pct"/>
            <w:shd w:val="clear" w:color="auto" w:fill="E2EFD9"/>
            <w:vAlign w:val="center"/>
          </w:tcPr>
          <w:p w14:paraId="1C39E304"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20</w:t>
            </w:r>
          </w:p>
        </w:tc>
        <w:tc>
          <w:tcPr>
            <w:tcW w:w="427" w:type="pct"/>
            <w:shd w:val="clear" w:color="auto" w:fill="E2EFD9"/>
            <w:vAlign w:val="center"/>
          </w:tcPr>
          <w:p w14:paraId="73C6C5B9" w14:textId="7BA18714" w:rsidR="00DA2F3E" w:rsidRPr="004B2678" w:rsidRDefault="00DA2F3E" w:rsidP="00266974">
            <w:pPr>
              <w:pStyle w:val="AralkYok"/>
              <w:rPr>
                <w:rFonts w:asciiTheme="minorHAnsi" w:hAnsiTheme="minorHAnsi" w:cstheme="minorHAnsi"/>
                <w:lang w:val="tr-TR"/>
              </w:rPr>
            </w:pPr>
            <w:r>
              <w:rPr>
                <w:rFonts w:asciiTheme="minorHAnsi" w:hAnsiTheme="minorHAnsi" w:cstheme="minorHAnsi"/>
                <w:lang w:val="tr-TR"/>
              </w:rPr>
              <w:t>6</w:t>
            </w:r>
            <w:r w:rsidRPr="004B2678">
              <w:rPr>
                <w:rFonts w:asciiTheme="minorHAnsi" w:hAnsiTheme="minorHAnsi" w:cstheme="minorHAnsi"/>
                <w:lang w:val="tr-TR"/>
              </w:rPr>
              <w:t xml:space="preserve"> AY</w:t>
            </w:r>
          </w:p>
        </w:tc>
        <w:tc>
          <w:tcPr>
            <w:tcW w:w="439" w:type="pct"/>
            <w:shd w:val="clear" w:color="auto" w:fill="E2EFD9"/>
            <w:vAlign w:val="center"/>
          </w:tcPr>
          <w:p w14:paraId="2B9C5008" w14:textId="57D1172C" w:rsidR="00DA2F3E" w:rsidRPr="004B2678" w:rsidRDefault="00DA2F3E" w:rsidP="00266974">
            <w:pPr>
              <w:pStyle w:val="AralkYok"/>
              <w:rPr>
                <w:rFonts w:asciiTheme="minorHAnsi" w:hAnsiTheme="minorHAnsi" w:cstheme="minorHAnsi"/>
                <w:lang w:val="tr-TR"/>
              </w:rPr>
            </w:pPr>
            <w:r>
              <w:rPr>
                <w:rFonts w:asciiTheme="minorHAnsi" w:hAnsiTheme="minorHAnsi" w:cstheme="minorHAnsi"/>
                <w:lang w:val="tr-TR"/>
              </w:rPr>
              <w:t>12</w:t>
            </w:r>
            <w:r w:rsidRPr="004B2678">
              <w:rPr>
                <w:rFonts w:asciiTheme="minorHAnsi" w:hAnsiTheme="minorHAnsi" w:cstheme="minorHAnsi"/>
                <w:lang w:val="tr-TR"/>
              </w:rPr>
              <w:t xml:space="preserve"> AY</w:t>
            </w:r>
          </w:p>
        </w:tc>
      </w:tr>
      <w:tr w:rsidR="00572F3F" w:rsidRPr="004B2678" w14:paraId="03473CF0" w14:textId="77777777" w:rsidTr="003A7FA5">
        <w:trPr>
          <w:trHeight w:val="322"/>
        </w:trPr>
        <w:tc>
          <w:tcPr>
            <w:tcW w:w="1211" w:type="pct"/>
            <w:gridSpan w:val="2"/>
            <w:shd w:val="clear" w:color="auto" w:fill="C5E0B3"/>
          </w:tcPr>
          <w:p w14:paraId="567843DB" w14:textId="4F0E1AE4"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spacing w:val="-2"/>
                <w:lang w:val="tr-TR"/>
              </w:rPr>
              <w:t>Koordinatör</w:t>
            </w:r>
            <w:r w:rsidR="0029105E" w:rsidRPr="004B2678">
              <w:rPr>
                <w:rFonts w:asciiTheme="minorHAnsi" w:hAnsiTheme="minorHAnsi" w:cstheme="minorHAnsi"/>
                <w:spacing w:val="-2"/>
                <w:lang w:val="tr-TR"/>
              </w:rPr>
              <w:t xml:space="preserve"> </w:t>
            </w:r>
            <w:r w:rsidRPr="004B2678">
              <w:rPr>
                <w:rFonts w:asciiTheme="minorHAnsi" w:hAnsiTheme="minorHAnsi" w:cstheme="minorHAnsi"/>
                <w:spacing w:val="-2"/>
                <w:lang w:val="tr-TR"/>
              </w:rPr>
              <w:t>Birim</w:t>
            </w:r>
          </w:p>
        </w:tc>
        <w:tc>
          <w:tcPr>
            <w:tcW w:w="177" w:type="pct"/>
            <w:shd w:val="clear" w:color="auto" w:fill="C5E0B3"/>
          </w:tcPr>
          <w:p w14:paraId="5ED00AA3" w14:textId="77777777" w:rsidR="00572F3F" w:rsidRPr="004B2678" w:rsidRDefault="00572F3F" w:rsidP="00266974">
            <w:pPr>
              <w:pStyle w:val="AralkYok"/>
              <w:rPr>
                <w:rFonts w:asciiTheme="minorHAnsi" w:hAnsiTheme="minorHAnsi" w:cstheme="minorHAnsi"/>
                <w:lang w:val="tr-TR"/>
              </w:rPr>
            </w:pPr>
          </w:p>
        </w:tc>
        <w:tc>
          <w:tcPr>
            <w:tcW w:w="3612" w:type="pct"/>
            <w:gridSpan w:val="9"/>
            <w:shd w:val="clear" w:color="auto" w:fill="C5E0B3"/>
          </w:tcPr>
          <w:p w14:paraId="6E350680" w14:textId="2AF5593D"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lang w:val="tr-TR"/>
              </w:rPr>
              <w:t xml:space="preserve">Okul idaresi, </w:t>
            </w:r>
            <w:r w:rsidR="001D2480">
              <w:rPr>
                <w:rFonts w:asciiTheme="minorHAnsi" w:hAnsiTheme="minorHAnsi" w:cstheme="minorHAnsi"/>
                <w:lang w:val="tr-TR"/>
              </w:rPr>
              <w:t>r</w:t>
            </w:r>
            <w:r w:rsidRPr="004B2678">
              <w:rPr>
                <w:rFonts w:asciiTheme="minorHAnsi" w:hAnsiTheme="minorHAnsi" w:cstheme="minorHAnsi"/>
                <w:lang w:val="tr-TR"/>
              </w:rPr>
              <w:t xml:space="preserve">ehberlik servisi, </w:t>
            </w:r>
            <w:r w:rsidR="001D2480">
              <w:rPr>
                <w:rFonts w:asciiTheme="minorHAnsi" w:hAnsiTheme="minorHAnsi" w:cstheme="minorHAnsi"/>
                <w:lang w:val="tr-TR"/>
              </w:rPr>
              <w:t>s</w:t>
            </w:r>
            <w:r w:rsidRPr="004B2678">
              <w:rPr>
                <w:rFonts w:asciiTheme="minorHAnsi" w:hAnsiTheme="minorHAnsi" w:cstheme="minorHAnsi"/>
                <w:lang w:val="tr-TR"/>
              </w:rPr>
              <w:t xml:space="preserve">ınıf </w:t>
            </w:r>
            <w:r w:rsidR="001D2480">
              <w:rPr>
                <w:rFonts w:asciiTheme="minorHAnsi" w:hAnsiTheme="minorHAnsi" w:cstheme="minorHAnsi"/>
                <w:lang w:val="tr-TR"/>
              </w:rPr>
              <w:t>r</w:t>
            </w:r>
            <w:r w:rsidRPr="004B2678">
              <w:rPr>
                <w:rFonts w:asciiTheme="minorHAnsi" w:hAnsiTheme="minorHAnsi" w:cstheme="minorHAnsi"/>
                <w:lang w:val="tr-TR"/>
              </w:rPr>
              <w:t xml:space="preserve">ehber </w:t>
            </w:r>
            <w:r w:rsidR="001D2480">
              <w:rPr>
                <w:rFonts w:asciiTheme="minorHAnsi" w:hAnsiTheme="minorHAnsi" w:cstheme="minorHAnsi"/>
                <w:lang w:val="tr-TR"/>
              </w:rPr>
              <w:t>ö</w:t>
            </w:r>
            <w:r w:rsidRPr="004B2678">
              <w:rPr>
                <w:rFonts w:asciiTheme="minorHAnsi" w:hAnsiTheme="minorHAnsi" w:cstheme="minorHAnsi"/>
                <w:lang w:val="tr-TR"/>
              </w:rPr>
              <w:t>ğretmenleri</w:t>
            </w:r>
          </w:p>
        </w:tc>
      </w:tr>
      <w:tr w:rsidR="00572F3F" w:rsidRPr="004B2678" w14:paraId="60BD7DB2" w14:textId="77777777" w:rsidTr="003A7FA5">
        <w:trPr>
          <w:trHeight w:val="270"/>
        </w:trPr>
        <w:tc>
          <w:tcPr>
            <w:tcW w:w="1211" w:type="pct"/>
            <w:gridSpan w:val="2"/>
            <w:shd w:val="clear" w:color="auto" w:fill="C5E0B3"/>
          </w:tcPr>
          <w:p w14:paraId="5EF96DF8" w14:textId="7D74E1B0" w:rsidR="00572F3F" w:rsidRPr="004B2678" w:rsidRDefault="00E82636" w:rsidP="00266974">
            <w:pPr>
              <w:pStyle w:val="AralkYok"/>
              <w:rPr>
                <w:rFonts w:asciiTheme="minorHAnsi" w:hAnsiTheme="minorHAnsi" w:cstheme="minorHAnsi"/>
                <w:lang w:val="tr-TR"/>
              </w:rPr>
            </w:pPr>
            <w:r w:rsidRPr="004B2678">
              <w:rPr>
                <w:rFonts w:asciiTheme="minorHAnsi" w:hAnsiTheme="minorHAnsi" w:cstheme="minorHAnsi"/>
                <w:lang w:val="tr-TR"/>
              </w:rPr>
              <w:t>İş birliği</w:t>
            </w:r>
            <w:r w:rsidR="0029105E" w:rsidRPr="004B2678">
              <w:rPr>
                <w:rFonts w:asciiTheme="minorHAnsi" w:hAnsiTheme="minorHAnsi" w:cstheme="minorHAnsi"/>
                <w:lang w:val="tr-TR"/>
              </w:rPr>
              <w:t xml:space="preserve"> </w:t>
            </w:r>
            <w:r w:rsidR="00572F3F" w:rsidRPr="004B2678">
              <w:rPr>
                <w:rFonts w:asciiTheme="minorHAnsi" w:hAnsiTheme="minorHAnsi" w:cstheme="minorHAnsi"/>
                <w:lang w:val="tr-TR"/>
              </w:rPr>
              <w:t>Yapılacak</w:t>
            </w:r>
            <w:r w:rsidR="0029105E" w:rsidRPr="004B2678">
              <w:rPr>
                <w:rFonts w:asciiTheme="minorHAnsi" w:hAnsiTheme="minorHAnsi" w:cstheme="minorHAnsi"/>
                <w:lang w:val="tr-TR"/>
              </w:rPr>
              <w:t xml:space="preserve"> </w:t>
            </w:r>
            <w:r w:rsidR="00572F3F" w:rsidRPr="004B2678">
              <w:rPr>
                <w:rFonts w:asciiTheme="minorHAnsi" w:hAnsiTheme="minorHAnsi" w:cstheme="minorHAnsi"/>
                <w:spacing w:val="-2"/>
                <w:lang w:val="tr-TR"/>
              </w:rPr>
              <w:t>Birimler</w:t>
            </w:r>
          </w:p>
        </w:tc>
        <w:tc>
          <w:tcPr>
            <w:tcW w:w="177" w:type="pct"/>
            <w:shd w:val="clear" w:color="auto" w:fill="E2EFD9"/>
          </w:tcPr>
          <w:p w14:paraId="21FCB870" w14:textId="77777777" w:rsidR="00572F3F" w:rsidRPr="004B2678" w:rsidRDefault="00572F3F" w:rsidP="00266974">
            <w:pPr>
              <w:pStyle w:val="AralkYok"/>
              <w:rPr>
                <w:rFonts w:asciiTheme="minorHAnsi" w:hAnsiTheme="minorHAnsi" w:cstheme="minorHAnsi"/>
                <w:lang w:val="tr-TR"/>
              </w:rPr>
            </w:pPr>
          </w:p>
        </w:tc>
        <w:tc>
          <w:tcPr>
            <w:tcW w:w="3612" w:type="pct"/>
            <w:gridSpan w:val="9"/>
            <w:shd w:val="clear" w:color="auto" w:fill="E2EFD9"/>
          </w:tcPr>
          <w:p w14:paraId="773C5609" w14:textId="5E7CB145"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lang w:val="tr-TR"/>
              </w:rPr>
              <w:t xml:space="preserve">Zümre </w:t>
            </w:r>
            <w:r w:rsidR="0087631A">
              <w:rPr>
                <w:rFonts w:asciiTheme="minorHAnsi" w:hAnsiTheme="minorHAnsi" w:cstheme="minorHAnsi"/>
                <w:lang w:val="tr-TR"/>
              </w:rPr>
              <w:t>b</w:t>
            </w:r>
            <w:r w:rsidRPr="004B2678">
              <w:rPr>
                <w:rFonts w:asciiTheme="minorHAnsi" w:hAnsiTheme="minorHAnsi" w:cstheme="minorHAnsi"/>
                <w:lang w:val="tr-TR"/>
              </w:rPr>
              <w:t>aşkanları</w:t>
            </w:r>
          </w:p>
        </w:tc>
      </w:tr>
      <w:tr w:rsidR="00572F3F" w:rsidRPr="004B2678" w14:paraId="0A0CBB26" w14:textId="77777777" w:rsidTr="003A7FA5">
        <w:trPr>
          <w:trHeight w:val="731"/>
        </w:trPr>
        <w:tc>
          <w:tcPr>
            <w:tcW w:w="1211" w:type="pct"/>
            <w:gridSpan w:val="2"/>
            <w:shd w:val="clear" w:color="auto" w:fill="C5E0B3"/>
          </w:tcPr>
          <w:p w14:paraId="608BFB31" w14:textId="77777777"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spacing w:val="-2"/>
                <w:lang w:val="tr-TR"/>
              </w:rPr>
              <w:t>Riskler</w:t>
            </w:r>
          </w:p>
        </w:tc>
        <w:tc>
          <w:tcPr>
            <w:tcW w:w="177" w:type="pct"/>
            <w:shd w:val="clear" w:color="auto" w:fill="C5E0B3"/>
          </w:tcPr>
          <w:p w14:paraId="7530655B" w14:textId="77777777" w:rsidR="00572F3F" w:rsidRPr="004B2678" w:rsidRDefault="00572F3F" w:rsidP="00266974">
            <w:pPr>
              <w:pStyle w:val="AralkYok"/>
              <w:rPr>
                <w:rFonts w:asciiTheme="minorHAnsi" w:hAnsiTheme="minorHAnsi" w:cstheme="minorHAnsi"/>
                <w:lang w:val="tr-TR"/>
              </w:rPr>
            </w:pPr>
          </w:p>
        </w:tc>
        <w:tc>
          <w:tcPr>
            <w:tcW w:w="3612" w:type="pct"/>
            <w:gridSpan w:val="9"/>
            <w:shd w:val="clear" w:color="auto" w:fill="C5E0B3"/>
          </w:tcPr>
          <w:p w14:paraId="01D990D5" w14:textId="77777777"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lang w:val="tr-TR"/>
              </w:rPr>
              <w:t>- Ailelerin, çocuklarının sınavla öğrenci alan okullara devam et</w:t>
            </w:r>
            <w:r w:rsidR="00C16900" w:rsidRPr="004B2678">
              <w:rPr>
                <w:rFonts w:asciiTheme="minorHAnsi" w:hAnsiTheme="minorHAnsi" w:cstheme="minorHAnsi"/>
                <w:lang w:val="tr-TR"/>
              </w:rPr>
              <w:t>melerine yönelik isteği ortaokuldan bu beceri ile gelmeleri</w:t>
            </w:r>
          </w:p>
          <w:p w14:paraId="1A109ABB" w14:textId="1F33DBB3"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lang w:val="tr-TR"/>
              </w:rPr>
              <w:t>-Yabancı dil eğitimine ilişkin farkındalığın düşük olması ve yeterli tekrar çalışmalarının yapılmaması,</w:t>
            </w:r>
          </w:p>
        </w:tc>
      </w:tr>
      <w:tr w:rsidR="00572F3F" w:rsidRPr="004B2678" w14:paraId="738B70AA" w14:textId="77777777" w:rsidTr="003A7FA5">
        <w:trPr>
          <w:trHeight w:val="853"/>
        </w:trPr>
        <w:tc>
          <w:tcPr>
            <w:tcW w:w="1211" w:type="pct"/>
            <w:gridSpan w:val="2"/>
            <w:shd w:val="clear" w:color="auto" w:fill="C5E0B3"/>
          </w:tcPr>
          <w:p w14:paraId="257451A9" w14:textId="77777777"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spacing w:val="-2"/>
                <w:lang w:val="tr-TR"/>
              </w:rPr>
              <w:t>Stratejiler</w:t>
            </w:r>
          </w:p>
        </w:tc>
        <w:tc>
          <w:tcPr>
            <w:tcW w:w="177" w:type="pct"/>
            <w:shd w:val="clear" w:color="auto" w:fill="E2EFD9"/>
          </w:tcPr>
          <w:p w14:paraId="7A6D845A" w14:textId="77777777" w:rsidR="00572F3F" w:rsidRPr="004B2678" w:rsidRDefault="00572F3F" w:rsidP="00266974">
            <w:pPr>
              <w:pStyle w:val="AralkYok"/>
              <w:rPr>
                <w:rFonts w:asciiTheme="minorHAnsi" w:hAnsiTheme="minorHAnsi" w:cstheme="minorHAnsi"/>
                <w:lang w:val="tr-TR"/>
              </w:rPr>
            </w:pPr>
          </w:p>
        </w:tc>
        <w:tc>
          <w:tcPr>
            <w:tcW w:w="3612" w:type="pct"/>
            <w:gridSpan w:val="9"/>
            <w:shd w:val="clear" w:color="auto" w:fill="E2EFD9"/>
          </w:tcPr>
          <w:p w14:paraId="073E634F" w14:textId="24992E64"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lang w:val="tr-TR"/>
              </w:rPr>
              <w:t xml:space="preserve">S1. Öğrencilerin genel derslerdeki kazanım eksiklikleri tespit edilerek destekleme ve yetiştirme kurslarıyla akademik yeterliklerinin artırılması sağlanacaktır. </w:t>
            </w:r>
          </w:p>
          <w:p w14:paraId="34D41E47" w14:textId="239589D9"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lang w:val="tr-TR"/>
              </w:rPr>
              <w:t xml:space="preserve">S2. Uzaktan eğitim videoları aracılığıyla öğrencilerin tamamlayıcı ve destekleyici eğitim almaları sağlanacaktır. </w:t>
            </w:r>
          </w:p>
          <w:p w14:paraId="6471A098" w14:textId="3AD6034D"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lang w:val="tr-TR"/>
              </w:rPr>
              <w:t xml:space="preserve">S3. Okulda düzenlenen münazara, panel vb. etkinlikler vasıtasıyla öğrencilerin dili kullanma ve kendilerini ifade etme becerileri geliştirilecektir. </w:t>
            </w:r>
          </w:p>
          <w:p w14:paraId="2E36F65E" w14:textId="77777777" w:rsidR="005E2F63" w:rsidRPr="004B2678" w:rsidRDefault="00572F3F" w:rsidP="00266974">
            <w:pPr>
              <w:pStyle w:val="AralkYok"/>
              <w:rPr>
                <w:rFonts w:asciiTheme="minorHAnsi" w:hAnsiTheme="minorHAnsi" w:cstheme="minorHAnsi"/>
                <w:lang w:val="tr-TR"/>
              </w:rPr>
            </w:pPr>
            <w:r w:rsidRPr="004B2678">
              <w:rPr>
                <w:rFonts w:asciiTheme="minorHAnsi" w:hAnsiTheme="minorHAnsi" w:cstheme="minorHAnsi"/>
                <w:lang w:val="tr-TR"/>
              </w:rPr>
              <w:t xml:space="preserve">S4. Öğrencilerin kitap okumasını teşvik etmek için etkinlikler düzenlenecektir. </w:t>
            </w:r>
          </w:p>
          <w:p w14:paraId="0EC6C740" w14:textId="0D9632B8"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lang w:val="tr-TR"/>
              </w:rPr>
              <w:t xml:space="preserve">S5. Okul içinde makale, kompozisyon yazma, resim yapma vb. yarışmalar düzenlenecek ve öğrencilerin ödüllendirilmesi sağlanacaktır. </w:t>
            </w:r>
          </w:p>
          <w:p w14:paraId="18514EAE" w14:textId="56247AA9"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lang w:val="tr-TR"/>
              </w:rPr>
              <w:t xml:space="preserve">S6. Derslerde proje tabanlı yöntem kullanılarak öğrencilerin analiz, sentez ve değerlendirme becerilerinin geliştirilmesi sağlanacaktır. </w:t>
            </w:r>
          </w:p>
          <w:p w14:paraId="511025EA" w14:textId="5082799D" w:rsidR="00572F3F" w:rsidRPr="004B2678" w:rsidRDefault="00572F3F" w:rsidP="005E2F63">
            <w:pPr>
              <w:pStyle w:val="AralkYok"/>
              <w:rPr>
                <w:rFonts w:asciiTheme="minorHAnsi" w:hAnsiTheme="minorHAnsi" w:cstheme="minorHAnsi"/>
                <w:lang w:val="tr-TR"/>
              </w:rPr>
            </w:pPr>
            <w:r w:rsidRPr="004B2678">
              <w:rPr>
                <w:rFonts w:asciiTheme="minorHAnsi" w:hAnsiTheme="minorHAnsi" w:cstheme="minorHAnsi"/>
                <w:lang w:val="tr-TR"/>
              </w:rPr>
              <w:t>S7. Her bir öğrencinin hazır bulunuşluk seviyesine uygun en az bir proje ve etkinliğe katılması sağlanacaktır.</w:t>
            </w:r>
          </w:p>
        </w:tc>
      </w:tr>
      <w:tr w:rsidR="00572F3F" w:rsidRPr="004B2678" w14:paraId="2747C172" w14:textId="77777777" w:rsidTr="005E2F63">
        <w:trPr>
          <w:trHeight w:val="417"/>
        </w:trPr>
        <w:tc>
          <w:tcPr>
            <w:tcW w:w="1211" w:type="pct"/>
            <w:gridSpan w:val="2"/>
            <w:shd w:val="clear" w:color="auto" w:fill="C5E0B3"/>
          </w:tcPr>
          <w:p w14:paraId="476E258A" w14:textId="08E7E114" w:rsidR="00572F3F" w:rsidRPr="004B2678" w:rsidRDefault="00572F3F" w:rsidP="00266974">
            <w:pPr>
              <w:pStyle w:val="AralkYok"/>
              <w:rPr>
                <w:rFonts w:asciiTheme="minorHAnsi" w:hAnsiTheme="minorHAnsi" w:cstheme="minorHAnsi"/>
                <w:highlight w:val="yellow"/>
                <w:lang w:val="tr-TR"/>
              </w:rPr>
            </w:pPr>
            <w:r w:rsidRPr="004B2678">
              <w:rPr>
                <w:rFonts w:asciiTheme="minorHAnsi" w:hAnsiTheme="minorHAnsi" w:cstheme="minorHAnsi"/>
                <w:lang w:val="tr-TR"/>
              </w:rPr>
              <w:t>Maliyet</w:t>
            </w:r>
            <w:r w:rsidR="00E82636" w:rsidRPr="004B2678">
              <w:rPr>
                <w:rFonts w:asciiTheme="minorHAnsi" w:hAnsiTheme="minorHAnsi" w:cstheme="minorHAnsi"/>
                <w:lang w:val="tr-TR"/>
              </w:rPr>
              <w:t xml:space="preserve"> </w:t>
            </w:r>
            <w:r w:rsidRPr="004B2678">
              <w:rPr>
                <w:rFonts w:asciiTheme="minorHAnsi" w:hAnsiTheme="minorHAnsi" w:cstheme="minorHAnsi"/>
                <w:spacing w:val="-2"/>
                <w:lang w:val="tr-TR"/>
              </w:rPr>
              <w:t>Tahmini</w:t>
            </w:r>
          </w:p>
        </w:tc>
        <w:tc>
          <w:tcPr>
            <w:tcW w:w="177" w:type="pct"/>
            <w:shd w:val="clear" w:color="auto" w:fill="E2EFD9"/>
          </w:tcPr>
          <w:p w14:paraId="67A2FBAB" w14:textId="77777777" w:rsidR="00572F3F" w:rsidRPr="004B2678" w:rsidRDefault="00572F3F" w:rsidP="00266974">
            <w:pPr>
              <w:pStyle w:val="AralkYok"/>
              <w:rPr>
                <w:rFonts w:asciiTheme="minorHAnsi" w:hAnsiTheme="minorHAnsi" w:cstheme="minorHAnsi"/>
                <w:lang w:val="tr-TR"/>
              </w:rPr>
            </w:pPr>
          </w:p>
        </w:tc>
        <w:tc>
          <w:tcPr>
            <w:tcW w:w="3612" w:type="pct"/>
            <w:gridSpan w:val="9"/>
            <w:shd w:val="clear" w:color="auto" w:fill="E2EFD9"/>
          </w:tcPr>
          <w:p w14:paraId="729DB578" w14:textId="71AFBE22" w:rsidR="00572F3F" w:rsidRPr="004B2678" w:rsidRDefault="00F2606E" w:rsidP="00266974">
            <w:pPr>
              <w:pStyle w:val="AralkYok"/>
              <w:rPr>
                <w:rFonts w:asciiTheme="minorHAnsi" w:hAnsiTheme="minorHAnsi" w:cstheme="minorHAnsi"/>
                <w:lang w:val="tr-TR"/>
              </w:rPr>
            </w:pPr>
            <w:r>
              <w:rPr>
                <w:rFonts w:asciiTheme="minorHAnsi" w:hAnsiTheme="minorHAnsi" w:cstheme="minorHAnsi"/>
                <w:lang w:val="tr-TR"/>
              </w:rPr>
              <w:t>100.000 TL</w:t>
            </w:r>
          </w:p>
        </w:tc>
      </w:tr>
      <w:tr w:rsidR="00572F3F" w:rsidRPr="004B2678" w14:paraId="1778996F" w14:textId="77777777" w:rsidTr="005E2F63">
        <w:trPr>
          <w:trHeight w:val="689"/>
        </w:trPr>
        <w:tc>
          <w:tcPr>
            <w:tcW w:w="1211" w:type="pct"/>
            <w:gridSpan w:val="2"/>
            <w:shd w:val="clear" w:color="auto" w:fill="C5E0B3"/>
          </w:tcPr>
          <w:p w14:paraId="06D4E7D7" w14:textId="77777777"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spacing w:val="-2"/>
                <w:lang w:val="tr-TR"/>
              </w:rPr>
              <w:t>Tespitler</w:t>
            </w:r>
          </w:p>
        </w:tc>
        <w:tc>
          <w:tcPr>
            <w:tcW w:w="177" w:type="pct"/>
            <w:shd w:val="clear" w:color="auto" w:fill="C5E0B3"/>
          </w:tcPr>
          <w:p w14:paraId="30CEEA24" w14:textId="77777777" w:rsidR="00572F3F" w:rsidRPr="004B2678" w:rsidRDefault="00572F3F" w:rsidP="00266974">
            <w:pPr>
              <w:pStyle w:val="AralkYok"/>
              <w:rPr>
                <w:rFonts w:asciiTheme="minorHAnsi" w:hAnsiTheme="minorHAnsi" w:cstheme="minorHAnsi"/>
                <w:color w:val="000000" w:themeColor="text1"/>
                <w:lang w:val="tr-TR"/>
              </w:rPr>
            </w:pPr>
          </w:p>
        </w:tc>
        <w:tc>
          <w:tcPr>
            <w:tcW w:w="3612" w:type="pct"/>
            <w:gridSpan w:val="9"/>
            <w:shd w:val="clear" w:color="auto" w:fill="C5E0B3"/>
          </w:tcPr>
          <w:p w14:paraId="0CF9220D" w14:textId="77777777"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lang w:val="tr-TR"/>
              </w:rPr>
              <w:t>Öğrencilerin yazma, okuma, dinleme ve konuşma alanlarında dil becerilerinin yetersiz olması,</w:t>
            </w:r>
          </w:p>
          <w:p w14:paraId="4C9BFE53" w14:textId="77777777"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lang w:val="tr-TR"/>
              </w:rPr>
              <w:t>Öğrencilerin yabancı dil becerilerini farklı alanlarda kullanmasını sağlayan disiplinler</w:t>
            </w:r>
            <w:r w:rsidR="00EB0C45" w:rsidRPr="004B2678">
              <w:rPr>
                <w:rFonts w:asciiTheme="minorHAnsi" w:hAnsiTheme="minorHAnsi" w:cstheme="minorHAnsi"/>
                <w:lang w:val="tr-TR"/>
              </w:rPr>
              <w:t xml:space="preserve"> arası bir yaklaşımın olmaması,</w:t>
            </w:r>
          </w:p>
        </w:tc>
      </w:tr>
      <w:tr w:rsidR="00572F3F" w:rsidRPr="004B2678" w14:paraId="20B6791C" w14:textId="77777777" w:rsidTr="005E2F63">
        <w:trPr>
          <w:trHeight w:val="855"/>
        </w:trPr>
        <w:tc>
          <w:tcPr>
            <w:tcW w:w="1211" w:type="pct"/>
            <w:gridSpan w:val="2"/>
            <w:shd w:val="clear" w:color="auto" w:fill="C5E0B3"/>
          </w:tcPr>
          <w:p w14:paraId="08A304A7" w14:textId="77777777"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spacing w:val="-2"/>
                <w:lang w:val="tr-TR"/>
              </w:rPr>
              <w:t>İhtiyaçlar</w:t>
            </w:r>
          </w:p>
        </w:tc>
        <w:tc>
          <w:tcPr>
            <w:tcW w:w="177" w:type="pct"/>
            <w:shd w:val="clear" w:color="auto" w:fill="E2EFD9"/>
          </w:tcPr>
          <w:p w14:paraId="70F63F86" w14:textId="77777777" w:rsidR="00572F3F" w:rsidRPr="004B2678" w:rsidRDefault="00572F3F" w:rsidP="00266974">
            <w:pPr>
              <w:pStyle w:val="AralkYok"/>
              <w:rPr>
                <w:rFonts w:asciiTheme="minorHAnsi" w:hAnsiTheme="minorHAnsi" w:cstheme="minorHAnsi"/>
                <w:lang w:val="tr-TR"/>
              </w:rPr>
            </w:pPr>
          </w:p>
        </w:tc>
        <w:tc>
          <w:tcPr>
            <w:tcW w:w="3612" w:type="pct"/>
            <w:gridSpan w:val="9"/>
            <w:shd w:val="clear" w:color="auto" w:fill="E2EFD9"/>
          </w:tcPr>
          <w:p w14:paraId="31EFF51C" w14:textId="77777777"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lang w:val="tr-TR"/>
              </w:rPr>
              <w:t>Yabancı dil eğitim ve sisteminin değiştirilmesi, değişecek sisteme hazırlık ve uyum</w:t>
            </w:r>
          </w:p>
          <w:p w14:paraId="5D9B0FB5" w14:textId="77777777"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lang w:val="tr-TR"/>
              </w:rPr>
              <w:t>Veli ve öğretmenlere yönelik olarak öğrencilerin bilimsel, kültürel, sanatsal ve sportif faaliyetlere katılması yönünde farkındalık çalışmaları yürütülmesi.</w:t>
            </w:r>
          </w:p>
        </w:tc>
      </w:tr>
    </w:tbl>
    <w:tbl>
      <w:tblPr>
        <w:tblStyle w:val="TableNorm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3"/>
        <w:gridCol w:w="1421"/>
        <w:gridCol w:w="496"/>
        <w:gridCol w:w="1385"/>
        <w:gridCol w:w="1592"/>
        <w:gridCol w:w="1026"/>
        <w:gridCol w:w="925"/>
        <w:gridCol w:w="919"/>
        <w:gridCol w:w="925"/>
        <w:gridCol w:w="925"/>
        <w:gridCol w:w="1197"/>
        <w:gridCol w:w="1230"/>
      </w:tblGrid>
      <w:tr w:rsidR="00E10E39" w:rsidRPr="004B2678" w14:paraId="5E032279" w14:textId="77777777" w:rsidTr="005C74A2">
        <w:trPr>
          <w:trHeight w:val="438"/>
        </w:trPr>
        <w:tc>
          <w:tcPr>
            <w:tcW w:w="704" w:type="pct"/>
            <w:shd w:val="clear" w:color="auto" w:fill="FFC000"/>
          </w:tcPr>
          <w:p w14:paraId="1392770C" w14:textId="77777777" w:rsidR="00E10E39" w:rsidRPr="00143175" w:rsidRDefault="00E10E39" w:rsidP="00266974">
            <w:pPr>
              <w:pStyle w:val="AralkYok"/>
              <w:rPr>
                <w:rFonts w:asciiTheme="minorHAnsi" w:hAnsiTheme="minorHAnsi" w:cstheme="minorHAnsi"/>
                <w:b/>
                <w:lang w:val="tr-TR"/>
              </w:rPr>
            </w:pPr>
            <w:r w:rsidRPr="00143175">
              <w:rPr>
                <w:rFonts w:asciiTheme="minorHAnsi" w:hAnsiTheme="minorHAnsi" w:cstheme="minorHAnsi"/>
                <w:b/>
                <w:lang w:val="tr-TR"/>
              </w:rPr>
              <w:lastRenderedPageBreak/>
              <w:t>Amaç</w:t>
            </w:r>
            <w:r w:rsidRPr="00143175">
              <w:rPr>
                <w:rFonts w:asciiTheme="minorHAnsi" w:hAnsiTheme="minorHAnsi" w:cstheme="minorHAnsi"/>
                <w:b/>
                <w:spacing w:val="-10"/>
                <w:lang w:val="tr-TR"/>
              </w:rPr>
              <w:t>2</w:t>
            </w:r>
          </w:p>
        </w:tc>
        <w:tc>
          <w:tcPr>
            <w:tcW w:w="4296" w:type="pct"/>
            <w:gridSpan w:val="11"/>
            <w:shd w:val="clear" w:color="auto" w:fill="FFC000"/>
            <w:vAlign w:val="center"/>
          </w:tcPr>
          <w:p w14:paraId="74EDB344" w14:textId="6B0F02C1"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Ulusal ve uluslararası alanda mesleki yeterliliği ile kabul gören, mesleki değerlere sahip, yaratıcı, yenilikçi, girişimci, üretken, ekonomiye değer katan ehil işgücü yetiştirilmesi sağlanacaktır.</w:t>
            </w:r>
          </w:p>
        </w:tc>
      </w:tr>
      <w:tr w:rsidR="00E10E39" w:rsidRPr="004B2678" w14:paraId="63276307" w14:textId="77777777" w:rsidTr="005C74A2">
        <w:trPr>
          <w:trHeight w:val="438"/>
        </w:trPr>
        <w:tc>
          <w:tcPr>
            <w:tcW w:w="704" w:type="pct"/>
            <w:shd w:val="clear" w:color="auto" w:fill="FFC000"/>
          </w:tcPr>
          <w:p w14:paraId="394E7604" w14:textId="77777777" w:rsidR="00E10E39" w:rsidRPr="00143175" w:rsidRDefault="00E10E39" w:rsidP="00266974">
            <w:pPr>
              <w:pStyle w:val="AralkYok"/>
              <w:rPr>
                <w:rFonts w:asciiTheme="minorHAnsi" w:hAnsiTheme="minorHAnsi" w:cstheme="minorHAnsi"/>
                <w:b/>
                <w:highlight w:val="yellow"/>
                <w:lang w:val="tr-TR"/>
              </w:rPr>
            </w:pPr>
            <w:r w:rsidRPr="00143175">
              <w:rPr>
                <w:rFonts w:asciiTheme="minorHAnsi" w:hAnsiTheme="minorHAnsi" w:cstheme="minorHAnsi"/>
                <w:b/>
                <w:lang w:val="tr-TR"/>
              </w:rPr>
              <w:t>Hedef 2.2</w:t>
            </w:r>
          </w:p>
        </w:tc>
        <w:tc>
          <w:tcPr>
            <w:tcW w:w="4296" w:type="pct"/>
            <w:gridSpan w:val="11"/>
            <w:shd w:val="clear" w:color="auto" w:fill="FFC000"/>
            <w:vAlign w:val="center"/>
          </w:tcPr>
          <w:p w14:paraId="12124D2D"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Öğrencilerin mesleki beceri ve yetkinlikleri geliştirilecektir.</w:t>
            </w:r>
          </w:p>
        </w:tc>
      </w:tr>
      <w:tr w:rsidR="00E10E39" w:rsidRPr="004B2678" w14:paraId="604B4F69" w14:textId="77777777" w:rsidTr="005E2F63">
        <w:trPr>
          <w:trHeight w:val="854"/>
        </w:trPr>
        <w:tc>
          <w:tcPr>
            <w:tcW w:w="1388" w:type="pct"/>
            <w:gridSpan w:val="3"/>
            <w:shd w:val="clear" w:color="auto" w:fill="C5E0B3"/>
          </w:tcPr>
          <w:p w14:paraId="2A4F94B6" w14:textId="77566B69" w:rsidR="00E10E39" w:rsidRPr="004B2678" w:rsidRDefault="00E10E39" w:rsidP="00266974">
            <w:pPr>
              <w:pStyle w:val="AralkYok"/>
              <w:rPr>
                <w:rFonts w:asciiTheme="minorHAnsi" w:hAnsiTheme="minorHAnsi" w:cstheme="minorHAnsi"/>
                <w:spacing w:val="-2"/>
                <w:lang w:val="tr-TR"/>
              </w:rPr>
            </w:pPr>
            <w:r w:rsidRPr="004B2678">
              <w:rPr>
                <w:rFonts w:asciiTheme="minorHAnsi" w:hAnsiTheme="minorHAnsi" w:cstheme="minorHAnsi"/>
                <w:spacing w:val="-2"/>
                <w:lang w:val="tr-TR"/>
              </w:rPr>
              <w:t>Performans</w:t>
            </w:r>
            <w:r w:rsidR="0029105E" w:rsidRPr="004B2678">
              <w:rPr>
                <w:rFonts w:asciiTheme="minorHAnsi" w:hAnsiTheme="minorHAnsi" w:cstheme="minorHAnsi"/>
                <w:spacing w:val="-2"/>
                <w:lang w:val="tr-TR"/>
              </w:rPr>
              <w:t xml:space="preserve"> </w:t>
            </w:r>
            <w:r w:rsidRPr="004B2678">
              <w:rPr>
                <w:rFonts w:asciiTheme="minorHAnsi" w:hAnsiTheme="minorHAnsi" w:cstheme="minorHAnsi"/>
                <w:spacing w:val="-2"/>
                <w:lang w:val="tr-TR"/>
              </w:rPr>
              <w:t>Göstergeleri</w:t>
            </w:r>
          </w:p>
        </w:tc>
        <w:tc>
          <w:tcPr>
            <w:tcW w:w="494" w:type="pct"/>
            <w:shd w:val="clear" w:color="auto" w:fill="C5E0B3"/>
          </w:tcPr>
          <w:p w14:paraId="4A08CB74"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Hedefe Etkisi*</w:t>
            </w:r>
          </w:p>
        </w:tc>
        <w:tc>
          <w:tcPr>
            <w:tcW w:w="568" w:type="pct"/>
            <w:shd w:val="clear" w:color="auto" w:fill="C5E0B3"/>
          </w:tcPr>
          <w:p w14:paraId="4E7209F7"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Başlangıç Değeri**</w:t>
            </w:r>
          </w:p>
        </w:tc>
        <w:tc>
          <w:tcPr>
            <w:tcW w:w="366" w:type="pct"/>
            <w:shd w:val="clear" w:color="auto" w:fill="C5E0B3"/>
          </w:tcPr>
          <w:p w14:paraId="07F526FE" w14:textId="77777777" w:rsidR="00E10E39" w:rsidRPr="004B2678" w:rsidRDefault="00E10E39" w:rsidP="00266974">
            <w:pPr>
              <w:pStyle w:val="AralkYok"/>
              <w:rPr>
                <w:rFonts w:asciiTheme="minorHAnsi" w:hAnsiTheme="minorHAnsi" w:cstheme="minorHAnsi"/>
                <w:lang w:val="tr-TR"/>
              </w:rPr>
            </w:pPr>
          </w:p>
          <w:p w14:paraId="62E5A514"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1.</w:t>
            </w:r>
            <w:r w:rsidRPr="004B2678">
              <w:rPr>
                <w:rFonts w:asciiTheme="minorHAnsi" w:hAnsiTheme="minorHAnsi" w:cstheme="minorHAnsi"/>
                <w:spacing w:val="-5"/>
                <w:lang w:val="tr-TR"/>
              </w:rPr>
              <w:t xml:space="preserve"> Yıl</w:t>
            </w:r>
          </w:p>
        </w:tc>
        <w:tc>
          <w:tcPr>
            <w:tcW w:w="330" w:type="pct"/>
            <w:shd w:val="clear" w:color="auto" w:fill="C5E0B3"/>
          </w:tcPr>
          <w:p w14:paraId="1EFAE30F" w14:textId="77777777" w:rsidR="00E10E39" w:rsidRPr="004B2678" w:rsidRDefault="00E10E39" w:rsidP="00266974">
            <w:pPr>
              <w:pStyle w:val="AralkYok"/>
              <w:rPr>
                <w:rFonts w:asciiTheme="minorHAnsi" w:hAnsiTheme="minorHAnsi" w:cstheme="minorHAnsi"/>
                <w:lang w:val="tr-TR"/>
              </w:rPr>
            </w:pPr>
          </w:p>
          <w:p w14:paraId="19E5746B"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2.</w:t>
            </w:r>
            <w:r w:rsidRPr="004B2678">
              <w:rPr>
                <w:rFonts w:asciiTheme="minorHAnsi" w:hAnsiTheme="minorHAnsi" w:cstheme="minorHAnsi"/>
                <w:spacing w:val="-5"/>
                <w:lang w:val="tr-TR"/>
              </w:rPr>
              <w:t xml:space="preserve"> Yıl</w:t>
            </w:r>
          </w:p>
        </w:tc>
        <w:tc>
          <w:tcPr>
            <w:tcW w:w="328" w:type="pct"/>
            <w:shd w:val="clear" w:color="auto" w:fill="C5E0B3"/>
          </w:tcPr>
          <w:p w14:paraId="12AFE8AB" w14:textId="77777777" w:rsidR="00E10E39" w:rsidRPr="004B2678" w:rsidRDefault="00E10E39" w:rsidP="00266974">
            <w:pPr>
              <w:pStyle w:val="AralkYok"/>
              <w:rPr>
                <w:rFonts w:asciiTheme="minorHAnsi" w:hAnsiTheme="minorHAnsi" w:cstheme="minorHAnsi"/>
                <w:lang w:val="tr-TR"/>
              </w:rPr>
            </w:pPr>
          </w:p>
          <w:p w14:paraId="017D99A7"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3.</w:t>
            </w:r>
            <w:r w:rsidRPr="004B2678">
              <w:rPr>
                <w:rFonts w:asciiTheme="minorHAnsi" w:hAnsiTheme="minorHAnsi" w:cstheme="minorHAnsi"/>
                <w:spacing w:val="-5"/>
                <w:lang w:val="tr-TR"/>
              </w:rPr>
              <w:t xml:space="preserve"> yıl</w:t>
            </w:r>
          </w:p>
        </w:tc>
        <w:tc>
          <w:tcPr>
            <w:tcW w:w="330" w:type="pct"/>
            <w:shd w:val="clear" w:color="auto" w:fill="C5E0B3"/>
          </w:tcPr>
          <w:p w14:paraId="4A7C519E" w14:textId="77777777" w:rsidR="00E10E39" w:rsidRPr="004B2678" w:rsidRDefault="00E10E39" w:rsidP="00266974">
            <w:pPr>
              <w:pStyle w:val="AralkYok"/>
              <w:rPr>
                <w:rFonts w:asciiTheme="minorHAnsi" w:hAnsiTheme="minorHAnsi" w:cstheme="minorHAnsi"/>
                <w:lang w:val="tr-TR"/>
              </w:rPr>
            </w:pPr>
          </w:p>
          <w:p w14:paraId="1E53EBD9"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4.</w:t>
            </w:r>
            <w:r w:rsidRPr="004B2678">
              <w:rPr>
                <w:rFonts w:asciiTheme="minorHAnsi" w:hAnsiTheme="minorHAnsi" w:cstheme="minorHAnsi"/>
                <w:spacing w:val="-5"/>
                <w:lang w:val="tr-TR"/>
              </w:rPr>
              <w:t xml:space="preserve"> Yıl</w:t>
            </w:r>
          </w:p>
        </w:tc>
        <w:tc>
          <w:tcPr>
            <w:tcW w:w="330" w:type="pct"/>
            <w:shd w:val="clear" w:color="auto" w:fill="C5E0B3"/>
          </w:tcPr>
          <w:p w14:paraId="148BB3C9" w14:textId="77777777" w:rsidR="00E10E39" w:rsidRPr="004B2678" w:rsidRDefault="00E10E39" w:rsidP="00266974">
            <w:pPr>
              <w:pStyle w:val="AralkYok"/>
              <w:rPr>
                <w:rFonts w:asciiTheme="minorHAnsi" w:hAnsiTheme="minorHAnsi" w:cstheme="minorHAnsi"/>
                <w:lang w:val="tr-TR"/>
              </w:rPr>
            </w:pPr>
          </w:p>
          <w:p w14:paraId="4E7CD23A"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5.</w:t>
            </w:r>
            <w:r w:rsidRPr="004B2678">
              <w:rPr>
                <w:rFonts w:asciiTheme="minorHAnsi" w:hAnsiTheme="minorHAnsi" w:cstheme="minorHAnsi"/>
                <w:spacing w:val="-5"/>
                <w:lang w:val="tr-TR"/>
              </w:rPr>
              <w:t xml:space="preserve"> Yıl</w:t>
            </w:r>
          </w:p>
        </w:tc>
        <w:tc>
          <w:tcPr>
            <w:tcW w:w="427" w:type="pct"/>
            <w:shd w:val="clear" w:color="auto" w:fill="C5E0B3"/>
          </w:tcPr>
          <w:p w14:paraId="2599DB5B"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İzleme Sıklığı</w:t>
            </w:r>
          </w:p>
        </w:tc>
        <w:tc>
          <w:tcPr>
            <w:tcW w:w="439" w:type="pct"/>
            <w:shd w:val="clear" w:color="auto" w:fill="C5E0B3"/>
          </w:tcPr>
          <w:p w14:paraId="1A80F532"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Rapor Sıklığı</w:t>
            </w:r>
          </w:p>
        </w:tc>
      </w:tr>
      <w:tr w:rsidR="00DA2F3E" w:rsidRPr="004B2678" w14:paraId="50FEEE54" w14:textId="77777777" w:rsidTr="005C74A2">
        <w:trPr>
          <w:trHeight w:val="417"/>
        </w:trPr>
        <w:tc>
          <w:tcPr>
            <w:tcW w:w="1211" w:type="pct"/>
            <w:gridSpan w:val="2"/>
            <w:shd w:val="clear" w:color="auto" w:fill="C5E0B3"/>
            <w:vAlign w:val="center"/>
          </w:tcPr>
          <w:p w14:paraId="44325D97"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PG2.2.1. Meslek dersleri yıl sonu puan ortalaması</w:t>
            </w:r>
          </w:p>
        </w:tc>
        <w:tc>
          <w:tcPr>
            <w:tcW w:w="177" w:type="pct"/>
            <w:shd w:val="clear" w:color="auto" w:fill="E2EFD9"/>
          </w:tcPr>
          <w:p w14:paraId="5B3D39A7" w14:textId="77777777" w:rsidR="00DA2F3E" w:rsidRPr="004B2678" w:rsidRDefault="00DA2F3E" w:rsidP="00266974">
            <w:pPr>
              <w:pStyle w:val="AralkYok"/>
              <w:rPr>
                <w:rFonts w:asciiTheme="minorHAnsi" w:hAnsiTheme="minorHAnsi" w:cstheme="minorHAnsi"/>
                <w:highlight w:val="yellow"/>
                <w:lang w:val="tr-TR"/>
              </w:rPr>
            </w:pPr>
          </w:p>
        </w:tc>
        <w:tc>
          <w:tcPr>
            <w:tcW w:w="494" w:type="pct"/>
            <w:shd w:val="clear" w:color="auto" w:fill="E2EFD9"/>
            <w:vAlign w:val="center"/>
          </w:tcPr>
          <w:p w14:paraId="56D9A6AA"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40</w:t>
            </w:r>
          </w:p>
        </w:tc>
        <w:tc>
          <w:tcPr>
            <w:tcW w:w="568" w:type="pct"/>
            <w:shd w:val="clear" w:color="auto" w:fill="E2EFD9"/>
            <w:vAlign w:val="center"/>
          </w:tcPr>
          <w:p w14:paraId="76DBB048"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55</w:t>
            </w:r>
          </w:p>
        </w:tc>
        <w:tc>
          <w:tcPr>
            <w:tcW w:w="366" w:type="pct"/>
            <w:shd w:val="clear" w:color="auto" w:fill="E2EFD9"/>
            <w:vAlign w:val="center"/>
          </w:tcPr>
          <w:p w14:paraId="6506A2E7"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58</w:t>
            </w:r>
          </w:p>
        </w:tc>
        <w:tc>
          <w:tcPr>
            <w:tcW w:w="330" w:type="pct"/>
            <w:shd w:val="clear" w:color="auto" w:fill="E2EFD9"/>
            <w:vAlign w:val="center"/>
          </w:tcPr>
          <w:p w14:paraId="4AA475B9"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60</w:t>
            </w:r>
          </w:p>
        </w:tc>
        <w:tc>
          <w:tcPr>
            <w:tcW w:w="328" w:type="pct"/>
            <w:shd w:val="clear" w:color="auto" w:fill="E2EFD9"/>
            <w:vAlign w:val="center"/>
          </w:tcPr>
          <w:p w14:paraId="22451313"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62</w:t>
            </w:r>
          </w:p>
        </w:tc>
        <w:tc>
          <w:tcPr>
            <w:tcW w:w="330" w:type="pct"/>
            <w:shd w:val="clear" w:color="auto" w:fill="E2EFD9"/>
            <w:vAlign w:val="center"/>
          </w:tcPr>
          <w:p w14:paraId="4EF983B6"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65</w:t>
            </w:r>
          </w:p>
        </w:tc>
        <w:tc>
          <w:tcPr>
            <w:tcW w:w="330" w:type="pct"/>
            <w:shd w:val="clear" w:color="auto" w:fill="E2EFD9"/>
            <w:vAlign w:val="center"/>
          </w:tcPr>
          <w:p w14:paraId="553EC5B7"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70</w:t>
            </w:r>
          </w:p>
        </w:tc>
        <w:tc>
          <w:tcPr>
            <w:tcW w:w="427" w:type="pct"/>
            <w:shd w:val="clear" w:color="auto" w:fill="E2EFD9"/>
            <w:vAlign w:val="center"/>
          </w:tcPr>
          <w:p w14:paraId="6433ED32" w14:textId="00A61C56" w:rsidR="00DA2F3E" w:rsidRPr="004B2678" w:rsidRDefault="00DA2F3E" w:rsidP="00266974">
            <w:pPr>
              <w:pStyle w:val="AralkYok"/>
              <w:rPr>
                <w:rFonts w:asciiTheme="minorHAnsi" w:hAnsiTheme="minorHAnsi" w:cstheme="minorHAnsi"/>
                <w:lang w:val="tr-TR"/>
              </w:rPr>
            </w:pPr>
            <w:r>
              <w:rPr>
                <w:rFonts w:asciiTheme="minorHAnsi" w:hAnsiTheme="minorHAnsi" w:cstheme="minorHAnsi"/>
                <w:lang w:val="tr-TR"/>
              </w:rPr>
              <w:t>6</w:t>
            </w:r>
            <w:r w:rsidRPr="004B2678">
              <w:rPr>
                <w:rFonts w:asciiTheme="minorHAnsi" w:hAnsiTheme="minorHAnsi" w:cstheme="minorHAnsi"/>
                <w:lang w:val="tr-TR"/>
              </w:rPr>
              <w:t xml:space="preserve"> AY</w:t>
            </w:r>
          </w:p>
        </w:tc>
        <w:tc>
          <w:tcPr>
            <w:tcW w:w="439" w:type="pct"/>
            <w:shd w:val="clear" w:color="auto" w:fill="E2EFD9"/>
            <w:vAlign w:val="center"/>
          </w:tcPr>
          <w:p w14:paraId="371F90B3" w14:textId="4AF205F2" w:rsidR="00DA2F3E" w:rsidRPr="004B2678" w:rsidRDefault="00DA2F3E" w:rsidP="00266974">
            <w:pPr>
              <w:pStyle w:val="AralkYok"/>
              <w:rPr>
                <w:rFonts w:asciiTheme="minorHAnsi" w:hAnsiTheme="minorHAnsi" w:cstheme="minorHAnsi"/>
                <w:lang w:val="tr-TR"/>
              </w:rPr>
            </w:pPr>
            <w:r>
              <w:rPr>
                <w:rFonts w:asciiTheme="minorHAnsi" w:hAnsiTheme="minorHAnsi" w:cstheme="minorHAnsi"/>
                <w:lang w:val="tr-TR"/>
              </w:rPr>
              <w:t>12</w:t>
            </w:r>
            <w:r w:rsidRPr="004B2678">
              <w:rPr>
                <w:rFonts w:asciiTheme="minorHAnsi" w:hAnsiTheme="minorHAnsi" w:cstheme="minorHAnsi"/>
                <w:lang w:val="tr-TR"/>
              </w:rPr>
              <w:t xml:space="preserve"> AY</w:t>
            </w:r>
          </w:p>
        </w:tc>
      </w:tr>
      <w:tr w:rsidR="00DA2F3E" w:rsidRPr="004B2678" w14:paraId="01265E95" w14:textId="77777777" w:rsidTr="00E03777">
        <w:trPr>
          <w:trHeight w:val="980"/>
        </w:trPr>
        <w:tc>
          <w:tcPr>
            <w:tcW w:w="1211" w:type="pct"/>
            <w:gridSpan w:val="2"/>
            <w:shd w:val="clear" w:color="auto" w:fill="C5E0B3"/>
            <w:vAlign w:val="center"/>
          </w:tcPr>
          <w:p w14:paraId="5F09FB68"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 xml:space="preserve">PG2.2.2. Beceri eğitimi yıl sonu puan ortalaması  </w:t>
            </w:r>
          </w:p>
        </w:tc>
        <w:tc>
          <w:tcPr>
            <w:tcW w:w="177" w:type="pct"/>
            <w:shd w:val="clear" w:color="auto" w:fill="E2EFD9"/>
          </w:tcPr>
          <w:p w14:paraId="1CFEBE64" w14:textId="77777777" w:rsidR="00DA2F3E" w:rsidRPr="004B2678" w:rsidRDefault="00DA2F3E" w:rsidP="00266974">
            <w:pPr>
              <w:pStyle w:val="AralkYok"/>
              <w:rPr>
                <w:rFonts w:asciiTheme="minorHAnsi" w:hAnsiTheme="minorHAnsi" w:cstheme="minorHAnsi"/>
                <w:highlight w:val="yellow"/>
                <w:lang w:val="tr-TR"/>
              </w:rPr>
            </w:pPr>
          </w:p>
        </w:tc>
        <w:tc>
          <w:tcPr>
            <w:tcW w:w="494" w:type="pct"/>
            <w:shd w:val="clear" w:color="auto" w:fill="E2EFD9"/>
            <w:vAlign w:val="center"/>
          </w:tcPr>
          <w:p w14:paraId="73DAD499"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60</w:t>
            </w:r>
          </w:p>
        </w:tc>
        <w:tc>
          <w:tcPr>
            <w:tcW w:w="568" w:type="pct"/>
            <w:shd w:val="clear" w:color="auto" w:fill="E2EFD9"/>
            <w:vAlign w:val="center"/>
          </w:tcPr>
          <w:p w14:paraId="2D1ADC5B"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70</w:t>
            </w:r>
          </w:p>
        </w:tc>
        <w:tc>
          <w:tcPr>
            <w:tcW w:w="366" w:type="pct"/>
            <w:shd w:val="clear" w:color="auto" w:fill="E2EFD9"/>
            <w:vAlign w:val="center"/>
          </w:tcPr>
          <w:p w14:paraId="7A8462C0"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75</w:t>
            </w:r>
          </w:p>
        </w:tc>
        <w:tc>
          <w:tcPr>
            <w:tcW w:w="330" w:type="pct"/>
            <w:shd w:val="clear" w:color="auto" w:fill="E2EFD9"/>
            <w:vAlign w:val="center"/>
          </w:tcPr>
          <w:p w14:paraId="43CD5BD5"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80</w:t>
            </w:r>
          </w:p>
        </w:tc>
        <w:tc>
          <w:tcPr>
            <w:tcW w:w="328" w:type="pct"/>
            <w:shd w:val="clear" w:color="auto" w:fill="E2EFD9"/>
            <w:vAlign w:val="center"/>
          </w:tcPr>
          <w:p w14:paraId="3848CC6D"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85</w:t>
            </w:r>
          </w:p>
        </w:tc>
        <w:tc>
          <w:tcPr>
            <w:tcW w:w="330" w:type="pct"/>
            <w:shd w:val="clear" w:color="auto" w:fill="E2EFD9"/>
            <w:vAlign w:val="center"/>
          </w:tcPr>
          <w:p w14:paraId="5BD74777"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90</w:t>
            </w:r>
          </w:p>
        </w:tc>
        <w:tc>
          <w:tcPr>
            <w:tcW w:w="330" w:type="pct"/>
            <w:shd w:val="clear" w:color="auto" w:fill="E2EFD9"/>
            <w:vAlign w:val="center"/>
          </w:tcPr>
          <w:p w14:paraId="6CDD8036"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95</w:t>
            </w:r>
          </w:p>
        </w:tc>
        <w:tc>
          <w:tcPr>
            <w:tcW w:w="427" w:type="pct"/>
            <w:shd w:val="clear" w:color="auto" w:fill="E2EFD9"/>
            <w:vAlign w:val="center"/>
          </w:tcPr>
          <w:p w14:paraId="088C8B9C" w14:textId="0653FBCF" w:rsidR="00DA2F3E" w:rsidRPr="004B2678" w:rsidRDefault="00DA2F3E" w:rsidP="00266974">
            <w:pPr>
              <w:pStyle w:val="AralkYok"/>
              <w:rPr>
                <w:rFonts w:asciiTheme="minorHAnsi" w:hAnsiTheme="minorHAnsi" w:cstheme="minorHAnsi"/>
                <w:lang w:val="tr-TR"/>
              </w:rPr>
            </w:pPr>
            <w:r>
              <w:rPr>
                <w:rFonts w:asciiTheme="minorHAnsi" w:hAnsiTheme="minorHAnsi" w:cstheme="minorHAnsi"/>
                <w:lang w:val="tr-TR"/>
              </w:rPr>
              <w:t>6</w:t>
            </w:r>
            <w:r w:rsidRPr="004B2678">
              <w:rPr>
                <w:rFonts w:asciiTheme="minorHAnsi" w:hAnsiTheme="minorHAnsi" w:cstheme="minorHAnsi"/>
                <w:lang w:val="tr-TR"/>
              </w:rPr>
              <w:t xml:space="preserve"> AY</w:t>
            </w:r>
          </w:p>
        </w:tc>
        <w:tc>
          <w:tcPr>
            <w:tcW w:w="439" w:type="pct"/>
            <w:shd w:val="clear" w:color="auto" w:fill="E2EFD9"/>
            <w:vAlign w:val="center"/>
          </w:tcPr>
          <w:p w14:paraId="12D49A0B" w14:textId="329240CD" w:rsidR="00DA2F3E" w:rsidRPr="004B2678" w:rsidRDefault="00DA2F3E" w:rsidP="00266974">
            <w:pPr>
              <w:pStyle w:val="AralkYok"/>
              <w:rPr>
                <w:rFonts w:asciiTheme="minorHAnsi" w:hAnsiTheme="minorHAnsi" w:cstheme="minorHAnsi"/>
                <w:lang w:val="tr-TR"/>
              </w:rPr>
            </w:pPr>
            <w:r>
              <w:rPr>
                <w:rFonts w:asciiTheme="minorHAnsi" w:hAnsiTheme="minorHAnsi" w:cstheme="minorHAnsi"/>
                <w:lang w:val="tr-TR"/>
              </w:rPr>
              <w:t>12</w:t>
            </w:r>
            <w:r w:rsidRPr="004B2678">
              <w:rPr>
                <w:rFonts w:asciiTheme="minorHAnsi" w:hAnsiTheme="minorHAnsi" w:cstheme="minorHAnsi"/>
                <w:lang w:val="tr-TR"/>
              </w:rPr>
              <w:t xml:space="preserve"> AY</w:t>
            </w:r>
          </w:p>
        </w:tc>
      </w:tr>
      <w:tr w:rsidR="00E10E39" w:rsidRPr="004B2678" w14:paraId="1A09ED58" w14:textId="77777777" w:rsidTr="005E2F63">
        <w:trPr>
          <w:trHeight w:val="529"/>
        </w:trPr>
        <w:tc>
          <w:tcPr>
            <w:tcW w:w="1211" w:type="pct"/>
            <w:gridSpan w:val="2"/>
            <w:shd w:val="clear" w:color="auto" w:fill="C5E0B3"/>
          </w:tcPr>
          <w:p w14:paraId="380731A7" w14:textId="77777777" w:rsidR="00E03777" w:rsidRPr="004B2678" w:rsidRDefault="00E03777" w:rsidP="00266974">
            <w:pPr>
              <w:pStyle w:val="AralkYok"/>
              <w:rPr>
                <w:rFonts w:asciiTheme="minorHAnsi" w:hAnsiTheme="minorHAnsi" w:cstheme="minorHAnsi"/>
                <w:spacing w:val="-2"/>
                <w:lang w:val="tr-TR"/>
              </w:rPr>
            </w:pPr>
          </w:p>
          <w:p w14:paraId="07089E00" w14:textId="49639294"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Koordinatör</w:t>
            </w:r>
            <w:r w:rsidR="0029105E" w:rsidRPr="004B2678">
              <w:rPr>
                <w:rFonts w:asciiTheme="minorHAnsi" w:hAnsiTheme="minorHAnsi" w:cstheme="minorHAnsi"/>
                <w:spacing w:val="-2"/>
                <w:lang w:val="tr-TR"/>
              </w:rPr>
              <w:t xml:space="preserve"> </w:t>
            </w:r>
            <w:r w:rsidRPr="004B2678">
              <w:rPr>
                <w:rFonts w:asciiTheme="minorHAnsi" w:hAnsiTheme="minorHAnsi" w:cstheme="minorHAnsi"/>
                <w:spacing w:val="-2"/>
                <w:lang w:val="tr-TR"/>
              </w:rPr>
              <w:t>Birim</w:t>
            </w:r>
          </w:p>
        </w:tc>
        <w:tc>
          <w:tcPr>
            <w:tcW w:w="177" w:type="pct"/>
            <w:shd w:val="clear" w:color="auto" w:fill="C5E0B3"/>
          </w:tcPr>
          <w:p w14:paraId="70A22C21" w14:textId="77777777" w:rsidR="00E10E39" w:rsidRPr="004B2678" w:rsidRDefault="00E10E39" w:rsidP="00266974">
            <w:pPr>
              <w:pStyle w:val="AralkYok"/>
              <w:rPr>
                <w:rFonts w:asciiTheme="minorHAnsi" w:hAnsiTheme="minorHAnsi" w:cstheme="minorHAnsi"/>
                <w:lang w:val="tr-TR"/>
              </w:rPr>
            </w:pPr>
          </w:p>
        </w:tc>
        <w:tc>
          <w:tcPr>
            <w:tcW w:w="3612" w:type="pct"/>
            <w:gridSpan w:val="9"/>
            <w:shd w:val="clear" w:color="auto" w:fill="C5E0B3"/>
          </w:tcPr>
          <w:p w14:paraId="1883EECB" w14:textId="77777777" w:rsidR="00761008" w:rsidRPr="004B2678" w:rsidRDefault="00761008" w:rsidP="00266974">
            <w:pPr>
              <w:pStyle w:val="AralkYok"/>
              <w:rPr>
                <w:rFonts w:asciiTheme="minorHAnsi" w:hAnsiTheme="minorHAnsi" w:cstheme="minorHAnsi"/>
                <w:lang w:val="tr-TR"/>
              </w:rPr>
            </w:pPr>
          </w:p>
          <w:p w14:paraId="186C9E84" w14:textId="54DF6B0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 xml:space="preserve">Okul idaresi, </w:t>
            </w:r>
            <w:r w:rsidR="001D2480">
              <w:rPr>
                <w:rFonts w:asciiTheme="minorHAnsi" w:hAnsiTheme="minorHAnsi" w:cstheme="minorHAnsi"/>
                <w:lang w:val="tr-TR"/>
              </w:rPr>
              <w:t>r</w:t>
            </w:r>
            <w:r w:rsidRPr="004B2678">
              <w:rPr>
                <w:rFonts w:asciiTheme="minorHAnsi" w:hAnsiTheme="minorHAnsi" w:cstheme="minorHAnsi"/>
                <w:lang w:val="tr-TR"/>
              </w:rPr>
              <w:t xml:space="preserve">ehberlik servisi, </w:t>
            </w:r>
            <w:r w:rsidR="001D2480">
              <w:rPr>
                <w:rFonts w:asciiTheme="minorHAnsi" w:hAnsiTheme="minorHAnsi" w:cstheme="minorHAnsi"/>
                <w:lang w:val="tr-TR"/>
              </w:rPr>
              <w:t>s</w:t>
            </w:r>
            <w:r w:rsidRPr="004B2678">
              <w:rPr>
                <w:rFonts w:asciiTheme="minorHAnsi" w:hAnsiTheme="minorHAnsi" w:cstheme="minorHAnsi"/>
                <w:lang w:val="tr-TR"/>
              </w:rPr>
              <w:t xml:space="preserve">ınıf </w:t>
            </w:r>
            <w:r w:rsidR="001D2480">
              <w:rPr>
                <w:rFonts w:asciiTheme="minorHAnsi" w:hAnsiTheme="minorHAnsi" w:cstheme="minorHAnsi"/>
                <w:lang w:val="tr-TR"/>
              </w:rPr>
              <w:t>r</w:t>
            </w:r>
            <w:r w:rsidRPr="004B2678">
              <w:rPr>
                <w:rFonts w:asciiTheme="minorHAnsi" w:hAnsiTheme="minorHAnsi" w:cstheme="minorHAnsi"/>
                <w:lang w:val="tr-TR"/>
              </w:rPr>
              <w:t xml:space="preserve">ehber </w:t>
            </w:r>
            <w:r w:rsidR="001D2480">
              <w:rPr>
                <w:rFonts w:asciiTheme="minorHAnsi" w:hAnsiTheme="minorHAnsi" w:cstheme="minorHAnsi"/>
                <w:lang w:val="tr-TR"/>
              </w:rPr>
              <w:t>ö</w:t>
            </w:r>
            <w:r w:rsidRPr="004B2678">
              <w:rPr>
                <w:rFonts w:asciiTheme="minorHAnsi" w:hAnsiTheme="minorHAnsi" w:cstheme="minorHAnsi"/>
                <w:lang w:val="tr-TR"/>
              </w:rPr>
              <w:t>ğretmenleri</w:t>
            </w:r>
          </w:p>
        </w:tc>
      </w:tr>
      <w:tr w:rsidR="00E10E39" w:rsidRPr="004B2678" w14:paraId="2EBE5F2D" w14:textId="77777777" w:rsidTr="005E2F63">
        <w:trPr>
          <w:trHeight w:val="270"/>
        </w:trPr>
        <w:tc>
          <w:tcPr>
            <w:tcW w:w="1211" w:type="pct"/>
            <w:gridSpan w:val="2"/>
            <w:shd w:val="clear" w:color="auto" w:fill="C5E0B3"/>
          </w:tcPr>
          <w:p w14:paraId="09E31613" w14:textId="00352A2B" w:rsidR="00E10E39" w:rsidRPr="004B2678" w:rsidRDefault="00E82636" w:rsidP="00266974">
            <w:pPr>
              <w:pStyle w:val="AralkYok"/>
              <w:rPr>
                <w:rFonts w:asciiTheme="minorHAnsi" w:hAnsiTheme="minorHAnsi" w:cstheme="minorHAnsi"/>
                <w:lang w:val="tr-TR"/>
              </w:rPr>
            </w:pPr>
            <w:r w:rsidRPr="004B2678">
              <w:rPr>
                <w:rFonts w:asciiTheme="minorHAnsi" w:hAnsiTheme="minorHAnsi" w:cstheme="minorHAnsi"/>
                <w:lang w:val="tr-TR"/>
              </w:rPr>
              <w:t>İş birliği</w:t>
            </w:r>
            <w:r w:rsidR="0029105E" w:rsidRPr="004B2678">
              <w:rPr>
                <w:rFonts w:asciiTheme="minorHAnsi" w:hAnsiTheme="minorHAnsi" w:cstheme="minorHAnsi"/>
                <w:lang w:val="tr-TR"/>
              </w:rPr>
              <w:t xml:space="preserve"> </w:t>
            </w:r>
            <w:r w:rsidR="00E10E39" w:rsidRPr="004B2678">
              <w:rPr>
                <w:rFonts w:asciiTheme="minorHAnsi" w:hAnsiTheme="minorHAnsi" w:cstheme="minorHAnsi"/>
                <w:lang w:val="tr-TR"/>
              </w:rPr>
              <w:t>Yapılacak</w:t>
            </w:r>
            <w:r w:rsidR="0029105E" w:rsidRPr="004B2678">
              <w:rPr>
                <w:rFonts w:asciiTheme="minorHAnsi" w:hAnsiTheme="minorHAnsi" w:cstheme="minorHAnsi"/>
                <w:lang w:val="tr-TR"/>
              </w:rPr>
              <w:t xml:space="preserve"> </w:t>
            </w:r>
            <w:r w:rsidR="00E10E39" w:rsidRPr="004B2678">
              <w:rPr>
                <w:rFonts w:asciiTheme="minorHAnsi" w:hAnsiTheme="minorHAnsi" w:cstheme="minorHAnsi"/>
                <w:spacing w:val="-2"/>
                <w:lang w:val="tr-TR"/>
              </w:rPr>
              <w:t>Birimler</w:t>
            </w:r>
          </w:p>
        </w:tc>
        <w:tc>
          <w:tcPr>
            <w:tcW w:w="177" w:type="pct"/>
            <w:shd w:val="clear" w:color="auto" w:fill="E2EFD9"/>
          </w:tcPr>
          <w:p w14:paraId="67D286DB" w14:textId="77777777" w:rsidR="00E10E39" w:rsidRPr="004B2678" w:rsidRDefault="00E10E39" w:rsidP="00266974">
            <w:pPr>
              <w:pStyle w:val="AralkYok"/>
              <w:rPr>
                <w:rFonts w:asciiTheme="minorHAnsi" w:hAnsiTheme="minorHAnsi" w:cstheme="minorHAnsi"/>
                <w:lang w:val="tr-TR"/>
              </w:rPr>
            </w:pPr>
          </w:p>
        </w:tc>
        <w:tc>
          <w:tcPr>
            <w:tcW w:w="3612" w:type="pct"/>
            <w:gridSpan w:val="9"/>
            <w:shd w:val="clear" w:color="auto" w:fill="E2EFD9"/>
          </w:tcPr>
          <w:p w14:paraId="128C62FE" w14:textId="30F40318" w:rsidR="00E10E39" w:rsidRPr="004B2678" w:rsidRDefault="00E03777" w:rsidP="00266974">
            <w:pPr>
              <w:pStyle w:val="AralkYok"/>
              <w:rPr>
                <w:rFonts w:asciiTheme="minorHAnsi" w:hAnsiTheme="minorHAnsi" w:cstheme="minorHAnsi"/>
                <w:lang w:val="tr-TR"/>
              </w:rPr>
            </w:pPr>
            <w:r w:rsidRPr="004B2678">
              <w:rPr>
                <w:rFonts w:asciiTheme="minorHAnsi" w:hAnsiTheme="minorHAnsi" w:cstheme="minorHAnsi"/>
                <w:lang w:val="tr-TR"/>
              </w:rPr>
              <w:t xml:space="preserve">Alan </w:t>
            </w:r>
            <w:r w:rsidR="0087631A">
              <w:rPr>
                <w:rFonts w:asciiTheme="minorHAnsi" w:hAnsiTheme="minorHAnsi" w:cstheme="minorHAnsi"/>
                <w:lang w:val="tr-TR"/>
              </w:rPr>
              <w:t>ş</w:t>
            </w:r>
            <w:r w:rsidRPr="004B2678">
              <w:rPr>
                <w:rFonts w:asciiTheme="minorHAnsi" w:hAnsiTheme="minorHAnsi" w:cstheme="minorHAnsi"/>
                <w:lang w:val="tr-TR"/>
              </w:rPr>
              <w:t>efleri</w:t>
            </w:r>
          </w:p>
        </w:tc>
      </w:tr>
      <w:tr w:rsidR="00E10E39" w:rsidRPr="004B2678" w14:paraId="488B96EC" w14:textId="77777777" w:rsidTr="005E2F63">
        <w:trPr>
          <w:trHeight w:val="731"/>
        </w:trPr>
        <w:tc>
          <w:tcPr>
            <w:tcW w:w="1211" w:type="pct"/>
            <w:gridSpan w:val="2"/>
            <w:shd w:val="clear" w:color="auto" w:fill="C5E0B3"/>
          </w:tcPr>
          <w:p w14:paraId="5855FDF7"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Riskler</w:t>
            </w:r>
          </w:p>
        </w:tc>
        <w:tc>
          <w:tcPr>
            <w:tcW w:w="177" w:type="pct"/>
            <w:shd w:val="clear" w:color="auto" w:fill="C5E0B3"/>
          </w:tcPr>
          <w:p w14:paraId="75FCC48B" w14:textId="77777777" w:rsidR="00E10E39" w:rsidRPr="004B2678" w:rsidRDefault="00E10E39" w:rsidP="00266974">
            <w:pPr>
              <w:pStyle w:val="AralkYok"/>
              <w:rPr>
                <w:rFonts w:asciiTheme="minorHAnsi" w:hAnsiTheme="minorHAnsi" w:cstheme="minorHAnsi"/>
                <w:lang w:val="tr-TR"/>
              </w:rPr>
            </w:pPr>
          </w:p>
        </w:tc>
        <w:tc>
          <w:tcPr>
            <w:tcW w:w="3612" w:type="pct"/>
            <w:gridSpan w:val="9"/>
            <w:shd w:val="clear" w:color="auto" w:fill="C5E0B3"/>
          </w:tcPr>
          <w:p w14:paraId="7D0D0433" w14:textId="77777777" w:rsidR="00F8008B" w:rsidRPr="004B2678" w:rsidRDefault="00F8008B" w:rsidP="00266974">
            <w:pPr>
              <w:pStyle w:val="AralkYok"/>
              <w:rPr>
                <w:rFonts w:asciiTheme="minorHAnsi" w:hAnsiTheme="minorHAnsi" w:cstheme="minorHAnsi"/>
                <w:lang w:val="tr-TR"/>
              </w:rPr>
            </w:pPr>
            <w:r w:rsidRPr="004B2678">
              <w:rPr>
                <w:rFonts w:asciiTheme="minorHAnsi" w:hAnsiTheme="minorHAnsi" w:cstheme="minorHAnsi"/>
                <w:lang w:val="tr-TR"/>
              </w:rPr>
              <w:t>Atölye uygulama alanlarının eksik olması</w:t>
            </w:r>
          </w:p>
          <w:p w14:paraId="77671488" w14:textId="77777777" w:rsidR="002B21E9" w:rsidRPr="004B2678" w:rsidRDefault="002B21E9" w:rsidP="00266974">
            <w:pPr>
              <w:pStyle w:val="AralkYok"/>
              <w:rPr>
                <w:rFonts w:asciiTheme="minorHAnsi" w:hAnsiTheme="minorHAnsi" w:cstheme="minorHAnsi"/>
                <w:lang w:val="tr-TR"/>
              </w:rPr>
            </w:pPr>
            <w:r w:rsidRPr="004B2678">
              <w:rPr>
                <w:rFonts w:asciiTheme="minorHAnsi" w:hAnsiTheme="minorHAnsi" w:cstheme="minorHAnsi"/>
                <w:lang w:val="tr-TR"/>
              </w:rPr>
              <w:t>Öğrencilerin lise k</w:t>
            </w:r>
            <w:r w:rsidR="006E1EE3" w:rsidRPr="004B2678">
              <w:rPr>
                <w:rFonts w:asciiTheme="minorHAnsi" w:hAnsiTheme="minorHAnsi" w:cstheme="minorHAnsi"/>
                <w:lang w:val="tr-TR"/>
              </w:rPr>
              <w:t>ademesine gelirken düşük OBP puanıyla geldiği için mesleki bilginin temel taşlarının onarımının zorlaşması</w:t>
            </w:r>
          </w:p>
        </w:tc>
      </w:tr>
      <w:tr w:rsidR="00E10E39" w:rsidRPr="004B2678" w14:paraId="376B2A77" w14:textId="77777777" w:rsidTr="005E2F63">
        <w:trPr>
          <w:trHeight w:val="853"/>
        </w:trPr>
        <w:tc>
          <w:tcPr>
            <w:tcW w:w="1211" w:type="pct"/>
            <w:gridSpan w:val="2"/>
            <w:shd w:val="clear" w:color="auto" w:fill="C5E0B3"/>
          </w:tcPr>
          <w:p w14:paraId="2E29BCC5"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Stratejiler</w:t>
            </w:r>
          </w:p>
        </w:tc>
        <w:tc>
          <w:tcPr>
            <w:tcW w:w="177" w:type="pct"/>
            <w:shd w:val="clear" w:color="auto" w:fill="E2EFD9"/>
          </w:tcPr>
          <w:p w14:paraId="123B8DA9" w14:textId="77777777" w:rsidR="00E10E39" w:rsidRPr="004B2678" w:rsidRDefault="00E10E39" w:rsidP="00266974">
            <w:pPr>
              <w:pStyle w:val="AralkYok"/>
              <w:rPr>
                <w:rFonts w:asciiTheme="minorHAnsi" w:hAnsiTheme="minorHAnsi" w:cstheme="minorHAnsi"/>
                <w:lang w:val="tr-TR"/>
              </w:rPr>
            </w:pPr>
          </w:p>
        </w:tc>
        <w:tc>
          <w:tcPr>
            <w:tcW w:w="3612" w:type="pct"/>
            <w:gridSpan w:val="9"/>
            <w:shd w:val="clear" w:color="auto" w:fill="E2EFD9"/>
          </w:tcPr>
          <w:p w14:paraId="11B659CC"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 xml:space="preserve">S1. Meslek derslerinde proje tabanlı yöntem kullanılarak </w:t>
            </w:r>
            <w:r w:rsidR="00137CEF" w:rsidRPr="004B2678">
              <w:rPr>
                <w:rFonts w:asciiTheme="minorHAnsi" w:hAnsiTheme="minorHAnsi" w:cstheme="minorHAnsi"/>
                <w:lang w:val="tr-TR"/>
              </w:rPr>
              <w:t xml:space="preserve">öğrencilerin analiz, sentez ve </w:t>
            </w:r>
            <w:r w:rsidRPr="004B2678">
              <w:rPr>
                <w:rFonts w:asciiTheme="minorHAnsi" w:hAnsiTheme="minorHAnsi" w:cstheme="minorHAnsi"/>
                <w:lang w:val="tr-TR"/>
              </w:rPr>
              <w:t xml:space="preserve">değerlendirme becerilerinin geliştirilmesi sağlanacaktır. </w:t>
            </w:r>
          </w:p>
          <w:p w14:paraId="1B9FB2F0"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S2. Bakanlık tarafından hazırlanan eğitim‐iş ahlakı ve öğren</w:t>
            </w:r>
            <w:r w:rsidR="00137CEF" w:rsidRPr="004B2678">
              <w:rPr>
                <w:rFonts w:asciiTheme="minorHAnsi" w:hAnsiTheme="minorHAnsi" w:cstheme="minorHAnsi"/>
                <w:lang w:val="tr-TR"/>
              </w:rPr>
              <w:t xml:space="preserve">ci yeterlilikleri anketlerinin </w:t>
            </w:r>
            <w:r w:rsidRPr="004B2678">
              <w:rPr>
                <w:rFonts w:asciiTheme="minorHAnsi" w:hAnsiTheme="minorHAnsi" w:cstheme="minorHAnsi"/>
                <w:lang w:val="tr-TR"/>
              </w:rPr>
              <w:t>işletmeler ve öğrenciler tarafından doldurması sağlanacaktır. Anke</w:t>
            </w:r>
            <w:r w:rsidR="00137CEF" w:rsidRPr="004B2678">
              <w:rPr>
                <w:rFonts w:asciiTheme="minorHAnsi" w:hAnsiTheme="minorHAnsi" w:cstheme="minorHAnsi"/>
                <w:lang w:val="tr-TR"/>
              </w:rPr>
              <w:t xml:space="preserve">t sonuçları </w:t>
            </w:r>
            <w:r w:rsidRPr="004B2678">
              <w:rPr>
                <w:rFonts w:asciiTheme="minorHAnsi" w:hAnsiTheme="minorHAnsi" w:cstheme="minorHAnsi"/>
                <w:lang w:val="tr-TR"/>
              </w:rPr>
              <w:t xml:space="preserve">değerlendirilerek sonuçlara uygun stratejiler belirlenecektir. </w:t>
            </w:r>
          </w:p>
          <w:p w14:paraId="58A07422"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S3. Öğrencilerin atölye ve laboratuvar derslerinde f</w:t>
            </w:r>
            <w:r w:rsidR="00137CEF" w:rsidRPr="004B2678">
              <w:rPr>
                <w:rFonts w:asciiTheme="minorHAnsi" w:hAnsiTheme="minorHAnsi" w:cstheme="minorHAnsi"/>
                <w:lang w:val="tr-TR"/>
              </w:rPr>
              <w:t xml:space="preserve">iziki mekân sorumluluğu alması </w:t>
            </w:r>
            <w:r w:rsidRPr="004B2678">
              <w:rPr>
                <w:rFonts w:asciiTheme="minorHAnsi" w:hAnsiTheme="minorHAnsi" w:cstheme="minorHAnsi"/>
                <w:lang w:val="tr-TR"/>
              </w:rPr>
              <w:t xml:space="preserve">sağlanarak öğrencilerde sorumluluk bilinci geliştirilecektir. </w:t>
            </w:r>
          </w:p>
          <w:p w14:paraId="1E94191D"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S4. Mesleki ve teknik eğitimle ilgili yerel, ulusal ve u</w:t>
            </w:r>
            <w:r w:rsidR="00137CEF" w:rsidRPr="004B2678">
              <w:rPr>
                <w:rFonts w:asciiTheme="minorHAnsi" w:hAnsiTheme="minorHAnsi" w:cstheme="minorHAnsi"/>
                <w:lang w:val="tr-TR"/>
              </w:rPr>
              <w:t xml:space="preserve">luslararası boyutta düzenlenen </w:t>
            </w:r>
            <w:r w:rsidRPr="004B2678">
              <w:rPr>
                <w:rFonts w:asciiTheme="minorHAnsi" w:hAnsiTheme="minorHAnsi" w:cstheme="minorHAnsi"/>
                <w:lang w:val="tr-TR"/>
              </w:rPr>
              <w:t xml:space="preserve">etkinliklere katılım sağlanacaktır.  </w:t>
            </w:r>
          </w:p>
          <w:p w14:paraId="7CC54814" w14:textId="76507818" w:rsidR="00E10E39" w:rsidRPr="004B2678" w:rsidRDefault="00E10E39" w:rsidP="005E2F63">
            <w:pPr>
              <w:pStyle w:val="AralkYok"/>
              <w:rPr>
                <w:rFonts w:asciiTheme="minorHAnsi" w:hAnsiTheme="minorHAnsi" w:cstheme="minorHAnsi"/>
                <w:lang w:val="tr-TR"/>
              </w:rPr>
            </w:pPr>
            <w:r w:rsidRPr="004B2678">
              <w:rPr>
                <w:rFonts w:asciiTheme="minorHAnsi" w:hAnsiTheme="minorHAnsi" w:cstheme="minorHAnsi"/>
                <w:lang w:val="tr-TR"/>
              </w:rPr>
              <w:t>S5. Öğrencilerin alanlarında becerilerini geliştirmelerini, m</w:t>
            </w:r>
            <w:r w:rsidR="00137CEF" w:rsidRPr="004B2678">
              <w:rPr>
                <w:rFonts w:asciiTheme="minorHAnsi" w:hAnsiTheme="minorHAnsi" w:cstheme="minorHAnsi"/>
                <w:lang w:val="tr-TR"/>
              </w:rPr>
              <w:t xml:space="preserve">esleki yeterliklerinin farkına </w:t>
            </w:r>
            <w:r w:rsidRPr="004B2678">
              <w:rPr>
                <w:rFonts w:asciiTheme="minorHAnsi" w:hAnsiTheme="minorHAnsi" w:cstheme="minorHAnsi"/>
                <w:lang w:val="tr-TR"/>
              </w:rPr>
              <w:t xml:space="preserve">varmalarını sağlamak amacıyla fikri mülkiyet alanında çalışmalar geliştirilecektir. </w:t>
            </w:r>
          </w:p>
        </w:tc>
      </w:tr>
      <w:tr w:rsidR="00E10E39" w:rsidRPr="004B2678" w14:paraId="731EC6B4" w14:textId="77777777" w:rsidTr="005E2F63">
        <w:trPr>
          <w:trHeight w:val="391"/>
        </w:trPr>
        <w:tc>
          <w:tcPr>
            <w:tcW w:w="1211" w:type="pct"/>
            <w:gridSpan w:val="2"/>
            <w:shd w:val="clear" w:color="auto" w:fill="C5E0B3"/>
          </w:tcPr>
          <w:p w14:paraId="2548F32B" w14:textId="7E1E1782"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Maliyet</w:t>
            </w:r>
            <w:r w:rsidR="00F2606E">
              <w:rPr>
                <w:rFonts w:asciiTheme="minorHAnsi" w:hAnsiTheme="minorHAnsi" w:cstheme="minorHAnsi"/>
                <w:lang w:val="tr-TR"/>
              </w:rPr>
              <w:t xml:space="preserve"> </w:t>
            </w:r>
            <w:r w:rsidRPr="004B2678">
              <w:rPr>
                <w:rFonts w:asciiTheme="minorHAnsi" w:hAnsiTheme="minorHAnsi" w:cstheme="minorHAnsi"/>
                <w:spacing w:val="-2"/>
                <w:lang w:val="tr-TR"/>
              </w:rPr>
              <w:t>Tahmini</w:t>
            </w:r>
          </w:p>
        </w:tc>
        <w:tc>
          <w:tcPr>
            <w:tcW w:w="177" w:type="pct"/>
            <w:shd w:val="clear" w:color="auto" w:fill="E2EFD9"/>
          </w:tcPr>
          <w:p w14:paraId="7AA58D96" w14:textId="77777777" w:rsidR="00E10E39" w:rsidRPr="004B2678" w:rsidRDefault="00E10E39" w:rsidP="00266974">
            <w:pPr>
              <w:pStyle w:val="AralkYok"/>
              <w:rPr>
                <w:rFonts w:asciiTheme="minorHAnsi" w:hAnsiTheme="minorHAnsi" w:cstheme="minorHAnsi"/>
                <w:lang w:val="tr-TR"/>
              </w:rPr>
            </w:pPr>
          </w:p>
        </w:tc>
        <w:tc>
          <w:tcPr>
            <w:tcW w:w="3612" w:type="pct"/>
            <w:gridSpan w:val="9"/>
            <w:shd w:val="clear" w:color="auto" w:fill="E2EFD9"/>
          </w:tcPr>
          <w:p w14:paraId="3C35B2F2" w14:textId="77777777" w:rsidR="00E10E39" w:rsidRPr="004B2678" w:rsidRDefault="00062DDA" w:rsidP="00266974">
            <w:pPr>
              <w:pStyle w:val="AralkYok"/>
              <w:rPr>
                <w:rFonts w:asciiTheme="minorHAnsi" w:hAnsiTheme="minorHAnsi" w:cstheme="minorHAnsi"/>
                <w:lang w:val="tr-TR"/>
              </w:rPr>
            </w:pPr>
            <w:r w:rsidRPr="004B2678">
              <w:rPr>
                <w:rFonts w:asciiTheme="minorHAnsi" w:hAnsiTheme="minorHAnsi" w:cstheme="minorHAnsi"/>
                <w:lang w:val="tr-TR"/>
              </w:rPr>
              <w:t>YOK</w:t>
            </w:r>
          </w:p>
        </w:tc>
      </w:tr>
      <w:tr w:rsidR="00E10E39" w:rsidRPr="004B2678" w14:paraId="47902822" w14:textId="77777777" w:rsidTr="005E2F63">
        <w:trPr>
          <w:trHeight w:val="568"/>
        </w:trPr>
        <w:tc>
          <w:tcPr>
            <w:tcW w:w="1211" w:type="pct"/>
            <w:gridSpan w:val="2"/>
            <w:shd w:val="clear" w:color="auto" w:fill="C5E0B3"/>
          </w:tcPr>
          <w:p w14:paraId="7EB9CA98"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Tespitler</w:t>
            </w:r>
          </w:p>
        </w:tc>
        <w:tc>
          <w:tcPr>
            <w:tcW w:w="177" w:type="pct"/>
            <w:shd w:val="clear" w:color="auto" w:fill="C5E0B3"/>
          </w:tcPr>
          <w:p w14:paraId="389E15F1" w14:textId="77777777" w:rsidR="00E10E39" w:rsidRPr="004B2678" w:rsidRDefault="00E10E39" w:rsidP="00266974">
            <w:pPr>
              <w:pStyle w:val="AralkYok"/>
              <w:rPr>
                <w:rFonts w:asciiTheme="minorHAnsi" w:hAnsiTheme="minorHAnsi" w:cstheme="minorHAnsi"/>
                <w:color w:val="000000" w:themeColor="text1"/>
                <w:lang w:val="tr-TR"/>
              </w:rPr>
            </w:pPr>
          </w:p>
        </w:tc>
        <w:tc>
          <w:tcPr>
            <w:tcW w:w="3612" w:type="pct"/>
            <w:gridSpan w:val="9"/>
            <w:shd w:val="clear" w:color="auto" w:fill="C5E0B3"/>
          </w:tcPr>
          <w:p w14:paraId="23BC879C" w14:textId="77777777" w:rsidR="006F54D0" w:rsidRPr="004B2678" w:rsidRDefault="006F54D0" w:rsidP="00266974">
            <w:pPr>
              <w:pStyle w:val="AralkYok"/>
              <w:rPr>
                <w:rFonts w:asciiTheme="minorHAnsi" w:hAnsiTheme="minorHAnsi" w:cstheme="minorHAnsi"/>
                <w:lang w:val="tr-TR"/>
              </w:rPr>
            </w:pPr>
            <w:r w:rsidRPr="004B2678">
              <w:rPr>
                <w:rFonts w:asciiTheme="minorHAnsi" w:hAnsiTheme="minorHAnsi" w:cstheme="minorHAnsi"/>
                <w:lang w:val="tr-TR"/>
              </w:rPr>
              <w:t>Öğrenme kayıplarının telafi edilmesi amacıyla düzenlenen mekanizmaların yetersiz kalması</w:t>
            </w:r>
          </w:p>
          <w:p w14:paraId="4A695FE1" w14:textId="28C0A625" w:rsidR="005E2F63" w:rsidRPr="004B2678" w:rsidRDefault="006F54D0" w:rsidP="005E2F63">
            <w:pPr>
              <w:pStyle w:val="AralkYok"/>
              <w:rPr>
                <w:rFonts w:asciiTheme="minorHAnsi" w:hAnsiTheme="minorHAnsi" w:cstheme="minorHAnsi"/>
                <w:lang w:val="tr-TR"/>
              </w:rPr>
            </w:pPr>
            <w:r w:rsidRPr="004B2678">
              <w:rPr>
                <w:rFonts w:asciiTheme="minorHAnsi" w:hAnsiTheme="minorHAnsi" w:cstheme="minorHAnsi"/>
                <w:lang w:val="tr-TR"/>
              </w:rPr>
              <w:t>Atölye uygulama alanlarının eksik olmas</w:t>
            </w:r>
            <w:r w:rsidR="005E2F63" w:rsidRPr="004B2678">
              <w:rPr>
                <w:rFonts w:asciiTheme="minorHAnsi" w:hAnsiTheme="minorHAnsi" w:cstheme="minorHAnsi"/>
                <w:lang w:val="tr-TR"/>
              </w:rPr>
              <w:t>ı</w:t>
            </w:r>
          </w:p>
        </w:tc>
      </w:tr>
      <w:tr w:rsidR="00E10E39" w:rsidRPr="004B2678" w14:paraId="03B84935" w14:textId="77777777" w:rsidTr="005E2F63">
        <w:trPr>
          <w:trHeight w:val="426"/>
        </w:trPr>
        <w:tc>
          <w:tcPr>
            <w:tcW w:w="1211" w:type="pct"/>
            <w:gridSpan w:val="2"/>
            <w:shd w:val="clear" w:color="auto" w:fill="C5E0B3"/>
          </w:tcPr>
          <w:p w14:paraId="006081B0"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İhtiyaçlar</w:t>
            </w:r>
          </w:p>
        </w:tc>
        <w:tc>
          <w:tcPr>
            <w:tcW w:w="177" w:type="pct"/>
            <w:shd w:val="clear" w:color="auto" w:fill="E2EFD9"/>
          </w:tcPr>
          <w:p w14:paraId="115BEE8B" w14:textId="77777777" w:rsidR="00E10E39" w:rsidRPr="004B2678" w:rsidRDefault="00E10E39" w:rsidP="00266974">
            <w:pPr>
              <w:pStyle w:val="AralkYok"/>
              <w:rPr>
                <w:rFonts w:asciiTheme="minorHAnsi" w:hAnsiTheme="minorHAnsi" w:cstheme="minorHAnsi"/>
                <w:lang w:val="tr-TR"/>
              </w:rPr>
            </w:pPr>
          </w:p>
        </w:tc>
        <w:tc>
          <w:tcPr>
            <w:tcW w:w="3612" w:type="pct"/>
            <w:gridSpan w:val="9"/>
            <w:shd w:val="clear" w:color="auto" w:fill="E2EFD9"/>
          </w:tcPr>
          <w:p w14:paraId="0EDB076B" w14:textId="4E6E3EEC"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Eğitimin niteliğinin gelişt</w:t>
            </w:r>
            <w:r w:rsidR="0098574D" w:rsidRPr="004B2678">
              <w:rPr>
                <w:rFonts w:asciiTheme="minorHAnsi" w:hAnsiTheme="minorHAnsi" w:cstheme="minorHAnsi"/>
                <w:lang w:val="tr-TR"/>
              </w:rPr>
              <w:t xml:space="preserve">irilmesine yönelik </w:t>
            </w:r>
            <w:r w:rsidRPr="004B2678">
              <w:rPr>
                <w:rFonts w:asciiTheme="minorHAnsi" w:hAnsiTheme="minorHAnsi" w:cstheme="minorHAnsi"/>
                <w:lang w:val="tr-TR"/>
              </w:rPr>
              <w:t>yerel yönetimler, üniversiteler v</w:t>
            </w:r>
            <w:r w:rsidR="001D2480">
              <w:rPr>
                <w:rFonts w:asciiTheme="minorHAnsi" w:hAnsiTheme="minorHAnsi" w:cstheme="minorHAnsi"/>
                <w:lang w:val="tr-TR"/>
              </w:rPr>
              <w:t>b</w:t>
            </w:r>
            <w:r w:rsidRPr="004B2678">
              <w:rPr>
                <w:rFonts w:asciiTheme="minorHAnsi" w:hAnsiTheme="minorHAnsi" w:cstheme="minorHAnsi"/>
                <w:lang w:val="tr-TR"/>
              </w:rPr>
              <w:t>. paydaşlarla iş birliklerinin artırılması</w:t>
            </w:r>
          </w:p>
        </w:tc>
      </w:tr>
    </w:tbl>
    <w:p w14:paraId="4FDD17CD" w14:textId="77777777" w:rsidR="00612993" w:rsidRDefault="00612993" w:rsidP="00266974">
      <w:pPr>
        <w:pStyle w:val="AralkYok"/>
        <w:rPr>
          <w:rFonts w:asciiTheme="minorHAnsi" w:hAnsiTheme="minorHAnsi" w:cstheme="minorHAnsi"/>
          <w:highlight w:val="yellow"/>
        </w:rPr>
      </w:pPr>
    </w:p>
    <w:p w14:paraId="10D48400" w14:textId="77777777" w:rsidR="00201D1F" w:rsidRPr="004B2678" w:rsidRDefault="00201D1F" w:rsidP="00266974">
      <w:pPr>
        <w:pStyle w:val="AralkYok"/>
        <w:rPr>
          <w:rFonts w:asciiTheme="minorHAnsi" w:hAnsiTheme="minorHAnsi" w:cstheme="minorHAnsi"/>
          <w:highlight w:val="yellow"/>
        </w:rPr>
      </w:pPr>
    </w:p>
    <w:tbl>
      <w:tblPr>
        <w:tblStyle w:val="TableNorm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3"/>
        <w:gridCol w:w="1421"/>
        <w:gridCol w:w="496"/>
        <w:gridCol w:w="1385"/>
        <w:gridCol w:w="1592"/>
        <w:gridCol w:w="1026"/>
        <w:gridCol w:w="925"/>
        <w:gridCol w:w="919"/>
        <w:gridCol w:w="925"/>
        <w:gridCol w:w="925"/>
        <w:gridCol w:w="1197"/>
        <w:gridCol w:w="1230"/>
      </w:tblGrid>
      <w:tr w:rsidR="00E10E39" w:rsidRPr="004B2678" w14:paraId="435C6463" w14:textId="77777777" w:rsidTr="0055457D">
        <w:trPr>
          <w:trHeight w:val="438"/>
        </w:trPr>
        <w:tc>
          <w:tcPr>
            <w:tcW w:w="704" w:type="pct"/>
            <w:shd w:val="clear" w:color="auto" w:fill="FFC000"/>
          </w:tcPr>
          <w:p w14:paraId="26D9F058" w14:textId="77777777" w:rsidR="00E10E39" w:rsidRPr="00143175" w:rsidRDefault="00E10E39" w:rsidP="00266974">
            <w:pPr>
              <w:pStyle w:val="AralkYok"/>
              <w:rPr>
                <w:rFonts w:asciiTheme="minorHAnsi" w:hAnsiTheme="minorHAnsi" w:cstheme="minorHAnsi"/>
                <w:b/>
                <w:lang w:val="tr-TR"/>
              </w:rPr>
            </w:pPr>
            <w:r w:rsidRPr="00143175">
              <w:rPr>
                <w:rFonts w:asciiTheme="minorHAnsi" w:hAnsiTheme="minorHAnsi" w:cstheme="minorHAnsi"/>
                <w:b/>
                <w:lang w:val="tr-TR"/>
              </w:rPr>
              <w:lastRenderedPageBreak/>
              <w:t>Amaç</w:t>
            </w:r>
            <w:r w:rsidRPr="00143175">
              <w:rPr>
                <w:rFonts w:asciiTheme="minorHAnsi" w:hAnsiTheme="minorHAnsi" w:cstheme="minorHAnsi"/>
                <w:b/>
                <w:spacing w:val="-10"/>
                <w:lang w:val="tr-TR"/>
              </w:rPr>
              <w:t>2</w:t>
            </w:r>
          </w:p>
        </w:tc>
        <w:tc>
          <w:tcPr>
            <w:tcW w:w="4296" w:type="pct"/>
            <w:gridSpan w:val="11"/>
            <w:shd w:val="clear" w:color="auto" w:fill="FFC000"/>
            <w:vAlign w:val="center"/>
          </w:tcPr>
          <w:p w14:paraId="11E61911" w14:textId="38BA0278"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 xml:space="preserve">Ulusal ve uluslararası alanda mesleki yeterliliği ile kabul gören, mesleki değerlere </w:t>
            </w:r>
            <w:r w:rsidR="002F7398" w:rsidRPr="004B2678">
              <w:rPr>
                <w:rFonts w:asciiTheme="minorHAnsi" w:hAnsiTheme="minorHAnsi" w:cstheme="minorHAnsi"/>
                <w:lang w:val="tr-TR"/>
              </w:rPr>
              <w:t>sahip, yaratıcı</w:t>
            </w:r>
            <w:r w:rsidRPr="004B2678">
              <w:rPr>
                <w:rFonts w:asciiTheme="minorHAnsi" w:hAnsiTheme="minorHAnsi" w:cstheme="minorHAnsi"/>
                <w:lang w:val="tr-TR"/>
              </w:rPr>
              <w:t xml:space="preserve">, yenilikçi, girişimci, üretken, ekonomiye değer katan ehil işgücü </w:t>
            </w:r>
            <w:r w:rsidR="002F7398" w:rsidRPr="004B2678">
              <w:rPr>
                <w:rFonts w:asciiTheme="minorHAnsi" w:hAnsiTheme="minorHAnsi" w:cstheme="minorHAnsi"/>
                <w:lang w:val="tr-TR"/>
              </w:rPr>
              <w:t>yetiştirilmesi sağlanacaktır</w:t>
            </w:r>
            <w:r w:rsidRPr="004B2678">
              <w:rPr>
                <w:rFonts w:asciiTheme="minorHAnsi" w:hAnsiTheme="minorHAnsi" w:cstheme="minorHAnsi"/>
                <w:lang w:val="tr-TR"/>
              </w:rPr>
              <w:t>.</w:t>
            </w:r>
          </w:p>
        </w:tc>
      </w:tr>
      <w:tr w:rsidR="00E10E39" w:rsidRPr="004B2678" w14:paraId="175C2572" w14:textId="77777777" w:rsidTr="0055457D">
        <w:trPr>
          <w:trHeight w:val="438"/>
        </w:trPr>
        <w:tc>
          <w:tcPr>
            <w:tcW w:w="704" w:type="pct"/>
            <w:shd w:val="clear" w:color="auto" w:fill="FFC000"/>
          </w:tcPr>
          <w:p w14:paraId="4A84012E" w14:textId="77777777" w:rsidR="00E10E39" w:rsidRPr="00143175" w:rsidRDefault="00E10E39" w:rsidP="00266974">
            <w:pPr>
              <w:pStyle w:val="AralkYok"/>
              <w:rPr>
                <w:rFonts w:asciiTheme="minorHAnsi" w:hAnsiTheme="minorHAnsi" w:cstheme="minorHAnsi"/>
                <w:b/>
                <w:lang w:val="tr-TR"/>
              </w:rPr>
            </w:pPr>
            <w:r w:rsidRPr="00143175">
              <w:rPr>
                <w:rFonts w:asciiTheme="minorHAnsi" w:hAnsiTheme="minorHAnsi" w:cstheme="minorHAnsi"/>
                <w:b/>
                <w:lang w:val="tr-TR"/>
              </w:rPr>
              <w:t>Hedef 2.3</w:t>
            </w:r>
          </w:p>
        </w:tc>
        <w:tc>
          <w:tcPr>
            <w:tcW w:w="4296" w:type="pct"/>
            <w:gridSpan w:val="11"/>
            <w:shd w:val="clear" w:color="auto" w:fill="FFC000"/>
            <w:vAlign w:val="center"/>
          </w:tcPr>
          <w:p w14:paraId="452E2C09" w14:textId="54B00B8F"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 xml:space="preserve">Bir üst öğrenime yerleşen mesleki ve teknik ortaöğretim öğrencileri </w:t>
            </w:r>
            <w:r w:rsidR="002F7398" w:rsidRPr="004B2678">
              <w:rPr>
                <w:rFonts w:asciiTheme="minorHAnsi" w:hAnsiTheme="minorHAnsi" w:cstheme="minorHAnsi"/>
                <w:lang w:val="tr-TR"/>
              </w:rPr>
              <w:t>sayısı artırılacaktır</w:t>
            </w:r>
            <w:r w:rsidRPr="004B2678">
              <w:rPr>
                <w:rFonts w:asciiTheme="minorHAnsi" w:hAnsiTheme="minorHAnsi" w:cstheme="minorHAnsi"/>
                <w:lang w:val="tr-TR"/>
              </w:rPr>
              <w:t>.</w:t>
            </w:r>
          </w:p>
        </w:tc>
      </w:tr>
      <w:tr w:rsidR="00E10E39" w:rsidRPr="004B2678" w14:paraId="5F7B919A" w14:textId="77777777" w:rsidTr="00201D1F">
        <w:trPr>
          <w:trHeight w:val="854"/>
        </w:trPr>
        <w:tc>
          <w:tcPr>
            <w:tcW w:w="1388" w:type="pct"/>
            <w:gridSpan w:val="3"/>
            <w:shd w:val="clear" w:color="auto" w:fill="C5E0B3"/>
          </w:tcPr>
          <w:p w14:paraId="03FE81F6" w14:textId="2783F866" w:rsidR="00E10E39" w:rsidRPr="004B2678" w:rsidRDefault="00E10E39" w:rsidP="00266974">
            <w:pPr>
              <w:pStyle w:val="AralkYok"/>
              <w:rPr>
                <w:rFonts w:asciiTheme="minorHAnsi" w:hAnsiTheme="minorHAnsi" w:cstheme="minorHAnsi"/>
                <w:spacing w:val="-2"/>
                <w:lang w:val="tr-TR"/>
              </w:rPr>
            </w:pPr>
            <w:r w:rsidRPr="004B2678">
              <w:rPr>
                <w:rFonts w:asciiTheme="minorHAnsi" w:hAnsiTheme="minorHAnsi" w:cstheme="minorHAnsi"/>
                <w:spacing w:val="-2"/>
                <w:lang w:val="tr-TR"/>
              </w:rPr>
              <w:t>Performans</w:t>
            </w:r>
            <w:r w:rsidR="0029105E" w:rsidRPr="004B2678">
              <w:rPr>
                <w:rFonts w:asciiTheme="minorHAnsi" w:hAnsiTheme="minorHAnsi" w:cstheme="minorHAnsi"/>
                <w:spacing w:val="-2"/>
                <w:lang w:val="tr-TR"/>
              </w:rPr>
              <w:t xml:space="preserve"> </w:t>
            </w:r>
            <w:r w:rsidRPr="004B2678">
              <w:rPr>
                <w:rFonts w:asciiTheme="minorHAnsi" w:hAnsiTheme="minorHAnsi" w:cstheme="minorHAnsi"/>
                <w:spacing w:val="-2"/>
                <w:lang w:val="tr-TR"/>
              </w:rPr>
              <w:t>Göstergeleri</w:t>
            </w:r>
          </w:p>
        </w:tc>
        <w:tc>
          <w:tcPr>
            <w:tcW w:w="494" w:type="pct"/>
            <w:shd w:val="clear" w:color="auto" w:fill="C5E0B3"/>
          </w:tcPr>
          <w:p w14:paraId="55CC6AFF"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Hedefe Etkisi*</w:t>
            </w:r>
          </w:p>
        </w:tc>
        <w:tc>
          <w:tcPr>
            <w:tcW w:w="568" w:type="pct"/>
            <w:shd w:val="clear" w:color="auto" w:fill="C5E0B3"/>
          </w:tcPr>
          <w:p w14:paraId="1E318E0F"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Başlangıç Değeri**</w:t>
            </w:r>
          </w:p>
        </w:tc>
        <w:tc>
          <w:tcPr>
            <w:tcW w:w="366" w:type="pct"/>
            <w:shd w:val="clear" w:color="auto" w:fill="C5E0B3"/>
          </w:tcPr>
          <w:p w14:paraId="6E238B9F" w14:textId="77777777" w:rsidR="00E10E39" w:rsidRPr="004B2678" w:rsidRDefault="00E10E39" w:rsidP="00266974">
            <w:pPr>
              <w:pStyle w:val="AralkYok"/>
              <w:rPr>
                <w:rFonts w:asciiTheme="minorHAnsi" w:hAnsiTheme="minorHAnsi" w:cstheme="minorHAnsi"/>
                <w:lang w:val="tr-TR"/>
              </w:rPr>
            </w:pPr>
          </w:p>
          <w:p w14:paraId="64B0391D"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1.</w:t>
            </w:r>
            <w:r w:rsidRPr="004B2678">
              <w:rPr>
                <w:rFonts w:asciiTheme="minorHAnsi" w:hAnsiTheme="minorHAnsi" w:cstheme="minorHAnsi"/>
                <w:spacing w:val="-5"/>
                <w:lang w:val="tr-TR"/>
              </w:rPr>
              <w:t xml:space="preserve"> Yıl</w:t>
            </w:r>
          </w:p>
        </w:tc>
        <w:tc>
          <w:tcPr>
            <w:tcW w:w="330" w:type="pct"/>
            <w:shd w:val="clear" w:color="auto" w:fill="C5E0B3"/>
          </w:tcPr>
          <w:p w14:paraId="578BEC2B" w14:textId="77777777" w:rsidR="00E10E39" w:rsidRPr="004B2678" w:rsidRDefault="00E10E39" w:rsidP="00266974">
            <w:pPr>
              <w:pStyle w:val="AralkYok"/>
              <w:rPr>
                <w:rFonts w:asciiTheme="minorHAnsi" w:hAnsiTheme="minorHAnsi" w:cstheme="minorHAnsi"/>
                <w:lang w:val="tr-TR"/>
              </w:rPr>
            </w:pPr>
          </w:p>
          <w:p w14:paraId="2DF01745"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2.</w:t>
            </w:r>
            <w:r w:rsidRPr="004B2678">
              <w:rPr>
                <w:rFonts w:asciiTheme="minorHAnsi" w:hAnsiTheme="minorHAnsi" w:cstheme="minorHAnsi"/>
                <w:spacing w:val="-5"/>
                <w:lang w:val="tr-TR"/>
              </w:rPr>
              <w:t xml:space="preserve"> Yıl</w:t>
            </w:r>
          </w:p>
        </w:tc>
        <w:tc>
          <w:tcPr>
            <w:tcW w:w="328" w:type="pct"/>
            <w:shd w:val="clear" w:color="auto" w:fill="C5E0B3"/>
          </w:tcPr>
          <w:p w14:paraId="6EB99040" w14:textId="77777777" w:rsidR="00E10E39" w:rsidRPr="004B2678" w:rsidRDefault="00E10E39" w:rsidP="00266974">
            <w:pPr>
              <w:pStyle w:val="AralkYok"/>
              <w:rPr>
                <w:rFonts w:asciiTheme="minorHAnsi" w:hAnsiTheme="minorHAnsi" w:cstheme="minorHAnsi"/>
                <w:lang w:val="tr-TR"/>
              </w:rPr>
            </w:pPr>
          </w:p>
          <w:p w14:paraId="5FDFCD73"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3.</w:t>
            </w:r>
            <w:r w:rsidRPr="004B2678">
              <w:rPr>
                <w:rFonts w:asciiTheme="minorHAnsi" w:hAnsiTheme="minorHAnsi" w:cstheme="minorHAnsi"/>
                <w:spacing w:val="-5"/>
                <w:lang w:val="tr-TR"/>
              </w:rPr>
              <w:t xml:space="preserve"> yıl</w:t>
            </w:r>
          </w:p>
        </w:tc>
        <w:tc>
          <w:tcPr>
            <w:tcW w:w="330" w:type="pct"/>
            <w:shd w:val="clear" w:color="auto" w:fill="C5E0B3"/>
          </w:tcPr>
          <w:p w14:paraId="27D9ABB1" w14:textId="77777777" w:rsidR="00E10E39" w:rsidRPr="004B2678" w:rsidRDefault="00E10E39" w:rsidP="00266974">
            <w:pPr>
              <w:pStyle w:val="AralkYok"/>
              <w:rPr>
                <w:rFonts w:asciiTheme="minorHAnsi" w:hAnsiTheme="minorHAnsi" w:cstheme="minorHAnsi"/>
                <w:lang w:val="tr-TR"/>
              </w:rPr>
            </w:pPr>
          </w:p>
          <w:p w14:paraId="649C62E4"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4.</w:t>
            </w:r>
            <w:r w:rsidRPr="004B2678">
              <w:rPr>
                <w:rFonts w:asciiTheme="minorHAnsi" w:hAnsiTheme="minorHAnsi" w:cstheme="minorHAnsi"/>
                <w:spacing w:val="-5"/>
                <w:lang w:val="tr-TR"/>
              </w:rPr>
              <w:t xml:space="preserve"> Yıl</w:t>
            </w:r>
          </w:p>
        </w:tc>
        <w:tc>
          <w:tcPr>
            <w:tcW w:w="330" w:type="pct"/>
            <w:shd w:val="clear" w:color="auto" w:fill="C5E0B3"/>
          </w:tcPr>
          <w:p w14:paraId="5E8AAA81" w14:textId="77777777" w:rsidR="00E10E39" w:rsidRPr="004B2678" w:rsidRDefault="00E10E39" w:rsidP="00266974">
            <w:pPr>
              <w:pStyle w:val="AralkYok"/>
              <w:rPr>
                <w:rFonts w:asciiTheme="minorHAnsi" w:hAnsiTheme="minorHAnsi" w:cstheme="minorHAnsi"/>
                <w:lang w:val="tr-TR"/>
              </w:rPr>
            </w:pPr>
          </w:p>
          <w:p w14:paraId="08BC035D"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5.</w:t>
            </w:r>
            <w:r w:rsidRPr="004B2678">
              <w:rPr>
                <w:rFonts w:asciiTheme="minorHAnsi" w:hAnsiTheme="minorHAnsi" w:cstheme="minorHAnsi"/>
                <w:spacing w:val="-5"/>
                <w:lang w:val="tr-TR"/>
              </w:rPr>
              <w:t xml:space="preserve"> Yıl</w:t>
            </w:r>
          </w:p>
        </w:tc>
        <w:tc>
          <w:tcPr>
            <w:tcW w:w="427" w:type="pct"/>
            <w:shd w:val="clear" w:color="auto" w:fill="C5E0B3"/>
          </w:tcPr>
          <w:p w14:paraId="2FD9BADD"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İzleme Sıklığı</w:t>
            </w:r>
          </w:p>
        </w:tc>
        <w:tc>
          <w:tcPr>
            <w:tcW w:w="439" w:type="pct"/>
            <w:shd w:val="clear" w:color="auto" w:fill="C5E0B3"/>
          </w:tcPr>
          <w:p w14:paraId="4EE26CFA"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Rapor Sıklığı</w:t>
            </w:r>
          </w:p>
        </w:tc>
      </w:tr>
      <w:tr w:rsidR="00DA2F3E" w:rsidRPr="004B2678" w14:paraId="31C735B0" w14:textId="77777777" w:rsidTr="0055457D">
        <w:trPr>
          <w:trHeight w:val="417"/>
        </w:trPr>
        <w:tc>
          <w:tcPr>
            <w:tcW w:w="1211" w:type="pct"/>
            <w:gridSpan w:val="2"/>
            <w:shd w:val="clear" w:color="auto" w:fill="C5E0B3"/>
            <w:vAlign w:val="center"/>
          </w:tcPr>
          <w:p w14:paraId="228DB888"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 xml:space="preserve">PG2.3.1. Alanında bir üst öğrenime yerleşen öğrenci oranı  </w:t>
            </w:r>
          </w:p>
        </w:tc>
        <w:tc>
          <w:tcPr>
            <w:tcW w:w="177" w:type="pct"/>
            <w:shd w:val="clear" w:color="auto" w:fill="E2EFD9"/>
          </w:tcPr>
          <w:p w14:paraId="31ED0F5A" w14:textId="77777777" w:rsidR="00DA2F3E" w:rsidRPr="004B2678" w:rsidRDefault="00DA2F3E" w:rsidP="00266974">
            <w:pPr>
              <w:pStyle w:val="AralkYok"/>
              <w:rPr>
                <w:rFonts w:asciiTheme="minorHAnsi" w:hAnsiTheme="minorHAnsi" w:cstheme="minorHAnsi"/>
                <w:highlight w:val="yellow"/>
                <w:lang w:val="tr-TR"/>
              </w:rPr>
            </w:pPr>
          </w:p>
        </w:tc>
        <w:tc>
          <w:tcPr>
            <w:tcW w:w="494" w:type="pct"/>
            <w:shd w:val="clear" w:color="auto" w:fill="E2EFD9"/>
            <w:vAlign w:val="center"/>
          </w:tcPr>
          <w:p w14:paraId="6E72B048"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50</w:t>
            </w:r>
          </w:p>
        </w:tc>
        <w:tc>
          <w:tcPr>
            <w:tcW w:w="568" w:type="pct"/>
            <w:shd w:val="clear" w:color="auto" w:fill="E2EFD9"/>
            <w:vAlign w:val="center"/>
          </w:tcPr>
          <w:p w14:paraId="40E1AA06"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20</w:t>
            </w:r>
          </w:p>
        </w:tc>
        <w:tc>
          <w:tcPr>
            <w:tcW w:w="366" w:type="pct"/>
            <w:shd w:val="clear" w:color="auto" w:fill="E2EFD9"/>
            <w:vAlign w:val="center"/>
          </w:tcPr>
          <w:p w14:paraId="2C44895D"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22</w:t>
            </w:r>
          </w:p>
        </w:tc>
        <w:tc>
          <w:tcPr>
            <w:tcW w:w="330" w:type="pct"/>
            <w:shd w:val="clear" w:color="auto" w:fill="E2EFD9"/>
            <w:vAlign w:val="center"/>
          </w:tcPr>
          <w:p w14:paraId="5C567ED0"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25</w:t>
            </w:r>
          </w:p>
        </w:tc>
        <w:tc>
          <w:tcPr>
            <w:tcW w:w="328" w:type="pct"/>
            <w:shd w:val="clear" w:color="auto" w:fill="E2EFD9"/>
            <w:vAlign w:val="center"/>
          </w:tcPr>
          <w:p w14:paraId="7D4BDD15"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27</w:t>
            </w:r>
          </w:p>
        </w:tc>
        <w:tc>
          <w:tcPr>
            <w:tcW w:w="330" w:type="pct"/>
            <w:shd w:val="clear" w:color="auto" w:fill="E2EFD9"/>
            <w:vAlign w:val="center"/>
          </w:tcPr>
          <w:p w14:paraId="626D6191"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30</w:t>
            </w:r>
          </w:p>
        </w:tc>
        <w:tc>
          <w:tcPr>
            <w:tcW w:w="330" w:type="pct"/>
            <w:shd w:val="clear" w:color="auto" w:fill="E2EFD9"/>
            <w:vAlign w:val="center"/>
          </w:tcPr>
          <w:p w14:paraId="1944EA18"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33</w:t>
            </w:r>
          </w:p>
        </w:tc>
        <w:tc>
          <w:tcPr>
            <w:tcW w:w="427" w:type="pct"/>
            <w:shd w:val="clear" w:color="auto" w:fill="E2EFD9"/>
            <w:vAlign w:val="center"/>
          </w:tcPr>
          <w:p w14:paraId="03D55C36" w14:textId="7096FB83" w:rsidR="00DA2F3E" w:rsidRPr="004B2678" w:rsidRDefault="00DA2F3E" w:rsidP="00266974">
            <w:pPr>
              <w:pStyle w:val="AralkYok"/>
              <w:rPr>
                <w:rFonts w:asciiTheme="minorHAnsi" w:hAnsiTheme="minorHAnsi" w:cstheme="minorHAnsi"/>
                <w:lang w:val="tr-TR"/>
              </w:rPr>
            </w:pPr>
            <w:r>
              <w:rPr>
                <w:rFonts w:asciiTheme="minorHAnsi" w:hAnsiTheme="minorHAnsi" w:cstheme="minorHAnsi"/>
                <w:lang w:val="tr-TR"/>
              </w:rPr>
              <w:t>6</w:t>
            </w:r>
            <w:r w:rsidRPr="004B2678">
              <w:rPr>
                <w:rFonts w:asciiTheme="minorHAnsi" w:hAnsiTheme="minorHAnsi" w:cstheme="minorHAnsi"/>
                <w:lang w:val="tr-TR"/>
              </w:rPr>
              <w:t xml:space="preserve"> AY</w:t>
            </w:r>
          </w:p>
        </w:tc>
        <w:tc>
          <w:tcPr>
            <w:tcW w:w="439" w:type="pct"/>
            <w:shd w:val="clear" w:color="auto" w:fill="E2EFD9"/>
            <w:vAlign w:val="center"/>
          </w:tcPr>
          <w:p w14:paraId="2B3F2DA7" w14:textId="6DBAD076" w:rsidR="00DA2F3E" w:rsidRPr="004B2678" w:rsidRDefault="00DA2F3E" w:rsidP="00266974">
            <w:pPr>
              <w:pStyle w:val="AralkYok"/>
              <w:rPr>
                <w:rFonts w:asciiTheme="minorHAnsi" w:hAnsiTheme="minorHAnsi" w:cstheme="minorHAnsi"/>
                <w:lang w:val="tr-TR"/>
              </w:rPr>
            </w:pPr>
            <w:r>
              <w:rPr>
                <w:rFonts w:asciiTheme="minorHAnsi" w:hAnsiTheme="minorHAnsi" w:cstheme="minorHAnsi"/>
                <w:lang w:val="tr-TR"/>
              </w:rPr>
              <w:t>12</w:t>
            </w:r>
            <w:r w:rsidRPr="004B2678">
              <w:rPr>
                <w:rFonts w:asciiTheme="minorHAnsi" w:hAnsiTheme="minorHAnsi" w:cstheme="minorHAnsi"/>
                <w:lang w:val="tr-TR"/>
              </w:rPr>
              <w:t xml:space="preserve"> AY</w:t>
            </w:r>
          </w:p>
        </w:tc>
      </w:tr>
      <w:tr w:rsidR="00DA2F3E" w:rsidRPr="004B2678" w14:paraId="483E8E67" w14:textId="77777777" w:rsidTr="0055457D">
        <w:trPr>
          <w:trHeight w:val="417"/>
        </w:trPr>
        <w:tc>
          <w:tcPr>
            <w:tcW w:w="1211" w:type="pct"/>
            <w:gridSpan w:val="2"/>
            <w:shd w:val="clear" w:color="auto" w:fill="C5E0B3"/>
            <w:vAlign w:val="center"/>
          </w:tcPr>
          <w:p w14:paraId="4263687F"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 xml:space="preserve">PG2.3.2. Ön lisans programlarına yerleşen öğrenci oranı  </w:t>
            </w:r>
          </w:p>
        </w:tc>
        <w:tc>
          <w:tcPr>
            <w:tcW w:w="177" w:type="pct"/>
            <w:shd w:val="clear" w:color="auto" w:fill="E2EFD9"/>
          </w:tcPr>
          <w:p w14:paraId="7AAC9584" w14:textId="77777777" w:rsidR="00DA2F3E" w:rsidRPr="004B2678" w:rsidRDefault="00DA2F3E" w:rsidP="00266974">
            <w:pPr>
              <w:pStyle w:val="AralkYok"/>
              <w:rPr>
                <w:rFonts w:asciiTheme="minorHAnsi" w:hAnsiTheme="minorHAnsi" w:cstheme="minorHAnsi"/>
                <w:highlight w:val="yellow"/>
                <w:lang w:val="tr-TR"/>
              </w:rPr>
            </w:pPr>
          </w:p>
        </w:tc>
        <w:tc>
          <w:tcPr>
            <w:tcW w:w="494" w:type="pct"/>
            <w:shd w:val="clear" w:color="auto" w:fill="E2EFD9"/>
            <w:vAlign w:val="center"/>
          </w:tcPr>
          <w:p w14:paraId="49F0F0CC"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20</w:t>
            </w:r>
          </w:p>
        </w:tc>
        <w:tc>
          <w:tcPr>
            <w:tcW w:w="568" w:type="pct"/>
            <w:shd w:val="clear" w:color="auto" w:fill="E2EFD9"/>
            <w:vAlign w:val="center"/>
          </w:tcPr>
          <w:p w14:paraId="3B52A816"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15.5</w:t>
            </w:r>
          </w:p>
        </w:tc>
        <w:tc>
          <w:tcPr>
            <w:tcW w:w="366" w:type="pct"/>
            <w:shd w:val="clear" w:color="auto" w:fill="E2EFD9"/>
            <w:vAlign w:val="center"/>
          </w:tcPr>
          <w:p w14:paraId="6D0735FF"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20</w:t>
            </w:r>
          </w:p>
        </w:tc>
        <w:tc>
          <w:tcPr>
            <w:tcW w:w="330" w:type="pct"/>
            <w:shd w:val="clear" w:color="auto" w:fill="E2EFD9"/>
            <w:vAlign w:val="center"/>
          </w:tcPr>
          <w:p w14:paraId="48AF67F4"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21</w:t>
            </w:r>
          </w:p>
        </w:tc>
        <w:tc>
          <w:tcPr>
            <w:tcW w:w="328" w:type="pct"/>
            <w:shd w:val="clear" w:color="auto" w:fill="E2EFD9"/>
            <w:vAlign w:val="center"/>
          </w:tcPr>
          <w:p w14:paraId="0C33E046"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22</w:t>
            </w:r>
          </w:p>
        </w:tc>
        <w:tc>
          <w:tcPr>
            <w:tcW w:w="330" w:type="pct"/>
            <w:shd w:val="clear" w:color="auto" w:fill="E2EFD9"/>
            <w:vAlign w:val="center"/>
          </w:tcPr>
          <w:p w14:paraId="3D2F8EBC"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23</w:t>
            </w:r>
          </w:p>
        </w:tc>
        <w:tc>
          <w:tcPr>
            <w:tcW w:w="330" w:type="pct"/>
            <w:shd w:val="clear" w:color="auto" w:fill="E2EFD9"/>
            <w:vAlign w:val="center"/>
          </w:tcPr>
          <w:p w14:paraId="648389B4"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24</w:t>
            </w:r>
          </w:p>
        </w:tc>
        <w:tc>
          <w:tcPr>
            <w:tcW w:w="427" w:type="pct"/>
            <w:shd w:val="clear" w:color="auto" w:fill="E2EFD9"/>
            <w:vAlign w:val="center"/>
          </w:tcPr>
          <w:p w14:paraId="25469C34" w14:textId="4701E090" w:rsidR="00DA2F3E" w:rsidRPr="004B2678" w:rsidRDefault="00DA2F3E" w:rsidP="00266974">
            <w:pPr>
              <w:pStyle w:val="AralkYok"/>
              <w:rPr>
                <w:rFonts w:asciiTheme="minorHAnsi" w:hAnsiTheme="minorHAnsi" w:cstheme="minorHAnsi"/>
                <w:lang w:val="tr-TR"/>
              </w:rPr>
            </w:pPr>
            <w:r>
              <w:rPr>
                <w:rFonts w:asciiTheme="minorHAnsi" w:hAnsiTheme="minorHAnsi" w:cstheme="minorHAnsi"/>
                <w:lang w:val="tr-TR"/>
              </w:rPr>
              <w:t>6</w:t>
            </w:r>
            <w:r w:rsidRPr="004B2678">
              <w:rPr>
                <w:rFonts w:asciiTheme="minorHAnsi" w:hAnsiTheme="minorHAnsi" w:cstheme="minorHAnsi"/>
                <w:lang w:val="tr-TR"/>
              </w:rPr>
              <w:t xml:space="preserve"> AY</w:t>
            </w:r>
          </w:p>
        </w:tc>
        <w:tc>
          <w:tcPr>
            <w:tcW w:w="439" w:type="pct"/>
            <w:shd w:val="clear" w:color="auto" w:fill="E2EFD9"/>
            <w:vAlign w:val="center"/>
          </w:tcPr>
          <w:p w14:paraId="20E33A41" w14:textId="535D3B63" w:rsidR="00DA2F3E" w:rsidRPr="004B2678" w:rsidRDefault="00DA2F3E" w:rsidP="00266974">
            <w:pPr>
              <w:pStyle w:val="AralkYok"/>
              <w:rPr>
                <w:rFonts w:asciiTheme="minorHAnsi" w:hAnsiTheme="minorHAnsi" w:cstheme="minorHAnsi"/>
                <w:lang w:val="tr-TR"/>
              </w:rPr>
            </w:pPr>
            <w:r>
              <w:rPr>
                <w:rFonts w:asciiTheme="minorHAnsi" w:hAnsiTheme="minorHAnsi" w:cstheme="minorHAnsi"/>
                <w:lang w:val="tr-TR"/>
              </w:rPr>
              <w:t>12</w:t>
            </w:r>
            <w:r w:rsidRPr="004B2678">
              <w:rPr>
                <w:rFonts w:asciiTheme="minorHAnsi" w:hAnsiTheme="minorHAnsi" w:cstheme="minorHAnsi"/>
                <w:lang w:val="tr-TR"/>
              </w:rPr>
              <w:t xml:space="preserve"> AY</w:t>
            </w:r>
          </w:p>
        </w:tc>
      </w:tr>
      <w:tr w:rsidR="00E10E39" w:rsidRPr="004B2678" w14:paraId="3BCAAE2F" w14:textId="77777777" w:rsidTr="0055457D">
        <w:trPr>
          <w:trHeight w:val="417"/>
        </w:trPr>
        <w:tc>
          <w:tcPr>
            <w:tcW w:w="1211" w:type="pct"/>
            <w:gridSpan w:val="2"/>
            <w:shd w:val="clear" w:color="auto" w:fill="C5E0B3"/>
            <w:vAlign w:val="center"/>
          </w:tcPr>
          <w:p w14:paraId="22E9E780"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PG2.3.3. Lisans programlarına yerleşen öğrenci oranı</w:t>
            </w:r>
          </w:p>
        </w:tc>
        <w:tc>
          <w:tcPr>
            <w:tcW w:w="177" w:type="pct"/>
            <w:shd w:val="clear" w:color="auto" w:fill="E2EFD9"/>
          </w:tcPr>
          <w:p w14:paraId="0262EA6D" w14:textId="77777777" w:rsidR="00E10E39" w:rsidRPr="004B2678" w:rsidRDefault="00E10E39" w:rsidP="00266974">
            <w:pPr>
              <w:pStyle w:val="AralkYok"/>
              <w:rPr>
                <w:rFonts w:asciiTheme="minorHAnsi" w:hAnsiTheme="minorHAnsi" w:cstheme="minorHAnsi"/>
                <w:highlight w:val="yellow"/>
                <w:lang w:val="tr-TR"/>
              </w:rPr>
            </w:pPr>
          </w:p>
        </w:tc>
        <w:tc>
          <w:tcPr>
            <w:tcW w:w="494" w:type="pct"/>
            <w:shd w:val="clear" w:color="auto" w:fill="E2EFD9"/>
            <w:vAlign w:val="center"/>
          </w:tcPr>
          <w:p w14:paraId="27C811AB" w14:textId="77777777" w:rsidR="00E10E39" w:rsidRPr="004B2678" w:rsidRDefault="0016746B" w:rsidP="00266974">
            <w:pPr>
              <w:pStyle w:val="AralkYok"/>
              <w:rPr>
                <w:rFonts w:asciiTheme="minorHAnsi" w:hAnsiTheme="minorHAnsi" w:cstheme="minorHAnsi"/>
                <w:lang w:val="tr-TR"/>
              </w:rPr>
            </w:pPr>
            <w:r w:rsidRPr="004B2678">
              <w:rPr>
                <w:rFonts w:asciiTheme="minorHAnsi" w:hAnsiTheme="minorHAnsi" w:cstheme="minorHAnsi"/>
                <w:lang w:val="tr-TR"/>
              </w:rPr>
              <w:t>30</w:t>
            </w:r>
          </w:p>
        </w:tc>
        <w:tc>
          <w:tcPr>
            <w:tcW w:w="568" w:type="pct"/>
            <w:shd w:val="clear" w:color="auto" w:fill="E2EFD9"/>
            <w:vAlign w:val="center"/>
          </w:tcPr>
          <w:p w14:paraId="415A9E32" w14:textId="77777777" w:rsidR="00E10E39" w:rsidRPr="004B2678" w:rsidRDefault="00192B28" w:rsidP="00266974">
            <w:pPr>
              <w:pStyle w:val="AralkYok"/>
              <w:rPr>
                <w:rFonts w:asciiTheme="minorHAnsi" w:hAnsiTheme="minorHAnsi" w:cstheme="minorHAnsi"/>
                <w:lang w:val="tr-TR"/>
              </w:rPr>
            </w:pPr>
            <w:r w:rsidRPr="004B2678">
              <w:rPr>
                <w:rFonts w:asciiTheme="minorHAnsi" w:hAnsiTheme="minorHAnsi" w:cstheme="minorHAnsi"/>
                <w:lang w:val="tr-TR"/>
              </w:rPr>
              <w:t>3.5</w:t>
            </w:r>
          </w:p>
        </w:tc>
        <w:tc>
          <w:tcPr>
            <w:tcW w:w="366" w:type="pct"/>
            <w:shd w:val="clear" w:color="auto" w:fill="E2EFD9"/>
            <w:vAlign w:val="center"/>
          </w:tcPr>
          <w:p w14:paraId="4C73C32C" w14:textId="77777777" w:rsidR="00E10E39" w:rsidRPr="004B2678" w:rsidRDefault="00192B28" w:rsidP="00266974">
            <w:pPr>
              <w:pStyle w:val="AralkYok"/>
              <w:rPr>
                <w:rFonts w:asciiTheme="minorHAnsi" w:hAnsiTheme="minorHAnsi" w:cstheme="minorHAnsi"/>
                <w:lang w:val="tr-TR"/>
              </w:rPr>
            </w:pPr>
            <w:r w:rsidRPr="004B2678">
              <w:rPr>
                <w:rFonts w:asciiTheme="minorHAnsi" w:hAnsiTheme="minorHAnsi" w:cstheme="minorHAnsi"/>
                <w:lang w:val="tr-TR"/>
              </w:rPr>
              <w:t>4</w:t>
            </w:r>
          </w:p>
        </w:tc>
        <w:tc>
          <w:tcPr>
            <w:tcW w:w="330" w:type="pct"/>
            <w:shd w:val="clear" w:color="auto" w:fill="E2EFD9"/>
            <w:vAlign w:val="center"/>
          </w:tcPr>
          <w:p w14:paraId="1013551D" w14:textId="77777777" w:rsidR="00E10E39" w:rsidRPr="004B2678" w:rsidRDefault="00192B28" w:rsidP="00266974">
            <w:pPr>
              <w:pStyle w:val="AralkYok"/>
              <w:rPr>
                <w:rFonts w:asciiTheme="minorHAnsi" w:hAnsiTheme="minorHAnsi" w:cstheme="minorHAnsi"/>
                <w:lang w:val="tr-TR"/>
              </w:rPr>
            </w:pPr>
            <w:r w:rsidRPr="004B2678">
              <w:rPr>
                <w:rFonts w:asciiTheme="minorHAnsi" w:hAnsiTheme="minorHAnsi" w:cstheme="minorHAnsi"/>
                <w:lang w:val="tr-TR"/>
              </w:rPr>
              <w:t>5</w:t>
            </w:r>
          </w:p>
        </w:tc>
        <w:tc>
          <w:tcPr>
            <w:tcW w:w="328" w:type="pct"/>
            <w:shd w:val="clear" w:color="auto" w:fill="E2EFD9"/>
            <w:vAlign w:val="center"/>
          </w:tcPr>
          <w:p w14:paraId="50B5031D" w14:textId="77777777" w:rsidR="00E10E39" w:rsidRPr="004B2678" w:rsidRDefault="00192B28" w:rsidP="00266974">
            <w:pPr>
              <w:pStyle w:val="AralkYok"/>
              <w:rPr>
                <w:rFonts w:asciiTheme="minorHAnsi" w:hAnsiTheme="minorHAnsi" w:cstheme="minorHAnsi"/>
                <w:lang w:val="tr-TR"/>
              </w:rPr>
            </w:pPr>
            <w:r w:rsidRPr="004B2678">
              <w:rPr>
                <w:rFonts w:asciiTheme="minorHAnsi" w:hAnsiTheme="minorHAnsi" w:cstheme="minorHAnsi"/>
                <w:lang w:val="tr-TR"/>
              </w:rPr>
              <w:t>6</w:t>
            </w:r>
          </w:p>
        </w:tc>
        <w:tc>
          <w:tcPr>
            <w:tcW w:w="330" w:type="pct"/>
            <w:shd w:val="clear" w:color="auto" w:fill="E2EFD9"/>
            <w:vAlign w:val="center"/>
          </w:tcPr>
          <w:p w14:paraId="4B45579C" w14:textId="77777777" w:rsidR="00E10E39" w:rsidRPr="004B2678" w:rsidRDefault="00192B28" w:rsidP="00266974">
            <w:pPr>
              <w:pStyle w:val="AralkYok"/>
              <w:rPr>
                <w:rFonts w:asciiTheme="minorHAnsi" w:hAnsiTheme="minorHAnsi" w:cstheme="minorHAnsi"/>
                <w:lang w:val="tr-TR"/>
              </w:rPr>
            </w:pPr>
            <w:r w:rsidRPr="004B2678">
              <w:rPr>
                <w:rFonts w:asciiTheme="minorHAnsi" w:hAnsiTheme="minorHAnsi" w:cstheme="minorHAnsi"/>
                <w:lang w:val="tr-TR"/>
              </w:rPr>
              <w:t>7</w:t>
            </w:r>
          </w:p>
        </w:tc>
        <w:tc>
          <w:tcPr>
            <w:tcW w:w="330" w:type="pct"/>
            <w:shd w:val="clear" w:color="auto" w:fill="E2EFD9"/>
            <w:vAlign w:val="center"/>
          </w:tcPr>
          <w:p w14:paraId="3E3EE0FA" w14:textId="77777777" w:rsidR="00E10E39" w:rsidRPr="004B2678" w:rsidRDefault="00192B28" w:rsidP="00266974">
            <w:pPr>
              <w:pStyle w:val="AralkYok"/>
              <w:rPr>
                <w:rFonts w:asciiTheme="minorHAnsi" w:hAnsiTheme="minorHAnsi" w:cstheme="minorHAnsi"/>
                <w:lang w:val="tr-TR"/>
              </w:rPr>
            </w:pPr>
            <w:r w:rsidRPr="004B2678">
              <w:rPr>
                <w:rFonts w:asciiTheme="minorHAnsi" w:hAnsiTheme="minorHAnsi" w:cstheme="minorHAnsi"/>
                <w:lang w:val="tr-TR"/>
              </w:rPr>
              <w:t>8</w:t>
            </w:r>
          </w:p>
        </w:tc>
        <w:tc>
          <w:tcPr>
            <w:tcW w:w="427" w:type="pct"/>
            <w:shd w:val="clear" w:color="auto" w:fill="E2EFD9"/>
            <w:vAlign w:val="center"/>
          </w:tcPr>
          <w:p w14:paraId="0D49A07A" w14:textId="6646A6E4" w:rsidR="00E10E39" w:rsidRPr="004B2678" w:rsidRDefault="00DA2F3E" w:rsidP="00266974">
            <w:pPr>
              <w:pStyle w:val="AralkYok"/>
              <w:rPr>
                <w:rFonts w:asciiTheme="minorHAnsi" w:hAnsiTheme="minorHAnsi" w:cstheme="minorHAnsi"/>
                <w:lang w:val="tr-TR"/>
              </w:rPr>
            </w:pPr>
            <w:r>
              <w:rPr>
                <w:rFonts w:asciiTheme="minorHAnsi" w:hAnsiTheme="minorHAnsi" w:cstheme="minorHAnsi"/>
                <w:lang w:val="tr-TR"/>
              </w:rPr>
              <w:t>6 AY</w:t>
            </w:r>
          </w:p>
        </w:tc>
        <w:tc>
          <w:tcPr>
            <w:tcW w:w="439" w:type="pct"/>
            <w:shd w:val="clear" w:color="auto" w:fill="E2EFD9"/>
            <w:vAlign w:val="center"/>
          </w:tcPr>
          <w:p w14:paraId="5C9E3100" w14:textId="293EDFD5" w:rsidR="00E10E39" w:rsidRPr="004B2678" w:rsidRDefault="00DA2F3E" w:rsidP="00266974">
            <w:pPr>
              <w:pStyle w:val="AralkYok"/>
              <w:rPr>
                <w:rFonts w:asciiTheme="minorHAnsi" w:hAnsiTheme="minorHAnsi" w:cstheme="minorHAnsi"/>
                <w:lang w:val="tr-TR"/>
              </w:rPr>
            </w:pPr>
            <w:r>
              <w:rPr>
                <w:rFonts w:asciiTheme="minorHAnsi" w:hAnsiTheme="minorHAnsi" w:cstheme="minorHAnsi"/>
                <w:lang w:val="tr-TR"/>
              </w:rPr>
              <w:t>12 AY</w:t>
            </w:r>
          </w:p>
        </w:tc>
      </w:tr>
      <w:tr w:rsidR="00E10E39" w:rsidRPr="004B2678" w14:paraId="71D97762" w14:textId="77777777" w:rsidTr="00201D1F">
        <w:trPr>
          <w:trHeight w:val="322"/>
        </w:trPr>
        <w:tc>
          <w:tcPr>
            <w:tcW w:w="1211" w:type="pct"/>
            <w:gridSpan w:val="2"/>
            <w:shd w:val="clear" w:color="auto" w:fill="C5E0B3"/>
          </w:tcPr>
          <w:p w14:paraId="69890B1A" w14:textId="0CDD2398"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Koordinatör</w:t>
            </w:r>
            <w:r w:rsidR="0029105E" w:rsidRPr="004B2678">
              <w:rPr>
                <w:rFonts w:asciiTheme="minorHAnsi" w:hAnsiTheme="minorHAnsi" w:cstheme="minorHAnsi"/>
                <w:spacing w:val="-2"/>
                <w:lang w:val="tr-TR"/>
              </w:rPr>
              <w:t xml:space="preserve"> </w:t>
            </w:r>
            <w:r w:rsidRPr="004B2678">
              <w:rPr>
                <w:rFonts w:asciiTheme="minorHAnsi" w:hAnsiTheme="minorHAnsi" w:cstheme="minorHAnsi"/>
                <w:spacing w:val="-2"/>
                <w:lang w:val="tr-TR"/>
              </w:rPr>
              <w:t>Birim</w:t>
            </w:r>
          </w:p>
        </w:tc>
        <w:tc>
          <w:tcPr>
            <w:tcW w:w="177" w:type="pct"/>
            <w:shd w:val="clear" w:color="auto" w:fill="C5E0B3"/>
          </w:tcPr>
          <w:p w14:paraId="497BCFF8" w14:textId="77777777" w:rsidR="00E10E39" w:rsidRPr="004B2678" w:rsidRDefault="00E10E39" w:rsidP="00266974">
            <w:pPr>
              <w:pStyle w:val="AralkYok"/>
              <w:rPr>
                <w:rFonts w:asciiTheme="minorHAnsi" w:hAnsiTheme="minorHAnsi" w:cstheme="minorHAnsi"/>
                <w:lang w:val="tr-TR"/>
              </w:rPr>
            </w:pPr>
          </w:p>
        </w:tc>
        <w:tc>
          <w:tcPr>
            <w:tcW w:w="3612" w:type="pct"/>
            <w:gridSpan w:val="9"/>
            <w:shd w:val="clear" w:color="auto" w:fill="C5E0B3"/>
          </w:tcPr>
          <w:p w14:paraId="2DE629AC" w14:textId="647ED592"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 xml:space="preserve">Okul idaresi, </w:t>
            </w:r>
            <w:r w:rsidR="001D2480">
              <w:rPr>
                <w:rFonts w:asciiTheme="minorHAnsi" w:hAnsiTheme="minorHAnsi" w:cstheme="minorHAnsi"/>
                <w:lang w:val="tr-TR"/>
              </w:rPr>
              <w:t>r</w:t>
            </w:r>
            <w:r w:rsidRPr="004B2678">
              <w:rPr>
                <w:rFonts w:asciiTheme="minorHAnsi" w:hAnsiTheme="minorHAnsi" w:cstheme="minorHAnsi"/>
                <w:lang w:val="tr-TR"/>
              </w:rPr>
              <w:t xml:space="preserve">ehberlik servisi, </w:t>
            </w:r>
            <w:r w:rsidR="001D2480">
              <w:rPr>
                <w:rFonts w:asciiTheme="minorHAnsi" w:hAnsiTheme="minorHAnsi" w:cstheme="minorHAnsi"/>
                <w:lang w:val="tr-TR"/>
              </w:rPr>
              <w:t>s</w:t>
            </w:r>
            <w:r w:rsidRPr="004B2678">
              <w:rPr>
                <w:rFonts w:asciiTheme="minorHAnsi" w:hAnsiTheme="minorHAnsi" w:cstheme="minorHAnsi"/>
                <w:lang w:val="tr-TR"/>
              </w:rPr>
              <w:t xml:space="preserve">ınıf </w:t>
            </w:r>
            <w:r w:rsidR="001D2480">
              <w:rPr>
                <w:rFonts w:asciiTheme="minorHAnsi" w:hAnsiTheme="minorHAnsi" w:cstheme="minorHAnsi"/>
                <w:lang w:val="tr-TR"/>
              </w:rPr>
              <w:t>r</w:t>
            </w:r>
            <w:r w:rsidRPr="004B2678">
              <w:rPr>
                <w:rFonts w:asciiTheme="minorHAnsi" w:hAnsiTheme="minorHAnsi" w:cstheme="minorHAnsi"/>
                <w:lang w:val="tr-TR"/>
              </w:rPr>
              <w:t xml:space="preserve">ehber </w:t>
            </w:r>
            <w:r w:rsidR="001D2480">
              <w:rPr>
                <w:rFonts w:asciiTheme="minorHAnsi" w:hAnsiTheme="minorHAnsi" w:cstheme="minorHAnsi"/>
                <w:lang w:val="tr-TR"/>
              </w:rPr>
              <w:t>ö</w:t>
            </w:r>
            <w:r w:rsidRPr="004B2678">
              <w:rPr>
                <w:rFonts w:asciiTheme="minorHAnsi" w:hAnsiTheme="minorHAnsi" w:cstheme="minorHAnsi"/>
                <w:lang w:val="tr-TR"/>
              </w:rPr>
              <w:t>ğretmenleri</w:t>
            </w:r>
          </w:p>
        </w:tc>
      </w:tr>
      <w:tr w:rsidR="00E10E39" w:rsidRPr="004B2678" w14:paraId="629211D3" w14:textId="77777777" w:rsidTr="00201D1F">
        <w:trPr>
          <w:trHeight w:val="270"/>
        </w:trPr>
        <w:tc>
          <w:tcPr>
            <w:tcW w:w="1211" w:type="pct"/>
            <w:gridSpan w:val="2"/>
            <w:shd w:val="clear" w:color="auto" w:fill="C5E0B3"/>
          </w:tcPr>
          <w:p w14:paraId="3EC5EAE1" w14:textId="4B8F56A0" w:rsidR="00E10E39" w:rsidRPr="004B2678" w:rsidRDefault="00E82636" w:rsidP="00266974">
            <w:pPr>
              <w:pStyle w:val="AralkYok"/>
              <w:rPr>
                <w:rFonts w:asciiTheme="minorHAnsi" w:hAnsiTheme="minorHAnsi" w:cstheme="minorHAnsi"/>
                <w:lang w:val="tr-TR"/>
              </w:rPr>
            </w:pPr>
            <w:r w:rsidRPr="004B2678">
              <w:rPr>
                <w:rFonts w:asciiTheme="minorHAnsi" w:hAnsiTheme="minorHAnsi" w:cstheme="minorHAnsi"/>
                <w:lang w:val="tr-TR"/>
              </w:rPr>
              <w:t>İş birliği</w:t>
            </w:r>
            <w:r w:rsidR="0029105E" w:rsidRPr="004B2678">
              <w:rPr>
                <w:rFonts w:asciiTheme="minorHAnsi" w:hAnsiTheme="minorHAnsi" w:cstheme="minorHAnsi"/>
                <w:lang w:val="tr-TR"/>
              </w:rPr>
              <w:t xml:space="preserve"> </w:t>
            </w:r>
            <w:r w:rsidR="00E10E39" w:rsidRPr="004B2678">
              <w:rPr>
                <w:rFonts w:asciiTheme="minorHAnsi" w:hAnsiTheme="minorHAnsi" w:cstheme="minorHAnsi"/>
                <w:lang w:val="tr-TR"/>
              </w:rPr>
              <w:t>Yapılacak</w:t>
            </w:r>
            <w:r w:rsidR="0029105E" w:rsidRPr="004B2678">
              <w:rPr>
                <w:rFonts w:asciiTheme="minorHAnsi" w:hAnsiTheme="minorHAnsi" w:cstheme="minorHAnsi"/>
                <w:lang w:val="tr-TR"/>
              </w:rPr>
              <w:t xml:space="preserve"> </w:t>
            </w:r>
            <w:r w:rsidR="00E10E39" w:rsidRPr="004B2678">
              <w:rPr>
                <w:rFonts w:asciiTheme="minorHAnsi" w:hAnsiTheme="minorHAnsi" w:cstheme="minorHAnsi"/>
                <w:spacing w:val="-2"/>
                <w:lang w:val="tr-TR"/>
              </w:rPr>
              <w:t>Birimler</w:t>
            </w:r>
          </w:p>
        </w:tc>
        <w:tc>
          <w:tcPr>
            <w:tcW w:w="177" w:type="pct"/>
            <w:shd w:val="clear" w:color="auto" w:fill="E2EFD9"/>
          </w:tcPr>
          <w:p w14:paraId="49D09261" w14:textId="77777777" w:rsidR="00E10E39" w:rsidRPr="004B2678" w:rsidRDefault="00E10E39" w:rsidP="00266974">
            <w:pPr>
              <w:pStyle w:val="AralkYok"/>
              <w:rPr>
                <w:rFonts w:asciiTheme="minorHAnsi" w:hAnsiTheme="minorHAnsi" w:cstheme="minorHAnsi"/>
                <w:lang w:val="tr-TR"/>
              </w:rPr>
            </w:pPr>
          </w:p>
        </w:tc>
        <w:tc>
          <w:tcPr>
            <w:tcW w:w="3612" w:type="pct"/>
            <w:gridSpan w:val="9"/>
            <w:shd w:val="clear" w:color="auto" w:fill="E2EFD9"/>
          </w:tcPr>
          <w:p w14:paraId="618C6881" w14:textId="308DAA63"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 xml:space="preserve">Zümre </w:t>
            </w:r>
            <w:r w:rsidR="0087631A">
              <w:rPr>
                <w:rFonts w:asciiTheme="minorHAnsi" w:hAnsiTheme="minorHAnsi" w:cstheme="minorHAnsi"/>
                <w:lang w:val="tr-TR"/>
              </w:rPr>
              <w:t>b</w:t>
            </w:r>
            <w:r w:rsidRPr="004B2678">
              <w:rPr>
                <w:rFonts w:asciiTheme="minorHAnsi" w:hAnsiTheme="minorHAnsi" w:cstheme="minorHAnsi"/>
                <w:lang w:val="tr-TR"/>
              </w:rPr>
              <w:t>aşkanları</w:t>
            </w:r>
          </w:p>
        </w:tc>
      </w:tr>
      <w:tr w:rsidR="00E10E39" w:rsidRPr="004B2678" w14:paraId="129C313E" w14:textId="77777777" w:rsidTr="00201D1F">
        <w:trPr>
          <w:trHeight w:val="731"/>
        </w:trPr>
        <w:tc>
          <w:tcPr>
            <w:tcW w:w="1211" w:type="pct"/>
            <w:gridSpan w:val="2"/>
            <w:shd w:val="clear" w:color="auto" w:fill="C5E0B3"/>
          </w:tcPr>
          <w:p w14:paraId="18C2BA40"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Riskler</w:t>
            </w:r>
          </w:p>
        </w:tc>
        <w:tc>
          <w:tcPr>
            <w:tcW w:w="177" w:type="pct"/>
            <w:shd w:val="clear" w:color="auto" w:fill="C5E0B3"/>
          </w:tcPr>
          <w:p w14:paraId="016FE0A0" w14:textId="77777777" w:rsidR="00E10E39" w:rsidRPr="004B2678" w:rsidRDefault="00E10E39" w:rsidP="00266974">
            <w:pPr>
              <w:pStyle w:val="AralkYok"/>
              <w:rPr>
                <w:rFonts w:asciiTheme="minorHAnsi" w:hAnsiTheme="minorHAnsi" w:cstheme="minorHAnsi"/>
                <w:lang w:val="tr-TR"/>
              </w:rPr>
            </w:pPr>
          </w:p>
        </w:tc>
        <w:tc>
          <w:tcPr>
            <w:tcW w:w="3612" w:type="pct"/>
            <w:gridSpan w:val="9"/>
            <w:shd w:val="clear" w:color="auto" w:fill="C5E0B3"/>
          </w:tcPr>
          <w:p w14:paraId="3C091685" w14:textId="77777777" w:rsidR="004C7D96" w:rsidRPr="004B2678" w:rsidRDefault="004C7D96" w:rsidP="00266974">
            <w:pPr>
              <w:pStyle w:val="AralkYok"/>
              <w:rPr>
                <w:rFonts w:asciiTheme="minorHAnsi" w:hAnsiTheme="minorHAnsi" w:cstheme="minorHAnsi"/>
                <w:lang w:val="tr-TR"/>
              </w:rPr>
            </w:pPr>
            <w:r w:rsidRPr="004B2678">
              <w:rPr>
                <w:rFonts w:asciiTheme="minorHAnsi" w:hAnsiTheme="minorHAnsi" w:cstheme="minorHAnsi"/>
                <w:lang w:val="tr-TR"/>
              </w:rPr>
              <w:t xml:space="preserve">Öğrencilerin tekniker olarak mezun olması </w:t>
            </w:r>
          </w:p>
          <w:p w14:paraId="43B1AF3B" w14:textId="77777777" w:rsidR="00E10E39" w:rsidRPr="004B2678" w:rsidRDefault="004C7D96" w:rsidP="00266974">
            <w:pPr>
              <w:pStyle w:val="AralkYok"/>
              <w:rPr>
                <w:rFonts w:asciiTheme="minorHAnsi" w:hAnsiTheme="minorHAnsi" w:cstheme="minorHAnsi"/>
                <w:lang w:val="tr-TR"/>
              </w:rPr>
            </w:pPr>
            <w:r w:rsidRPr="004B2678">
              <w:rPr>
                <w:rFonts w:asciiTheme="minorHAnsi" w:hAnsiTheme="minorHAnsi" w:cstheme="minorHAnsi"/>
                <w:lang w:val="tr-TR"/>
              </w:rPr>
              <w:t>Öğrencilerin ekonomik sebeplerle iş hayatına atılma isteği</w:t>
            </w:r>
          </w:p>
        </w:tc>
      </w:tr>
      <w:tr w:rsidR="00E10E39" w:rsidRPr="004B2678" w14:paraId="7945CEAD" w14:textId="77777777" w:rsidTr="00201D1F">
        <w:trPr>
          <w:trHeight w:val="853"/>
        </w:trPr>
        <w:tc>
          <w:tcPr>
            <w:tcW w:w="1211" w:type="pct"/>
            <w:gridSpan w:val="2"/>
            <w:shd w:val="clear" w:color="auto" w:fill="C5E0B3"/>
          </w:tcPr>
          <w:p w14:paraId="0D19E3F4"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Stratejiler</w:t>
            </w:r>
          </w:p>
        </w:tc>
        <w:tc>
          <w:tcPr>
            <w:tcW w:w="177" w:type="pct"/>
            <w:shd w:val="clear" w:color="auto" w:fill="E2EFD9"/>
          </w:tcPr>
          <w:p w14:paraId="354AC59B" w14:textId="77777777" w:rsidR="00E10E39" w:rsidRPr="004B2678" w:rsidRDefault="00E10E39" w:rsidP="00266974">
            <w:pPr>
              <w:pStyle w:val="AralkYok"/>
              <w:rPr>
                <w:rFonts w:asciiTheme="minorHAnsi" w:hAnsiTheme="minorHAnsi" w:cstheme="minorHAnsi"/>
                <w:lang w:val="tr-TR"/>
              </w:rPr>
            </w:pPr>
          </w:p>
        </w:tc>
        <w:tc>
          <w:tcPr>
            <w:tcW w:w="3612" w:type="pct"/>
            <w:gridSpan w:val="9"/>
            <w:shd w:val="clear" w:color="auto" w:fill="E2EFD9"/>
          </w:tcPr>
          <w:p w14:paraId="108BAD78" w14:textId="77777777" w:rsidR="00E10E39" w:rsidRPr="004B2678" w:rsidRDefault="00E10E39" w:rsidP="00266974">
            <w:pPr>
              <w:pStyle w:val="AralkYok"/>
              <w:rPr>
                <w:rFonts w:asciiTheme="minorHAnsi" w:hAnsiTheme="minorHAnsi" w:cstheme="minorHAnsi"/>
                <w:u w:val="single"/>
                <w:lang w:val="tr-TR"/>
              </w:rPr>
            </w:pPr>
          </w:p>
          <w:p w14:paraId="598A861F" w14:textId="72222386" w:rsidR="00E10E39" w:rsidRPr="004B2678" w:rsidRDefault="0055457D" w:rsidP="00266974">
            <w:pPr>
              <w:pStyle w:val="AralkYok"/>
              <w:rPr>
                <w:rFonts w:asciiTheme="minorHAnsi" w:hAnsiTheme="minorHAnsi" w:cstheme="minorHAnsi"/>
                <w:lang w:val="tr-TR"/>
              </w:rPr>
            </w:pPr>
            <w:r w:rsidRPr="004B2678">
              <w:rPr>
                <w:rFonts w:asciiTheme="minorHAnsi" w:hAnsiTheme="minorHAnsi" w:cstheme="minorHAnsi"/>
                <w:lang w:val="tr-TR"/>
              </w:rPr>
              <w:t>S1</w:t>
            </w:r>
            <w:r w:rsidR="00E10E39" w:rsidRPr="004B2678">
              <w:rPr>
                <w:rFonts w:asciiTheme="minorHAnsi" w:hAnsiTheme="minorHAnsi" w:cstheme="minorHAnsi"/>
                <w:lang w:val="tr-TR"/>
              </w:rPr>
              <w:t xml:space="preserve">. Dijital </w:t>
            </w:r>
            <w:r w:rsidR="002F7398" w:rsidRPr="004B2678">
              <w:rPr>
                <w:rFonts w:asciiTheme="minorHAnsi" w:hAnsiTheme="minorHAnsi" w:cstheme="minorHAnsi"/>
                <w:lang w:val="tr-TR"/>
              </w:rPr>
              <w:t>platformlarla öğrenciler</w:t>
            </w:r>
            <w:r w:rsidR="00E10E39" w:rsidRPr="004B2678">
              <w:rPr>
                <w:rFonts w:asciiTheme="minorHAnsi" w:hAnsiTheme="minorHAnsi" w:cstheme="minorHAnsi"/>
                <w:lang w:val="tr-TR"/>
              </w:rPr>
              <w:t xml:space="preserve"> akademik anlamda desteklenecektir. </w:t>
            </w:r>
          </w:p>
          <w:p w14:paraId="32482F93" w14:textId="77777777" w:rsidR="00E10E39" w:rsidRPr="004B2678" w:rsidRDefault="0055457D" w:rsidP="00266974">
            <w:pPr>
              <w:pStyle w:val="AralkYok"/>
              <w:rPr>
                <w:rFonts w:asciiTheme="minorHAnsi" w:hAnsiTheme="minorHAnsi" w:cstheme="minorHAnsi"/>
                <w:lang w:val="tr-TR"/>
              </w:rPr>
            </w:pPr>
            <w:r w:rsidRPr="004B2678">
              <w:rPr>
                <w:rFonts w:asciiTheme="minorHAnsi" w:hAnsiTheme="minorHAnsi" w:cstheme="minorHAnsi"/>
                <w:lang w:val="tr-TR"/>
              </w:rPr>
              <w:t>S2</w:t>
            </w:r>
            <w:r w:rsidR="00E10E39" w:rsidRPr="004B2678">
              <w:rPr>
                <w:rFonts w:asciiTheme="minorHAnsi" w:hAnsiTheme="minorHAnsi" w:cstheme="minorHAnsi"/>
                <w:lang w:val="tr-TR"/>
              </w:rPr>
              <w:t>. Öğrencileri ilgi, yetenek ve ihtiyaçları doğrultusu</w:t>
            </w:r>
            <w:r w:rsidR="001E7D78" w:rsidRPr="004B2678">
              <w:rPr>
                <w:rFonts w:asciiTheme="minorHAnsi" w:hAnsiTheme="minorHAnsi" w:cstheme="minorHAnsi"/>
                <w:lang w:val="tr-TR"/>
              </w:rPr>
              <w:t xml:space="preserve">nda bir üst öğrenim programına </w:t>
            </w:r>
            <w:r w:rsidR="00E10E39" w:rsidRPr="004B2678">
              <w:rPr>
                <w:rFonts w:asciiTheme="minorHAnsi" w:hAnsiTheme="minorHAnsi" w:cstheme="minorHAnsi"/>
                <w:lang w:val="tr-TR"/>
              </w:rPr>
              <w:t>hazırlayacak mesleki ve eğitsel rehberl</w:t>
            </w:r>
            <w:r w:rsidRPr="004B2678">
              <w:rPr>
                <w:rFonts w:asciiTheme="minorHAnsi" w:hAnsiTheme="minorHAnsi" w:cstheme="minorHAnsi"/>
                <w:lang w:val="tr-TR"/>
              </w:rPr>
              <w:t>ik faaliyetleri yürütülecektir.</w:t>
            </w:r>
          </w:p>
          <w:p w14:paraId="1655EBDA" w14:textId="77777777" w:rsidR="00E10E39" w:rsidRPr="004B2678" w:rsidRDefault="00E10E39" w:rsidP="00266974">
            <w:pPr>
              <w:pStyle w:val="AralkYok"/>
              <w:rPr>
                <w:rFonts w:asciiTheme="minorHAnsi" w:hAnsiTheme="minorHAnsi" w:cstheme="minorHAnsi"/>
                <w:lang w:val="tr-TR"/>
              </w:rPr>
            </w:pPr>
          </w:p>
        </w:tc>
      </w:tr>
      <w:tr w:rsidR="00E10E39" w:rsidRPr="004B2678" w14:paraId="2BF9BEC6" w14:textId="77777777" w:rsidTr="00201D1F">
        <w:trPr>
          <w:trHeight w:val="381"/>
        </w:trPr>
        <w:tc>
          <w:tcPr>
            <w:tcW w:w="1211" w:type="pct"/>
            <w:gridSpan w:val="2"/>
            <w:shd w:val="clear" w:color="auto" w:fill="C5E0B3"/>
          </w:tcPr>
          <w:p w14:paraId="0616C3CE" w14:textId="318BDB03"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Maliyet</w:t>
            </w:r>
            <w:r w:rsidR="0029105E" w:rsidRPr="004B2678">
              <w:rPr>
                <w:rFonts w:asciiTheme="minorHAnsi" w:hAnsiTheme="minorHAnsi" w:cstheme="minorHAnsi"/>
                <w:lang w:val="tr-TR"/>
              </w:rPr>
              <w:t xml:space="preserve"> </w:t>
            </w:r>
            <w:r w:rsidRPr="004B2678">
              <w:rPr>
                <w:rFonts w:asciiTheme="minorHAnsi" w:hAnsiTheme="minorHAnsi" w:cstheme="minorHAnsi"/>
                <w:spacing w:val="-2"/>
                <w:lang w:val="tr-TR"/>
              </w:rPr>
              <w:t>Tahmini</w:t>
            </w:r>
          </w:p>
        </w:tc>
        <w:tc>
          <w:tcPr>
            <w:tcW w:w="177" w:type="pct"/>
            <w:shd w:val="clear" w:color="auto" w:fill="E2EFD9"/>
          </w:tcPr>
          <w:p w14:paraId="32625A2D" w14:textId="77777777" w:rsidR="00E10E39" w:rsidRPr="004B2678" w:rsidRDefault="00E10E39" w:rsidP="00266974">
            <w:pPr>
              <w:pStyle w:val="AralkYok"/>
              <w:rPr>
                <w:rFonts w:asciiTheme="minorHAnsi" w:hAnsiTheme="minorHAnsi" w:cstheme="minorHAnsi"/>
                <w:lang w:val="tr-TR"/>
              </w:rPr>
            </w:pPr>
          </w:p>
        </w:tc>
        <w:tc>
          <w:tcPr>
            <w:tcW w:w="3612" w:type="pct"/>
            <w:gridSpan w:val="9"/>
            <w:shd w:val="clear" w:color="auto" w:fill="E2EFD9"/>
          </w:tcPr>
          <w:p w14:paraId="022A4DDD" w14:textId="77777777" w:rsidR="00E10E39" w:rsidRPr="004B2678" w:rsidRDefault="002F71BE" w:rsidP="00266974">
            <w:pPr>
              <w:pStyle w:val="AralkYok"/>
              <w:rPr>
                <w:rFonts w:asciiTheme="minorHAnsi" w:hAnsiTheme="minorHAnsi" w:cstheme="minorHAnsi"/>
                <w:lang w:val="tr-TR"/>
              </w:rPr>
            </w:pPr>
            <w:r w:rsidRPr="004B2678">
              <w:rPr>
                <w:rFonts w:asciiTheme="minorHAnsi" w:hAnsiTheme="minorHAnsi" w:cstheme="minorHAnsi"/>
                <w:lang w:val="tr-TR"/>
              </w:rPr>
              <w:t>YOK</w:t>
            </w:r>
          </w:p>
        </w:tc>
      </w:tr>
      <w:tr w:rsidR="00E10E39" w:rsidRPr="004B2678" w14:paraId="0CAB1CA0" w14:textId="77777777" w:rsidTr="00201D1F">
        <w:trPr>
          <w:trHeight w:val="1055"/>
        </w:trPr>
        <w:tc>
          <w:tcPr>
            <w:tcW w:w="1211" w:type="pct"/>
            <w:gridSpan w:val="2"/>
            <w:shd w:val="clear" w:color="auto" w:fill="C5E0B3"/>
          </w:tcPr>
          <w:p w14:paraId="27188135"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Tespitler</w:t>
            </w:r>
          </w:p>
        </w:tc>
        <w:tc>
          <w:tcPr>
            <w:tcW w:w="177" w:type="pct"/>
            <w:shd w:val="clear" w:color="auto" w:fill="C5E0B3"/>
          </w:tcPr>
          <w:p w14:paraId="72219F79" w14:textId="77777777" w:rsidR="00E10E39" w:rsidRPr="004B2678" w:rsidRDefault="00E10E39" w:rsidP="00266974">
            <w:pPr>
              <w:pStyle w:val="AralkYok"/>
              <w:rPr>
                <w:rFonts w:asciiTheme="minorHAnsi" w:hAnsiTheme="minorHAnsi" w:cstheme="minorHAnsi"/>
                <w:color w:val="000000" w:themeColor="text1"/>
                <w:lang w:val="tr-TR"/>
              </w:rPr>
            </w:pPr>
          </w:p>
        </w:tc>
        <w:tc>
          <w:tcPr>
            <w:tcW w:w="3612" w:type="pct"/>
            <w:gridSpan w:val="9"/>
            <w:shd w:val="clear" w:color="auto" w:fill="C5E0B3"/>
          </w:tcPr>
          <w:p w14:paraId="0EEFE144" w14:textId="44F5ADDA" w:rsidR="00C54AD5" w:rsidRPr="004B2678" w:rsidRDefault="00C54AD5" w:rsidP="00266974">
            <w:pPr>
              <w:pStyle w:val="AralkYok"/>
              <w:rPr>
                <w:rFonts w:asciiTheme="minorHAnsi" w:hAnsiTheme="minorHAnsi" w:cstheme="minorHAnsi"/>
                <w:lang w:val="tr-TR"/>
              </w:rPr>
            </w:pPr>
            <w:r w:rsidRPr="004B2678">
              <w:rPr>
                <w:rFonts w:asciiTheme="minorHAnsi" w:hAnsiTheme="minorHAnsi" w:cstheme="minorHAnsi"/>
                <w:lang w:val="tr-TR"/>
              </w:rPr>
              <w:t xml:space="preserve">Öğrencilerin öğretim programları gereği </w:t>
            </w:r>
            <w:r w:rsidR="001D2480">
              <w:rPr>
                <w:rFonts w:asciiTheme="minorHAnsi" w:hAnsiTheme="minorHAnsi" w:cstheme="minorHAnsi"/>
                <w:lang w:val="tr-TR"/>
              </w:rPr>
              <w:t>y</w:t>
            </w:r>
            <w:r w:rsidRPr="004B2678">
              <w:rPr>
                <w:rFonts w:asciiTheme="minorHAnsi" w:hAnsiTheme="minorHAnsi" w:cstheme="minorHAnsi"/>
                <w:lang w:val="tr-TR"/>
              </w:rPr>
              <w:t>üksek</w:t>
            </w:r>
            <w:r w:rsidR="0029105E" w:rsidRPr="004B2678">
              <w:rPr>
                <w:rFonts w:asciiTheme="minorHAnsi" w:hAnsiTheme="minorHAnsi" w:cstheme="minorHAnsi"/>
                <w:lang w:val="tr-TR"/>
              </w:rPr>
              <w:t xml:space="preserve"> </w:t>
            </w:r>
            <w:r w:rsidR="001D2480">
              <w:rPr>
                <w:rFonts w:asciiTheme="minorHAnsi" w:hAnsiTheme="minorHAnsi" w:cstheme="minorHAnsi"/>
                <w:lang w:val="tr-TR"/>
              </w:rPr>
              <w:t>ö</w:t>
            </w:r>
            <w:r w:rsidRPr="004B2678">
              <w:rPr>
                <w:rFonts w:asciiTheme="minorHAnsi" w:hAnsiTheme="minorHAnsi" w:cstheme="minorHAnsi"/>
                <w:lang w:val="tr-TR"/>
              </w:rPr>
              <w:t>ğretime hazırlık derslerinin büyük kısmını görmediğinden ek ders çalışma süresi ayıramaması</w:t>
            </w:r>
          </w:p>
          <w:p w14:paraId="23A1AE5E" w14:textId="54B59AEE" w:rsidR="00E10E39" w:rsidRPr="004B2678" w:rsidRDefault="00C54AD5" w:rsidP="00266974">
            <w:pPr>
              <w:pStyle w:val="AralkYok"/>
              <w:rPr>
                <w:rFonts w:asciiTheme="minorHAnsi" w:hAnsiTheme="minorHAnsi" w:cstheme="minorHAnsi"/>
                <w:color w:val="000000" w:themeColor="text1"/>
                <w:lang w:val="tr-TR"/>
              </w:rPr>
            </w:pPr>
            <w:r w:rsidRPr="004B2678">
              <w:rPr>
                <w:rFonts w:asciiTheme="minorHAnsi" w:hAnsiTheme="minorHAnsi" w:cstheme="minorHAnsi"/>
                <w:color w:val="000000" w:themeColor="text1"/>
                <w:lang w:val="tr-TR"/>
              </w:rPr>
              <w:t xml:space="preserve">Öğrencilerin </w:t>
            </w:r>
            <w:r w:rsidR="00D309D7">
              <w:rPr>
                <w:rFonts w:asciiTheme="minorHAnsi" w:hAnsiTheme="minorHAnsi" w:cstheme="minorHAnsi"/>
                <w:color w:val="000000" w:themeColor="text1"/>
                <w:lang w:val="tr-TR"/>
              </w:rPr>
              <w:t>destekleme ve yetiştirme</w:t>
            </w:r>
            <w:r w:rsidRPr="004B2678">
              <w:rPr>
                <w:rFonts w:asciiTheme="minorHAnsi" w:hAnsiTheme="minorHAnsi" w:cstheme="minorHAnsi"/>
                <w:color w:val="000000" w:themeColor="text1"/>
                <w:lang w:val="tr-TR"/>
              </w:rPr>
              <w:t xml:space="preserve"> </w:t>
            </w:r>
            <w:r w:rsidR="00D309D7">
              <w:rPr>
                <w:rFonts w:asciiTheme="minorHAnsi" w:hAnsiTheme="minorHAnsi" w:cstheme="minorHAnsi"/>
                <w:color w:val="000000" w:themeColor="text1"/>
                <w:lang w:val="tr-TR"/>
              </w:rPr>
              <w:t>k</w:t>
            </w:r>
            <w:r w:rsidRPr="004B2678">
              <w:rPr>
                <w:rFonts w:asciiTheme="minorHAnsi" w:hAnsiTheme="minorHAnsi" w:cstheme="minorHAnsi"/>
                <w:color w:val="000000" w:themeColor="text1"/>
                <w:lang w:val="tr-TR"/>
              </w:rPr>
              <w:t>urslarına katılımlarının sağlanması</w:t>
            </w:r>
          </w:p>
        </w:tc>
      </w:tr>
      <w:tr w:rsidR="00E10E39" w:rsidRPr="004B2678" w14:paraId="0DEDF421" w14:textId="77777777" w:rsidTr="00201D1F">
        <w:trPr>
          <w:trHeight w:val="473"/>
        </w:trPr>
        <w:tc>
          <w:tcPr>
            <w:tcW w:w="1211" w:type="pct"/>
            <w:gridSpan w:val="2"/>
            <w:shd w:val="clear" w:color="auto" w:fill="C5E0B3"/>
          </w:tcPr>
          <w:p w14:paraId="1B75DCC0" w14:textId="77777777" w:rsidR="00E10E39" w:rsidRPr="004B2678" w:rsidRDefault="00E10E39" w:rsidP="00266974">
            <w:pPr>
              <w:pStyle w:val="AralkYok"/>
              <w:rPr>
                <w:rFonts w:asciiTheme="minorHAnsi" w:hAnsiTheme="minorHAnsi" w:cstheme="minorHAnsi"/>
                <w:highlight w:val="yellow"/>
                <w:lang w:val="tr-TR"/>
              </w:rPr>
            </w:pPr>
            <w:r w:rsidRPr="004B2678">
              <w:rPr>
                <w:rFonts w:asciiTheme="minorHAnsi" w:hAnsiTheme="minorHAnsi" w:cstheme="minorHAnsi"/>
                <w:spacing w:val="-2"/>
                <w:lang w:val="tr-TR"/>
              </w:rPr>
              <w:t>İhtiyaçlar</w:t>
            </w:r>
          </w:p>
        </w:tc>
        <w:tc>
          <w:tcPr>
            <w:tcW w:w="177" w:type="pct"/>
            <w:shd w:val="clear" w:color="auto" w:fill="E2EFD9"/>
          </w:tcPr>
          <w:p w14:paraId="13A27530" w14:textId="77777777" w:rsidR="00E10E39" w:rsidRPr="004B2678" w:rsidRDefault="00E10E39" w:rsidP="00266974">
            <w:pPr>
              <w:pStyle w:val="AralkYok"/>
              <w:rPr>
                <w:rFonts w:asciiTheme="minorHAnsi" w:hAnsiTheme="minorHAnsi" w:cstheme="minorHAnsi"/>
                <w:highlight w:val="yellow"/>
                <w:lang w:val="tr-TR"/>
              </w:rPr>
            </w:pPr>
          </w:p>
        </w:tc>
        <w:tc>
          <w:tcPr>
            <w:tcW w:w="3612" w:type="pct"/>
            <w:gridSpan w:val="9"/>
            <w:shd w:val="clear" w:color="auto" w:fill="E2EFD9"/>
          </w:tcPr>
          <w:p w14:paraId="5A767832" w14:textId="7209F4B7" w:rsidR="00E10E39" w:rsidRPr="004B2678" w:rsidRDefault="00C54AD5" w:rsidP="00266974">
            <w:pPr>
              <w:pStyle w:val="AralkYok"/>
              <w:rPr>
                <w:rFonts w:asciiTheme="minorHAnsi" w:hAnsiTheme="minorHAnsi" w:cstheme="minorHAnsi"/>
                <w:highlight w:val="yellow"/>
                <w:lang w:val="tr-TR"/>
              </w:rPr>
            </w:pPr>
            <w:r w:rsidRPr="004B2678">
              <w:rPr>
                <w:rFonts w:asciiTheme="minorHAnsi" w:hAnsiTheme="minorHAnsi" w:cstheme="minorHAnsi"/>
                <w:lang w:val="tr-TR"/>
              </w:rPr>
              <w:t xml:space="preserve">Hem </w:t>
            </w:r>
            <w:r w:rsidR="00D309D7">
              <w:rPr>
                <w:rFonts w:asciiTheme="minorHAnsi" w:hAnsiTheme="minorHAnsi" w:cstheme="minorHAnsi"/>
                <w:lang w:val="tr-TR"/>
              </w:rPr>
              <w:t>d</w:t>
            </w:r>
            <w:r w:rsidRPr="004B2678">
              <w:rPr>
                <w:rFonts w:asciiTheme="minorHAnsi" w:hAnsiTheme="minorHAnsi" w:cstheme="minorHAnsi"/>
                <w:lang w:val="tr-TR"/>
              </w:rPr>
              <w:t xml:space="preserve">ijital </w:t>
            </w:r>
            <w:r w:rsidR="002F7398" w:rsidRPr="004B2678">
              <w:rPr>
                <w:rFonts w:asciiTheme="minorHAnsi" w:hAnsiTheme="minorHAnsi" w:cstheme="minorHAnsi"/>
                <w:lang w:val="tr-TR"/>
              </w:rPr>
              <w:t>platformlarla hem</w:t>
            </w:r>
            <w:r w:rsidR="0029105E" w:rsidRPr="004B2678">
              <w:rPr>
                <w:rFonts w:asciiTheme="minorHAnsi" w:hAnsiTheme="minorHAnsi" w:cstheme="minorHAnsi"/>
                <w:lang w:val="tr-TR"/>
              </w:rPr>
              <w:t xml:space="preserve"> </w:t>
            </w:r>
            <w:r w:rsidR="002F7398" w:rsidRPr="004B2678">
              <w:rPr>
                <w:rFonts w:asciiTheme="minorHAnsi" w:hAnsiTheme="minorHAnsi" w:cstheme="minorHAnsi"/>
                <w:lang w:val="tr-TR"/>
              </w:rPr>
              <w:t>de</w:t>
            </w:r>
            <w:r w:rsidRPr="004B2678">
              <w:rPr>
                <w:rFonts w:asciiTheme="minorHAnsi" w:hAnsiTheme="minorHAnsi" w:cstheme="minorHAnsi"/>
                <w:lang w:val="tr-TR"/>
              </w:rPr>
              <w:t xml:space="preserve"> </w:t>
            </w:r>
            <w:r w:rsidR="00D309D7">
              <w:rPr>
                <w:rFonts w:asciiTheme="minorHAnsi" w:hAnsiTheme="minorHAnsi" w:cstheme="minorHAnsi"/>
                <w:lang w:val="tr-TR"/>
              </w:rPr>
              <w:t>destekleme ve yetiştirme kursları</w:t>
            </w:r>
            <w:r w:rsidRPr="004B2678">
              <w:rPr>
                <w:rFonts w:asciiTheme="minorHAnsi" w:hAnsiTheme="minorHAnsi" w:cstheme="minorHAnsi"/>
                <w:lang w:val="tr-TR"/>
              </w:rPr>
              <w:t xml:space="preserve"> ile öğrenciler akademik anlamda desteklenecektir</w:t>
            </w:r>
          </w:p>
        </w:tc>
      </w:tr>
    </w:tbl>
    <w:p w14:paraId="7CBB40EB" w14:textId="77777777" w:rsidR="00E10E39" w:rsidRDefault="00E10E39" w:rsidP="00266974">
      <w:pPr>
        <w:pStyle w:val="AralkYok"/>
        <w:rPr>
          <w:rFonts w:asciiTheme="minorHAnsi" w:hAnsiTheme="minorHAnsi" w:cstheme="minorHAnsi"/>
          <w:highlight w:val="yellow"/>
        </w:rPr>
      </w:pPr>
    </w:p>
    <w:p w14:paraId="43D89D23" w14:textId="77777777" w:rsidR="00201D1F" w:rsidRDefault="00201D1F" w:rsidP="00266974">
      <w:pPr>
        <w:pStyle w:val="AralkYok"/>
        <w:rPr>
          <w:rFonts w:asciiTheme="minorHAnsi" w:hAnsiTheme="minorHAnsi" w:cstheme="minorHAnsi"/>
          <w:highlight w:val="yellow"/>
        </w:rPr>
      </w:pPr>
    </w:p>
    <w:p w14:paraId="681116D6" w14:textId="77777777" w:rsidR="00201D1F" w:rsidRDefault="00201D1F" w:rsidP="00266974">
      <w:pPr>
        <w:pStyle w:val="AralkYok"/>
        <w:rPr>
          <w:rFonts w:asciiTheme="minorHAnsi" w:hAnsiTheme="minorHAnsi" w:cstheme="minorHAnsi"/>
          <w:highlight w:val="yellow"/>
        </w:rPr>
      </w:pPr>
    </w:p>
    <w:p w14:paraId="72A608C0" w14:textId="77777777" w:rsidR="00201D1F" w:rsidRPr="004B2678" w:rsidRDefault="00201D1F" w:rsidP="00266974">
      <w:pPr>
        <w:pStyle w:val="AralkYok"/>
        <w:rPr>
          <w:rFonts w:asciiTheme="minorHAnsi" w:hAnsiTheme="minorHAnsi" w:cstheme="minorHAnsi"/>
          <w:highlight w:val="yellow"/>
        </w:rPr>
      </w:pPr>
    </w:p>
    <w:tbl>
      <w:tblPr>
        <w:tblStyle w:val="TableNormal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1E0" w:firstRow="1" w:lastRow="1" w:firstColumn="1" w:lastColumn="1" w:noHBand="0" w:noVBand="0"/>
      </w:tblPr>
      <w:tblGrid>
        <w:gridCol w:w="1973"/>
        <w:gridCol w:w="1421"/>
        <w:gridCol w:w="496"/>
        <w:gridCol w:w="1385"/>
        <w:gridCol w:w="1592"/>
        <w:gridCol w:w="1026"/>
        <w:gridCol w:w="925"/>
        <w:gridCol w:w="919"/>
        <w:gridCol w:w="925"/>
        <w:gridCol w:w="925"/>
        <w:gridCol w:w="1197"/>
        <w:gridCol w:w="1230"/>
      </w:tblGrid>
      <w:tr w:rsidR="00E10E39" w:rsidRPr="004B2678" w14:paraId="4053EBCF" w14:textId="77777777" w:rsidTr="00E010B7">
        <w:trPr>
          <w:trHeight w:val="438"/>
        </w:trPr>
        <w:tc>
          <w:tcPr>
            <w:tcW w:w="704" w:type="pct"/>
            <w:shd w:val="clear" w:color="auto" w:fill="FFC000"/>
          </w:tcPr>
          <w:p w14:paraId="36B67AA5" w14:textId="2EC0FCFD" w:rsidR="00E10E39" w:rsidRPr="00143175" w:rsidRDefault="00462694" w:rsidP="00266974">
            <w:pPr>
              <w:pStyle w:val="AralkYok"/>
              <w:rPr>
                <w:rFonts w:asciiTheme="minorHAnsi" w:hAnsiTheme="minorHAnsi" w:cstheme="minorHAnsi"/>
                <w:b/>
                <w:lang w:val="tr-TR"/>
              </w:rPr>
            </w:pPr>
            <w:r>
              <w:rPr>
                <w:rFonts w:asciiTheme="minorHAnsi" w:hAnsiTheme="minorHAnsi" w:cstheme="minorHAnsi"/>
                <w:b/>
                <w:lang w:val="tr-TR"/>
              </w:rPr>
              <w:lastRenderedPageBreak/>
              <w:t xml:space="preserve"> </w:t>
            </w:r>
            <w:r w:rsidR="00E10E39" w:rsidRPr="00143175">
              <w:rPr>
                <w:rFonts w:asciiTheme="minorHAnsi" w:hAnsiTheme="minorHAnsi" w:cstheme="minorHAnsi"/>
                <w:b/>
                <w:lang w:val="tr-TR"/>
              </w:rPr>
              <w:t>Amaç</w:t>
            </w:r>
            <w:r w:rsidR="00E10E39" w:rsidRPr="00143175">
              <w:rPr>
                <w:rFonts w:asciiTheme="minorHAnsi" w:hAnsiTheme="minorHAnsi" w:cstheme="minorHAnsi"/>
                <w:b/>
                <w:spacing w:val="-10"/>
                <w:lang w:val="tr-TR"/>
              </w:rPr>
              <w:t>2</w:t>
            </w:r>
          </w:p>
        </w:tc>
        <w:tc>
          <w:tcPr>
            <w:tcW w:w="4296" w:type="pct"/>
            <w:gridSpan w:val="11"/>
            <w:shd w:val="clear" w:color="auto" w:fill="FFC000"/>
            <w:vAlign w:val="center"/>
          </w:tcPr>
          <w:p w14:paraId="118BEEC6" w14:textId="1C43AA1C"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 xml:space="preserve">Ulusal ve uluslararası alanda mesleki yeterliliği ile kabul gören, mesleki değerlere </w:t>
            </w:r>
            <w:r w:rsidR="002F7398" w:rsidRPr="004B2678">
              <w:rPr>
                <w:rFonts w:asciiTheme="minorHAnsi" w:hAnsiTheme="minorHAnsi" w:cstheme="minorHAnsi"/>
                <w:lang w:val="tr-TR"/>
              </w:rPr>
              <w:t>sahip, yaratıcı</w:t>
            </w:r>
            <w:r w:rsidRPr="004B2678">
              <w:rPr>
                <w:rFonts w:asciiTheme="minorHAnsi" w:hAnsiTheme="minorHAnsi" w:cstheme="minorHAnsi"/>
                <w:lang w:val="tr-TR"/>
              </w:rPr>
              <w:t xml:space="preserve">, yenilikçi, girişimci, üretken, ekonomiye değer katan ehil işgücü </w:t>
            </w:r>
            <w:r w:rsidR="002F7398" w:rsidRPr="004B2678">
              <w:rPr>
                <w:rFonts w:asciiTheme="minorHAnsi" w:hAnsiTheme="minorHAnsi" w:cstheme="minorHAnsi"/>
                <w:lang w:val="tr-TR"/>
              </w:rPr>
              <w:t>yetiştirilmesi sağlanacaktır</w:t>
            </w:r>
            <w:r w:rsidRPr="004B2678">
              <w:rPr>
                <w:rFonts w:asciiTheme="minorHAnsi" w:hAnsiTheme="minorHAnsi" w:cstheme="minorHAnsi"/>
                <w:lang w:val="tr-TR"/>
              </w:rPr>
              <w:t>.</w:t>
            </w:r>
          </w:p>
        </w:tc>
      </w:tr>
      <w:tr w:rsidR="00E10E39" w:rsidRPr="004B2678" w14:paraId="35635342" w14:textId="77777777" w:rsidTr="00E010B7">
        <w:trPr>
          <w:trHeight w:val="438"/>
        </w:trPr>
        <w:tc>
          <w:tcPr>
            <w:tcW w:w="704" w:type="pct"/>
            <w:shd w:val="clear" w:color="auto" w:fill="FFC000"/>
          </w:tcPr>
          <w:p w14:paraId="6E8A41C8" w14:textId="77777777" w:rsidR="00E10E39" w:rsidRPr="00143175" w:rsidRDefault="00E10E39" w:rsidP="00266974">
            <w:pPr>
              <w:pStyle w:val="AralkYok"/>
              <w:rPr>
                <w:rFonts w:asciiTheme="minorHAnsi" w:hAnsiTheme="minorHAnsi" w:cstheme="minorHAnsi"/>
                <w:b/>
                <w:lang w:val="tr-TR"/>
              </w:rPr>
            </w:pPr>
            <w:r w:rsidRPr="00143175">
              <w:rPr>
                <w:rFonts w:asciiTheme="minorHAnsi" w:hAnsiTheme="minorHAnsi" w:cstheme="minorHAnsi"/>
                <w:b/>
                <w:lang w:val="tr-TR"/>
              </w:rPr>
              <w:t>Hedef 2.4</w:t>
            </w:r>
          </w:p>
        </w:tc>
        <w:tc>
          <w:tcPr>
            <w:tcW w:w="4296" w:type="pct"/>
            <w:gridSpan w:val="11"/>
            <w:shd w:val="clear" w:color="auto" w:fill="FFC000"/>
            <w:vAlign w:val="center"/>
          </w:tcPr>
          <w:p w14:paraId="490A90D7" w14:textId="6DBB5F0B"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 xml:space="preserve">Öğrencilerin akademik ve yaşam becerileri geliştirilmesi için rehberlik </w:t>
            </w:r>
            <w:r w:rsidR="002F7398" w:rsidRPr="004B2678">
              <w:rPr>
                <w:rFonts w:asciiTheme="minorHAnsi" w:hAnsiTheme="minorHAnsi" w:cstheme="minorHAnsi"/>
                <w:lang w:val="tr-TR"/>
              </w:rPr>
              <w:t>faaliyetleri güçlendirilecektir</w:t>
            </w:r>
            <w:r w:rsidRPr="004B2678">
              <w:rPr>
                <w:rFonts w:asciiTheme="minorHAnsi" w:hAnsiTheme="minorHAnsi" w:cstheme="minorHAnsi"/>
                <w:lang w:val="tr-TR"/>
              </w:rPr>
              <w:t>.</w:t>
            </w:r>
          </w:p>
        </w:tc>
      </w:tr>
      <w:tr w:rsidR="00E10E39" w:rsidRPr="004B2678" w14:paraId="515CE0D7" w14:textId="77777777" w:rsidTr="00201D1F">
        <w:tblPrEx>
          <w:shd w:val="clear" w:color="auto" w:fill="auto"/>
        </w:tblPrEx>
        <w:trPr>
          <w:trHeight w:val="854"/>
        </w:trPr>
        <w:tc>
          <w:tcPr>
            <w:tcW w:w="1388" w:type="pct"/>
            <w:gridSpan w:val="3"/>
            <w:shd w:val="clear" w:color="auto" w:fill="C5E0B3"/>
          </w:tcPr>
          <w:p w14:paraId="11ABCD96" w14:textId="3C0B6893" w:rsidR="00E10E39" w:rsidRPr="004B2678" w:rsidRDefault="00E10E39" w:rsidP="00266974">
            <w:pPr>
              <w:pStyle w:val="AralkYok"/>
              <w:rPr>
                <w:rFonts w:asciiTheme="minorHAnsi" w:hAnsiTheme="minorHAnsi" w:cstheme="minorHAnsi"/>
                <w:spacing w:val="-2"/>
                <w:lang w:val="tr-TR"/>
              </w:rPr>
            </w:pPr>
            <w:r w:rsidRPr="004B2678">
              <w:rPr>
                <w:rFonts w:asciiTheme="minorHAnsi" w:hAnsiTheme="minorHAnsi" w:cstheme="minorHAnsi"/>
                <w:spacing w:val="-2"/>
                <w:lang w:val="tr-TR"/>
              </w:rPr>
              <w:t>Performans</w:t>
            </w:r>
            <w:r w:rsidR="0029105E" w:rsidRPr="004B2678">
              <w:rPr>
                <w:rFonts w:asciiTheme="minorHAnsi" w:hAnsiTheme="minorHAnsi" w:cstheme="minorHAnsi"/>
                <w:spacing w:val="-2"/>
                <w:lang w:val="tr-TR"/>
              </w:rPr>
              <w:t xml:space="preserve"> </w:t>
            </w:r>
            <w:r w:rsidRPr="004B2678">
              <w:rPr>
                <w:rFonts w:asciiTheme="minorHAnsi" w:hAnsiTheme="minorHAnsi" w:cstheme="minorHAnsi"/>
                <w:spacing w:val="-2"/>
                <w:lang w:val="tr-TR"/>
              </w:rPr>
              <w:t>Göstergeleri</w:t>
            </w:r>
          </w:p>
        </w:tc>
        <w:tc>
          <w:tcPr>
            <w:tcW w:w="494" w:type="pct"/>
            <w:shd w:val="clear" w:color="auto" w:fill="C5E0B3"/>
          </w:tcPr>
          <w:p w14:paraId="06FABEF3"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Hedefe Etkisi*</w:t>
            </w:r>
          </w:p>
        </w:tc>
        <w:tc>
          <w:tcPr>
            <w:tcW w:w="568" w:type="pct"/>
            <w:shd w:val="clear" w:color="auto" w:fill="C5E0B3"/>
          </w:tcPr>
          <w:p w14:paraId="5C7C2061"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Başlangıç Değeri**</w:t>
            </w:r>
          </w:p>
        </w:tc>
        <w:tc>
          <w:tcPr>
            <w:tcW w:w="366" w:type="pct"/>
            <w:shd w:val="clear" w:color="auto" w:fill="C5E0B3"/>
          </w:tcPr>
          <w:p w14:paraId="20F31A9B" w14:textId="77777777" w:rsidR="00E10E39" w:rsidRPr="004B2678" w:rsidRDefault="00E10E39" w:rsidP="00266974">
            <w:pPr>
              <w:pStyle w:val="AralkYok"/>
              <w:rPr>
                <w:rFonts w:asciiTheme="minorHAnsi" w:hAnsiTheme="minorHAnsi" w:cstheme="minorHAnsi"/>
                <w:lang w:val="tr-TR"/>
              </w:rPr>
            </w:pPr>
          </w:p>
          <w:p w14:paraId="29507F55"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1.</w:t>
            </w:r>
            <w:r w:rsidRPr="004B2678">
              <w:rPr>
                <w:rFonts w:asciiTheme="minorHAnsi" w:hAnsiTheme="minorHAnsi" w:cstheme="minorHAnsi"/>
                <w:spacing w:val="-5"/>
                <w:lang w:val="tr-TR"/>
              </w:rPr>
              <w:t xml:space="preserve"> Yıl</w:t>
            </w:r>
          </w:p>
        </w:tc>
        <w:tc>
          <w:tcPr>
            <w:tcW w:w="330" w:type="pct"/>
            <w:shd w:val="clear" w:color="auto" w:fill="C5E0B3"/>
          </w:tcPr>
          <w:p w14:paraId="10319D40" w14:textId="77777777" w:rsidR="00E10E39" w:rsidRPr="004B2678" w:rsidRDefault="00E10E39" w:rsidP="00266974">
            <w:pPr>
              <w:pStyle w:val="AralkYok"/>
              <w:rPr>
                <w:rFonts w:asciiTheme="minorHAnsi" w:hAnsiTheme="minorHAnsi" w:cstheme="minorHAnsi"/>
                <w:lang w:val="tr-TR"/>
              </w:rPr>
            </w:pPr>
          </w:p>
          <w:p w14:paraId="5A6A4AA8"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2.</w:t>
            </w:r>
            <w:r w:rsidRPr="004B2678">
              <w:rPr>
                <w:rFonts w:asciiTheme="minorHAnsi" w:hAnsiTheme="minorHAnsi" w:cstheme="minorHAnsi"/>
                <w:spacing w:val="-5"/>
                <w:lang w:val="tr-TR"/>
              </w:rPr>
              <w:t xml:space="preserve"> Yıl</w:t>
            </w:r>
          </w:p>
        </w:tc>
        <w:tc>
          <w:tcPr>
            <w:tcW w:w="328" w:type="pct"/>
            <w:shd w:val="clear" w:color="auto" w:fill="C5E0B3"/>
          </w:tcPr>
          <w:p w14:paraId="3ABF07E4" w14:textId="77777777" w:rsidR="00E10E39" w:rsidRPr="004B2678" w:rsidRDefault="00E10E39" w:rsidP="00266974">
            <w:pPr>
              <w:pStyle w:val="AralkYok"/>
              <w:rPr>
                <w:rFonts w:asciiTheme="minorHAnsi" w:hAnsiTheme="minorHAnsi" w:cstheme="minorHAnsi"/>
                <w:lang w:val="tr-TR"/>
              </w:rPr>
            </w:pPr>
          </w:p>
          <w:p w14:paraId="4D9E8F24"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3.</w:t>
            </w:r>
            <w:r w:rsidRPr="004B2678">
              <w:rPr>
                <w:rFonts w:asciiTheme="minorHAnsi" w:hAnsiTheme="minorHAnsi" w:cstheme="minorHAnsi"/>
                <w:spacing w:val="-5"/>
                <w:lang w:val="tr-TR"/>
              </w:rPr>
              <w:t xml:space="preserve"> yıl</w:t>
            </w:r>
          </w:p>
        </w:tc>
        <w:tc>
          <w:tcPr>
            <w:tcW w:w="330" w:type="pct"/>
            <w:shd w:val="clear" w:color="auto" w:fill="C5E0B3"/>
          </w:tcPr>
          <w:p w14:paraId="56E645B2" w14:textId="77777777" w:rsidR="00E10E39" w:rsidRPr="004B2678" w:rsidRDefault="00E10E39" w:rsidP="00266974">
            <w:pPr>
              <w:pStyle w:val="AralkYok"/>
              <w:rPr>
                <w:rFonts w:asciiTheme="minorHAnsi" w:hAnsiTheme="minorHAnsi" w:cstheme="minorHAnsi"/>
                <w:lang w:val="tr-TR"/>
              </w:rPr>
            </w:pPr>
          </w:p>
          <w:p w14:paraId="5B0CB3E6"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4.</w:t>
            </w:r>
            <w:r w:rsidRPr="004B2678">
              <w:rPr>
                <w:rFonts w:asciiTheme="minorHAnsi" w:hAnsiTheme="minorHAnsi" w:cstheme="minorHAnsi"/>
                <w:spacing w:val="-5"/>
                <w:lang w:val="tr-TR"/>
              </w:rPr>
              <w:t xml:space="preserve"> Yıl</w:t>
            </w:r>
          </w:p>
        </w:tc>
        <w:tc>
          <w:tcPr>
            <w:tcW w:w="330" w:type="pct"/>
            <w:shd w:val="clear" w:color="auto" w:fill="C5E0B3"/>
          </w:tcPr>
          <w:p w14:paraId="115E7086" w14:textId="77777777" w:rsidR="00E10E39" w:rsidRPr="004B2678" w:rsidRDefault="00E10E39" w:rsidP="00266974">
            <w:pPr>
              <w:pStyle w:val="AralkYok"/>
              <w:rPr>
                <w:rFonts w:asciiTheme="minorHAnsi" w:hAnsiTheme="minorHAnsi" w:cstheme="minorHAnsi"/>
                <w:lang w:val="tr-TR"/>
              </w:rPr>
            </w:pPr>
          </w:p>
          <w:p w14:paraId="6F0F82B8"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5.</w:t>
            </w:r>
            <w:r w:rsidRPr="004B2678">
              <w:rPr>
                <w:rFonts w:asciiTheme="minorHAnsi" w:hAnsiTheme="minorHAnsi" w:cstheme="minorHAnsi"/>
                <w:spacing w:val="-5"/>
                <w:lang w:val="tr-TR"/>
              </w:rPr>
              <w:t xml:space="preserve"> Yıl</w:t>
            </w:r>
          </w:p>
        </w:tc>
        <w:tc>
          <w:tcPr>
            <w:tcW w:w="427" w:type="pct"/>
            <w:shd w:val="clear" w:color="auto" w:fill="C5E0B3"/>
          </w:tcPr>
          <w:p w14:paraId="4116B5F8"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İzleme Sıklığı</w:t>
            </w:r>
          </w:p>
        </w:tc>
        <w:tc>
          <w:tcPr>
            <w:tcW w:w="439" w:type="pct"/>
            <w:shd w:val="clear" w:color="auto" w:fill="C5E0B3"/>
          </w:tcPr>
          <w:p w14:paraId="1F4FBEF1"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Rapor Sıklığı</w:t>
            </w:r>
          </w:p>
        </w:tc>
      </w:tr>
      <w:tr w:rsidR="00DA2F3E" w:rsidRPr="004B2678" w14:paraId="65DCF5F4" w14:textId="77777777" w:rsidTr="00201D1F">
        <w:tblPrEx>
          <w:shd w:val="clear" w:color="auto" w:fill="auto"/>
        </w:tblPrEx>
        <w:trPr>
          <w:trHeight w:val="417"/>
        </w:trPr>
        <w:tc>
          <w:tcPr>
            <w:tcW w:w="1211" w:type="pct"/>
            <w:gridSpan w:val="2"/>
            <w:shd w:val="clear" w:color="auto" w:fill="C5E0B3"/>
            <w:vAlign w:val="center"/>
          </w:tcPr>
          <w:p w14:paraId="732A8845"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 xml:space="preserve">PG2.4.1. Öğrenci görüşmeleri sayısı   </w:t>
            </w:r>
          </w:p>
        </w:tc>
        <w:tc>
          <w:tcPr>
            <w:tcW w:w="177" w:type="pct"/>
            <w:shd w:val="clear" w:color="auto" w:fill="E2EFD9"/>
          </w:tcPr>
          <w:p w14:paraId="41BABC0C" w14:textId="77777777" w:rsidR="00DA2F3E" w:rsidRPr="004B2678" w:rsidRDefault="00DA2F3E" w:rsidP="00266974">
            <w:pPr>
              <w:pStyle w:val="AralkYok"/>
              <w:rPr>
                <w:rFonts w:asciiTheme="minorHAnsi" w:hAnsiTheme="minorHAnsi" w:cstheme="minorHAnsi"/>
                <w:highlight w:val="yellow"/>
                <w:lang w:val="tr-TR"/>
              </w:rPr>
            </w:pPr>
          </w:p>
        </w:tc>
        <w:tc>
          <w:tcPr>
            <w:tcW w:w="494" w:type="pct"/>
            <w:shd w:val="clear" w:color="auto" w:fill="E2EFD9"/>
            <w:vAlign w:val="center"/>
          </w:tcPr>
          <w:p w14:paraId="33CCF14D"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70</w:t>
            </w:r>
          </w:p>
        </w:tc>
        <w:tc>
          <w:tcPr>
            <w:tcW w:w="568" w:type="pct"/>
            <w:shd w:val="clear" w:color="auto" w:fill="E2EFD9"/>
            <w:vAlign w:val="center"/>
          </w:tcPr>
          <w:p w14:paraId="5851E1C0"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400</w:t>
            </w:r>
          </w:p>
        </w:tc>
        <w:tc>
          <w:tcPr>
            <w:tcW w:w="366" w:type="pct"/>
            <w:shd w:val="clear" w:color="auto" w:fill="E2EFD9"/>
            <w:vAlign w:val="center"/>
          </w:tcPr>
          <w:p w14:paraId="584E673A"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450</w:t>
            </w:r>
          </w:p>
        </w:tc>
        <w:tc>
          <w:tcPr>
            <w:tcW w:w="330" w:type="pct"/>
            <w:shd w:val="clear" w:color="auto" w:fill="E2EFD9"/>
            <w:vAlign w:val="center"/>
          </w:tcPr>
          <w:p w14:paraId="52DB0C2A"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500</w:t>
            </w:r>
          </w:p>
        </w:tc>
        <w:tc>
          <w:tcPr>
            <w:tcW w:w="328" w:type="pct"/>
            <w:shd w:val="clear" w:color="auto" w:fill="E2EFD9"/>
            <w:vAlign w:val="center"/>
          </w:tcPr>
          <w:p w14:paraId="386E76E8"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550</w:t>
            </w:r>
          </w:p>
        </w:tc>
        <w:tc>
          <w:tcPr>
            <w:tcW w:w="330" w:type="pct"/>
            <w:shd w:val="clear" w:color="auto" w:fill="E2EFD9"/>
            <w:vAlign w:val="center"/>
          </w:tcPr>
          <w:p w14:paraId="00D47F59"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600</w:t>
            </w:r>
          </w:p>
        </w:tc>
        <w:tc>
          <w:tcPr>
            <w:tcW w:w="330" w:type="pct"/>
            <w:shd w:val="clear" w:color="auto" w:fill="E2EFD9"/>
            <w:vAlign w:val="center"/>
          </w:tcPr>
          <w:p w14:paraId="73261D5F"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650</w:t>
            </w:r>
          </w:p>
        </w:tc>
        <w:tc>
          <w:tcPr>
            <w:tcW w:w="427" w:type="pct"/>
            <w:shd w:val="clear" w:color="auto" w:fill="E2EFD9"/>
            <w:vAlign w:val="center"/>
          </w:tcPr>
          <w:p w14:paraId="1841AD84" w14:textId="38B11289" w:rsidR="00DA2F3E" w:rsidRPr="004B2678" w:rsidRDefault="00DA2F3E" w:rsidP="00266974">
            <w:pPr>
              <w:pStyle w:val="AralkYok"/>
              <w:rPr>
                <w:rFonts w:asciiTheme="minorHAnsi" w:hAnsiTheme="minorHAnsi" w:cstheme="minorHAnsi"/>
                <w:lang w:val="tr-TR"/>
              </w:rPr>
            </w:pPr>
            <w:r>
              <w:rPr>
                <w:rFonts w:asciiTheme="minorHAnsi" w:hAnsiTheme="minorHAnsi" w:cstheme="minorHAnsi"/>
                <w:lang w:val="tr-TR"/>
              </w:rPr>
              <w:t>6</w:t>
            </w:r>
            <w:r w:rsidRPr="004B2678">
              <w:rPr>
                <w:rFonts w:asciiTheme="minorHAnsi" w:hAnsiTheme="minorHAnsi" w:cstheme="minorHAnsi"/>
                <w:lang w:val="tr-TR"/>
              </w:rPr>
              <w:t xml:space="preserve"> AY</w:t>
            </w:r>
          </w:p>
        </w:tc>
        <w:tc>
          <w:tcPr>
            <w:tcW w:w="439" w:type="pct"/>
            <w:shd w:val="clear" w:color="auto" w:fill="E2EFD9"/>
            <w:vAlign w:val="center"/>
          </w:tcPr>
          <w:p w14:paraId="2AAA6477" w14:textId="16C4C84B" w:rsidR="00DA2F3E" w:rsidRPr="004B2678" w:rsidRDefault="00DA2F3E" w:rsidP="00266974">
            <w:pPr>
              <w:pStyle w:val="AralkYok"/>
              <w:rPr>
                <w:rFonts w:asciiTheme="minorHAnsi" w:hAnsiTheme="minorHAnsi" w:cstheme="minorHAnsi"/>
                <w:lang w:val="tr-TR"/>
              </w:rPr>
            </w:pPr>
            <w:r>
              <w:rPr>
                <w:rFonts w:asciiTheme="minorHAnsi" w:hAnsiTheme="minorHAnsi" w:cstheme="minorHAnsi"/>
                <w:lang w:val="tr-TR"/>
              </w:rPr>
              <w:t>12</w:t>
            </w:r>
            <w:r w:rsidRPr="004B2678">
              <w:rPr>
                <w:rFonts w:asciiTheme="minorHAnsi" w:hAnsiTheme="minorHAnsi" w:cstheme="minorHAnsi"/>
                <w:lang w:val="tr-TR"/>
              </w:rPr>
              <w:t xml:space="preserve"> AY</w:t>
            </w:r>
          </w:p>
        </w:tc>
      </w:tr>
      <w:tr w:rsidR="00DA2F3E" w:rsidRPr="004B2678" w14:paraId="22BA46F1" w14:textId="77777777" w:rsidTr="00201D1F">
        <w:tblPrEx>
          <w:shd w:val="clear" w:color="auto" w:fill="auto"/>
        </w:tblPrEx>
        <w:trPr>
          <w:trHeight w:val="417"/>
        </w:trPr>
        <w:tc>
          <w:tcPr>
            <w:tcW w:w="1211" w:type="pct"/>
            <w:gridSpan w:val="2"/>
            <w:shd w:val="clear" w:color="auto" w:fill="C5E0B3"/>
            <w:vAlign w:val="center"/>
          </w:tcPr>
          <w:p w14:paraId="68D491D7"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 xml:space="preserve">PG2.4.2. Veli görüşmeleri sayısı   </w:t>
            </w:r>
          </w:p>
        </w:tc>
        <w:tc>
          <w:tcPr>
            <w:tcW w:w="177" w:type="pct"/>
            <w:shd w:val="clear" w:color="auto" w:fill="E2EFD9"/>
          </w:tcPr>
          <w:p w14:paraId="3DEBDD24" w14:textId="77777777" w:rsidR="00DA2F3E" w:rsidRPr="004B2678" w:rsidRDefault="00DA2F3E" w:rsidP="00266974">
            <w:pPr>
              <w:pStyle w:val="AralkYok"/>
              <w:rPr>
                <w:rFonts w:asciiTheme="minorHAnsi" w:hAnsiTheme="minorHAnsi" w:cstheme="minorHAnsi"/>
                <w:highlight w:val="yellow"/>
                <w:lang w:val="tr-TR"/>
              </w:rPr>
            </w:pPr>
          </w:p>
        </w:tc>
        <w:tc>
          <w:tcPr>
            <w:tcW w:w="494" w:type="pct"/>
            <w:shd w:val="clear" w:color="auto" w:fill="E2EFD9"/>
            <w:vAlign w:val="center"/>
          </w:tcPr>
          <w:p w14:paraId="1C8F8778"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30</w:t>
            </w:r>
          </w:p>
        </w:tc>
        <w:tc>
          <w:tcPr>
            <w:tcW w:w="568" w:type="pct"/>
            <w:shd w:val="clear" w:color="auto" w:fill="E2EFD9"/>
            <w:vAlign w:val="center"/>
          </w:tcPr>
          <w:p w14:paraId="494CD4D2"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200</w:t>
            </w:r>
          </w:p>
        </w:tc>
        <w:tc>
          <w:tcPr>
            <w:tcW w:w="366" w:type="pct"/>
            <w:shd w:val="clear" w:color="auto" w:fill="E2EFD9"/>
            <w:vAlign w:val="center"/>
          </w:tcPr>
          <w:p w14:paraId="238D480B"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250</w:t>
            </w:r>
          </w:p>
        </w:tc>
        <w:tc>
          <w:tcPr>
            <w:tcW w:w="330" w:type="pct"/>
            <w:shd w:val="clear" w:color="auto" w:fill="E2EFD9"/>
            <w:vAlign w:val="center"/>
          </w:tcPr>
          <w:p w14:paraId="7E1199F8"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300</w:t>
            </w:r>
          </w:p>
        </w:tc>
        <w:tc>
          <w:tcPr>
            <w:tcW w:w="328" w:type="pct"/>
            <w:shd w:val="clear" w:color="auto" w:fill="E2EFD9"/>
            <w:vAlign w:val="center"/>
          </w:tcPr>
          <w:p w14:paraId="044CC658"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350</w:t>
            </w:r>
          </w:p>
        </w:tc>
        <w:tc>
          <w:tcPr>
            <w:tcW w:w="330" w:type="pct"/>
            <w:shd w:val="clear" w:color="auto" w:fill="E2EFD9"/>
            <w:vAlign w:val="center"/>
          </w:tcPr>
          <w:p w14:paraId="1061CC34"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400</w:t>
            </w:r>
          </w:p>
        </w:tc>
        <w:tc>
          <w:tcPr>
            <w:tcW w:w="330" w:type="pct"/>
            <w:shd w:val="clear" w:color="auto" w:fill="E2EFD9"/>
            <w:vAlign w:val="center"/>
          </w:tcPr>
          <w:p w14:paraId="12E39D24"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450</w:t>
            </w:r>
          </w:p>
        </w:tc>
        <w:tc>
          <w:tcPr>
            <w:tcW w:w="427" w:type="pct"/>
            <w:shd w:val="clear" w:color="auto" w:fill="E2EFD9"/>
            <w:vAlign w:val="center"/>
          </w:tcPr>
          <w:p w14:paraId="41103509" w14:textId="6355A3D7" w:rsidR="00DA2F3E" w:rsidRPr="004B2678" w:rsidRDefault="00DA2F3E" w:rsidP="00266974">
            <w:pPr>
              <w:pStyle w:val="AralkYok"/>
              <w:rPr>
                <w:rFonts w:asciiTheme="minorHAnsi" w:hAnsiTheme="minorHAnsi" w:cstheme="minorHAnsi"/>
                <w:lang w:val="tr-TR"/>
              </w:rPr>
            </w:pPr>
            <w:r>
              <w:rPr>
                <w:rFonts w:asciiTheme="minorHAnsi" w:hAnsiTheme="minorHAnsi" w:cstheme="minorHAnsi"/>
                <w:lang w:val="tr-TR"/>
              </w:rPr>
              <w:t>6</w:t>
            </w:r>
            <w:r w:rsidRPr="004B2678">
              <w:rPr>
                <w:rFonts w:asciiTheme="minorHAnsi" w:hAnsiTheme="minorHAnsi" w:cstheme="minorHAnsi"/>
                <w:lang w:val="tr-TR"/>
              </w:rPr>
              <w:t xml:space="preserve"> AY</w:t>
            </w:r>
          </w:p>
        </w:tc>
        <w:tc>
          <w:tcPr>
            <w:tcW w:w="439" w:type="pct"/>
            <w:shd w:val="clear" w:color="auto" w:fill="E2EFD9"/>
            <w:vAlign w:val="center"/>
          </w:tcPr>
          <w:p w14:paraId="25CF74A3" w14:textId="00DAEFE2" w:rsidR="00DA2F3E" w:rsidRPr="004B2678" w:rsidRDefault="00DA2F3E" w:rsidP="00266974">
            <w:pPr>
              <w:pStyle w:val="AralkYok"/>
              <w:rPr>
                <w:rFonts w:asciiTheme="minorHAnsi" w:hAnsiTheme="minorHAnsi" w:cstheme="minorHAnsi"/>
                <w:lang w:val="tr-TR"/>
              </w:rPr>
            </w:pPr>
            <w:r>
              <w:rPr>
                <w:rFonts w:asciiTheme="minorHAnsi" w:hAnsiTheme="minorHAnsi" w:cstheme="minorHAnsi"/>
                <w:lang w:val="tr-TR"/>
              </w:rPr>
              <w:t>12</w:t>
            </w:r>
            <w:r w:rsidRPr="004B2678">
              <w:rPr>
                <w:rFonts w:asciiTheme="minorHAnsi" w:hAnsiTheme="minorHAnsi" w:cstheme="minorHAnsi"/>
                <w:lang w:val="tr-TR"/>
              </w:rPr>
              <w:t xml:space="preserve"> AY</w:t>
            </w:r>
          </w:p>
        </w:tc>
      </w:tr>
      <w:tr w:rsidR="00E10E39" w:rsidRPr="004B2678" w14:paraId="3982D746" w14:textId="77777777" w:rsidTr="00201D1F">
        <w:tblPrEx>
          <w:shd w:val="clear" w:color="auto" w:fill="auto"/>
        </w:tblPrEx>
        <w:trPr>
          <w:trHeight w:val="322"/>
        </w:trPr>
        <w:tc>
          <w:tcPr>
            <w:tcW w:w="1211" w:type="pct"/>
            <w:gridSpan w:val="2"/>
            <w:shd w:val="clear" w:color="auto" w:fill="C5E0B3"/>
          </w:tcPr>
          <w:p w14:paraId="5F404817" w14:textId="1CB79A42"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Koordinatör</w:t>
            </w:r>
            <w:r w:rsidR="0029105E" w:rsidRPr="004B2678">
              <w:rPr>
                <w:rFonts w:asciiTheme="minorHAnsi" w:hAnsiTheme="minorHAnsi" w:cstheme="minorHAnsi"/>
                <w:spacing w:val="-2"/>
                <w:lang w:val="tr-TR"/>
              </w:rPr>
              <w:t xml:space="preserve"> </w:t>
            </w:r>
            <w:r w:rsidRPr="004B2678">
              <w:rPr>
                <w:rFonts w:asciiTheme="minorHAnsi" w:hAnsiTheme="minorHAnsi" w:cstheme="minorHAnsi"/>
                <w:spacing w:val="-2"/>
                <w:lang w:val="tr-TR"/>
              </w:rPr>
              <w:t>Birim</w:t>
            </w:r>
          </w:p>
        </w:tc>
        <w:tc>
          <w:tcPr>
            <w:tcW w:w="177" w:type="pct"/>
            <w:shd w:val="clear" w:color="auto" w:fill="C5E0B3"/>
          </w:tcPr>
          <w:p w14:paraId="401A9191" w14:textId="77777777" w:rsidR="00E10E39" w:rsidRPr="004B2678" w:rsidRDefault="00E10E39" w:rsidP="00266974">
            <w:pPr>
              <w:pStyle w:val="AralkYok"/>
              <w:rPr>
                <w:rFonts w:asciiTheme="minorHAnsi" w:hAnsiTheme="minorHAnsi" w:cstheme="minorHAnsi"/>
                <w:lang w:val="tr-TR"/>
              </w:rPr>
            </w:pPr>
          </w:p>
        </w:tc>
        <w:tc>
          <w:tcPr>
            <w:tcW w:w="3612" w:type="pct"/>
            <w:gridSpan w:val="9"/>
            <w:shd w:val="clear" w:color="auto" w:fill="C5E0B3"/>
          </w:tcPr>
          <w:p w14:paraId="564F4124" w14:textId="0446F78A"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 xml:space="preserve">Okul idaresi, </w:t>
            </w:r>
            <w:r w:rsidR="00462694">
              <w:rPr>
                <w:rFonts w:asciiTheme="minorHAnsi" w:hAnsiTheme="minorHAnsi" w:cstheme="minorHAnsi"/>
                <w:lang w:val="tr-TR"/>
              </w:rPr>
              <w:t>r</w:t>
            </w:r>
            <w:r w:rsidRPr="004B2678">
              <w:rPr>
                <w:rFonts w:asciiTheme="minorHAnsi" w:hAnsiTheme="minorHAnsi" w:cstheme="minorHAnsi"/>
                <w:lang w:val="tr-TR"/>
              </w:rPr>
              <w:t xml:space="preserve">ehberlik servisi, </w:t>
            </w:r>
            <w:r w:rsidR="00462694">
              <w:rPr>
                <w:rFonts w:asciiTheme="minorHAnsi" w:hAnsiTheme="minorHAnsi" w:cstheme="minorHAnsi"/>
                <w:lang w:val="tr-TR"/>
              </w:rPr>
              <w:t>s</w:t>
            </w:r>
            <w:r w:rsidRPr="004B2678">
              <w:rPr>
                <w:rFonts w:asciiTheme="minorHAnsi" w:hAnsiTheme="minorHAnsi" w:cstheme="minorHAnsi"/>
                <w:lang w:val="tr-TR"/>
              </w:rPr>
              <w:t xml:space="preserve">ınıf </w:t>
            </w:r>
            <w:r w:rsidR="00462694">
              <w:rPr>
                <w:rFonts w:asciiTheme="minorHAnsi" w:hAnsiTheme="minorHAnsi" w:cstheme="minorHAnsi"/>
                <w:lang w:val="tr-TR"/>
              </w:rPr>
              <w:t>r</w:t>
            </w:r>
            <w:r w:rsidRPr="004B2678">
              <w:rPr>
                <w:rFonts w:asciiTheme="minorHAnsi" w:hAnsiTheme="minorHAnsi" w:cstheme="minorHAnsi"/>
                <w:lang w:val="tr-TR"/>
              </w:rPr>
              <w:t xml:space="preserve">ehber </w:t>
            </w:r>
            <w:r w:rsidR="00462694">
              <w:rPr>
                <w:rFonts w:asciiTheme="minorHAnsi" w:hAnsiTheme="minorHAnsi" w:cstheme="minorHAnsi"/>
                <w:lang w:val="tr-TR"/>
              </w:rPr>
              <w:t>ö</w:t>
            </w:r>
            <w:r w:rsidRPr="004B2678">
              <w:rPr>
                <w:rFonts w:asciiTheme="minorHAnsi" w:hAnsiTheme="minorHAnsi" w:cstheme="minorHAnsi"/>
                <w:lang w:val="tr-TR"/>
              </w:rPr>
              <w:t>ğretmenleri</w:t>
            </w:r>
          </w:p>
        </w:tc>
      </w:tr>
      <w:tr w:rsidR="00E10E39" w:rsidRPr="004B2678" w14:paraId="1A941D8D" w14:textId="77777777" w:rsidTr="00201D1F">
        <w:tblPrEx>
          <w:shd w:val="clear" w:color="auto" w:fill="auto"/>
        </w:tblPrEx>
        <w:trPr>
          <w:trHeight w:val="270"/>
        </w:trPr>
        <w:tc>
          <w:tcPr>
            <w:tcW w:w="1211" w:type="pct"/>
            <w:gridSpan w:val="2"/>
            <w:shd w:val="clear" w:color="auto" w:fill="C5E0B3"/>
          </w:tcPr>
          <w:p w14:paraId="6B89600F" w14:textId="1BC9D385" w:rsidR="00E10E39" w:rsidRPr="004B2678" w:rsidRDefault="00E82636" w:rsidP="00266974">
            <w:pPr>
              <w:pStyle w:val="AralkYok"/>
              <w:rPr>
                <w:rFonts w:asciiTheme="minorHAnsi" w:hAnsiTheme="minorHAnsi" w:cstheme="minorHAnsi"/>
                <w:lang w:val="tr-TR"/>
              </w:rPr>
            </w:pPr>
            <w:r w:rsidRPr="004B2678">
              <w:rPr>
                <w:rFonts w:asciiTheme="minorHAnsi" w:hAnsiTheme="minorHAnsi" w:cstheme="minorHAnsi"/>
                <w:lang w:val="tr-TR"/>
              </w:rPr>
              <w:t>İş birliği</w:t>
            </w:r>
            <w:r w:rsidR="0029105E" w:rsidRPr="004B2678">
              <w:rPr>
                <w:rFonts w:asciiTheme="minorHAnsi" w:hAnsiTheme="minorHAnsi" w:cstheme="minorHAnsi"/>
                <w:lang w:val="tr-TR"/>
              </w:rPr>
              <w:t xml:space="preserve"> </w:t>
            </w:r>
            <w:r w:rsidR="00E10E39" w:rsidRPr="004B2678">
              <w:rPr>
                <w:rFonts w:asciiTheme="minorHAnsi" w:hAnsiTheme="minorHAnsi" w:cstheme="minorHAnsi"/>
                <w:lang w:val="tr-TR"/>
              </w:rPr>
              <w:t>Yapılacak</w:t>
            </w:r>
            <w:r w:rsidR="0029105E" w:rsidRPr="004B2678">
              <w:rPr>
                <w:rFonts w:asciiTheme="minorHAnsi" w:hAnsiTheme="minorHAnsi" w:cstheme="minorHAnsi"/>
                <w:lang w:val="tr-TR"/>
              </w:rPr>
              <w:t xml:space="preserve"> </w:t>
            </w:r>
            <w:r w:rsidR="00E10E39" w:rsidRPr="004B2678">
              <w:rPr>
                <w:rFonts w:asciiTheme="minorHAnsi" w:hAnsiTheme="minorHAnsi" w:cstheme="minorHAnsi"/>
                <w:spacing w:val="-2"/>
                <w:lang w:val="tr-TR"/>
              </w:rPr>
              <w:t>Birimler</w:t>
            </w:r>
          </w:p>
        </w:tc>
        <w:tc>
          <w:tcPr>
            <w:tcW w:w="177" w:type="pct"/>
            <w:shd w:val="clear" w:color="auto" w:fill="E2EFD9"/>
          </w:tcPr>
          <w:p w14:paraId="1037122B" w14:textId="77777777" w:rsidR="00E10E39" w:rsidRPr="004B2678" w:rsidRDefault="00E10E39" w:rsidP="00266974">
            <w:pPr>
              <w:pStyle w:val="AralkYok"/>
              <w:rPr>
                <w:rFonts w:asciiTheme="minorHAnsi" w:hAnsiTheme="minorHAnsi" w:cstheme="minorHAnsi"/>
                <w:lang w:val="tr-TR"/>
              </w:rPr>
            </w:pPr>
          </w:p>
        </w:tc>
        <w:tc>
          <w:tcPr>
            <w:tcW w:w="3612" w:type="pct"/>
            <w:gridSpan w:val="9"/>
            <w:shd w:val="clear" w:color="auto" w:fill="E2EFD9"/>
          </w:tcPr>
          <w:p w14:paraId="2BC0B2B2" w14:textId="183C2830"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 xml:space="preserve">Zümre </w:t>
            </w:r>
            <w:r w:rsidR="0087631A">
              <w:rPr>
                <w:rFonts w:asciiTheme="minorHAnsi" w:hAnsiTheme="minorHAnsi" w:cstheme="minorHAnsi"/>
                <w:lang w:val="tr-TR"/>
              </w:rPr>
              <w:t>b</w:t>
            </w:r>
            <w:r w:rsidRPr="004B2678">
              <w:rPr>
                <w:rFonts w:asciiTheme="minorHAnsi" w:hAnsiTheme="minorHAnsi" w:cstheme="minorHAnsi"/>
                <w:lang w:val="tr-TR"/>
              </w:rPr>
              <w:t>aşkanları</w:t>
            </w:r>
          </w:p>
        </w:tc>
      </w:tr>
      <w:tr w:rsidR="00E10E39" w:rsidRPr="004B2678" w14:paraId="0737ADC5" w14:textId="77777777" w:rsidTr="00201D1F">
        <w:tblPrEx>
          <w:shd w:val="clear" w:color="auto" w:fill="auto"/>
        </w:tblPrEx>
        <w:trPr>
          <w:trHeight w:val="731"/>
        </w:trPr>
        <w:tc>
          <w:tcPr>
            <w:tcW w:w="1211" w:type="pct"/>
            <w:gridSpan w:val="2"/>
            <w:shd w:val="clear" w:color="auto" w:fill="C5E0B3"/>
          </w:tcPr>
          <w:p w14:paraId="3F3E5741"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Riskler</w:t>
            </w:r>
          </w:p>
        </w:tc>
        <w:tc>
          <w:tcPr>
            <w:tcW w:w="177" w:type="pct"/>
            <w:shd w:val="clear" w:color="auto" w:fill="C5E0B3"/>
          </w:tcPr>
          <w:p w14:paraId="55A638D2" w14:textId="77777777" w:rsidR="00E10E39" w:rsidRPr="004B2678" w:rsidRDefault="00E10E39" w:rsidP="00266974">
            <w:pPr>
              <w:pStyle w:val="AralkYok"/>
              <w:rPr>
                <w:rFonts w:asciiTheme="minorHAnsi" w:hAnsiTheme="minorHAnsi" w:cstheme="minorHAnsi"/>
                <w:lang w:val="tr-TR"/>
              </w:rPr>
            </w:pPr>
          </w:p>
        </w:tc>
        <w:tc>
          <w:tcPr>
            <w:tcW w:w="3612" w:type="pct"/>
            <w:gridSpan w:val="9"/>
            <w:shd w:val="clear" w:color="auto" w:fill="C5E0B3"/>
          </w:tcPr>
          <w:p w14:paraId="64DEB2D1" w14:textId="4AFC18DF"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Öğrenme kayıplarının telafi edilmesi am</w:t>
            </w:r>
            <w:r w:rsidR="002B41FB" w:rsidRPr="004B2678">
              <w:rPr>
                <w:rFonts w:asciiTheme="minorHAnsi" w:hAnsiTheme="minorHAnsi" w:cstheme="minorHAnsi"/>
                <w:lang w:val="tr-TR"/>
              </w:rPr>
              <w:t xml:space="preserve">acıyla öğrencinin ders dışında boş zamanın yetersiz </w:t>
            </w:r>
            <w:r w:rsidR="0029105E" w:rsidRPr="004B2678">
              <w:rPr>
                <w:rFonts w:asciiTheme="minorHAnsi" w:hAnsiTheme="minorHAnsi" w:cstheme="minorHAnsi"/>
                <w:lang w:val="tr-TR"/>
              </w:rPr>
              <w:t>kalması (</w:t>
            </w:r>
            <w:r w:rsidR="00BC72C7" w:rsidRPr="004B2678">
              <w:rPr>
                <w:rFonts w:asciiTheme="minorHAnsi" w:hAnsiTheme="minorHAnsi" w:cstheme="minorHAnsi"/>
                <w:lang w:val="tr-TR"/>
              </w:rPr>
              <w:t>tüm gün derslerinin olması)</w:t>
            </w:r>
          </w:p>
          <w:p w14:paraId="4E7EF6A8" w14:textId="5AA0D989" w:rsidR="00E10E39" w:rsidRPr="004B2678" w:rsidRDefault="00F1766D" w:rsidP="00266974">
            <w:pPr>
              <w:pStyle w:val="AralkYok"/>
              <w:rPr>
                <w:rFonts w:asciiTheme="minorHAnsi" w:hAnsiTheme="minorHAnsi" w:cstheme="minorHAnsi"/>
                <w:lang w:val="tr-TR"/>
              </w:rPr>
            </w:pPr>
            <w:r w:rsidRPr="004B2678">
              <w:rPr>
                <w:rFonts w:asciiTheme="minorHAnsi" w:hAnsiTheme="minorHAnsi" w:cstheme="minorHAnsi"/>
                <w:lang w:val="tr-TR"/>
              </w:rPr>
              <w:t xml:space="preserve">Velilerin okul </w:t>
            </w:r>
            <w:r w:rsidR="0029105E" w:rsidRPr="004B2678">
              <w:rPr>
                <w:rFonts w:asciiTheme="minorHAnsi" w:hAnsiTheme="minorHAnsi" w:cstheme="minorHAnsi"/>
                <w:lang w:val="tr-TR"/>
              </w:rPr>
              <w:t>iş birliğini</w:t>
            </w:r>
            <w:r w:rsidRPr="004B2678">
              <w:rPr>
                <w:rFonts w:asciiTheme="minorHAnsi" w:hAnsiTheme="minorHAnsi" w:cstheme="minorHAnsi"/>
                <w:lang w:val="tr-TR"/>
              </w:rPr>
              <w:t xml:space="preserve"> </w:t>
            </w:r>
            <w:r w:rsidR="002B41FB" w:rsidRPr="004B2678">
              <w:rPr>
                <w:rFonts w:asciiTheme="minorHAnsi" w:hAnsiTheme="minorHAnsi" w:cstheme="minorHAnsi"/>
                <w:lang w:val="tr-TR"/>
              </w:rPr>
              <w:t>sağlamaya yönelik çabalarının az olması</w:t>
            </w:r>
          </w:p>
          <w:p w14:paraId="77C97919" w14:textId="77777777" w:rsidR="00E10E39" w:rsidRPr="004B2678" w:rsidRDefault="00E10E39" w:rsidP="00266974">
            <w:pPr>
              <w:pStyle w:val="AralkYok"/>
              <w:rPr>
                <w:rFonts w:asciiTheme="minorHAnsi" w:hAnsiTheme="minorHAnsi" w:cstheme="minorHAnsi"/>
                <w:lang w:val="tr-TR"/>
              </w:rPr>
            </w:pPr>
          </w:p>
        </w:tc>
      </w:tr>
      <w:tr w:rsidR="00E10E39" w:rsidRPr="004B2678" w14:paraId="45CC2BBC" w14:textId="77777777" w:rsidTr="00201D1F">
        <w:tblPrEx>
          <w:shd w:val="clear" w:color="auto" w:fill="auto"/>
        </w:tblPrEx>
        <w:trPr>
          <w:trHeight w:val="853"/>
        </w:trPr>
        <w:tc>
          <w:tcPr>
            <w:tcW w:w="1211" w:type="pct"/>
            <w:gridSpan w:val="2"/>
            <w:shd w:val="clear" w:color="auto" w:fill="C5E0B3"/>
          </w:tcPr>
          <w:p w14:paraId="7E121170"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Stratejiler</w:t>
            </w:r>
          </w:p>
        </w:tc>
        <w:tc>
          <w:tcPr>
            <w:tcW w:w="177" w:type="pct"/>
            <w:shd w:val="clear" w:color="auto" w:fill="E2EFD9"/>
          </w:tcPr>
          <w:p w14:paraId="163402B5" w14:textId="77777777" w:rsidR="00E10E39" w:rsidRPr="004B2678" w:rsidRDefault="00E10E39" w:rsidP="00266974">
            <w:pPr>
              <w:pStyle w:val="AralkYok"/>
              <w:rPr>
                <w:rFonts w:asciiTheme="minorHAnsi" w:hAnsiTheme="minorHAnsi" w:cstheme="minorHAnsi"/>
                <w:lang w:val="tr-TR"/>
              </w:rPr>
            </w:pPr>
          </w:p>
        </w:tc>
        <w:tc>
          <w:tcPr>
            <w:tcW w:w="3612" w:type="pct"/>
            <w:gridSpan w:val="9"/>
            <w:shd w:val="clear" w:color="auto" w:fill="E2EFD9"/>
          </w:tcPr>
          <w:p w14:paraId="33546BEF" w14:textId="34775142"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S1. Sınıf rehber öğretmen ve okul rehber öğretmen</w:t>
            </w:r>
            <w:r w:rsidR="008A4EFA" w:rsidRPr="004B2678">
              <w:rPr>
                <w:rFonts w:asciiTheme="minorHAnsi" w:hAnsiTheme="minorHAnsi" w:cstheme="minorHAnsi"/>
                <w:lang w:val="tr-TR"/>
              </w:rPr>
              <w:t xml:space="preserve"> arasındaki çalışma iş birliği </w:t>
            </w:r>
            <w:r w:rsidRPr="004B2678">
              <w:rPr>
                <w:rFonts w:asciiTheme="minorHAnsi" w:hAnsiTheme="minorHAnsi" w:cstheme="minorHAnsi"/>
                <w:lang w:val="tr-TR"/>
              </w:rPr>
              <w:t>güçlendirilerek sağlıklı ruh yapısına sahip, kendisini keşf</w:t>
            </w:r>
            <w:r w:rsidR="008A4EFA" w:rsidRPr="004B2678">
              <w:rPr>
                <w:rFonts w:asciiTheme="minorHAnsi" w:hAnsiTheme="minorHAnsi" w:cstheme="minorHAnsi"/>
                <w:lang w:val="tr-TR"/>
              </w:rPr>
              <w:t>etmeyi öğrenmiş mutlu bireyler yetiştirmeyi sağlamak amacıyla</w:t>
            </w:r>
            <w:r w:rsidR="0029105E" w:rsidRPr="004B2678">
              <w:rPr>
                <w:rFonts w:asciiTheme="minorHAnsi" w:hAnsiTheme="minorHAnsi" w:cstheme="minorHAnsi"/>
                <w:lang w:val="tr-TR"/>
              </w:rPr>
              <w:t xml:space="preserve"> </w:t>
            </w:r>
            <w:r w:rsidRPr="004B2678">
              <w:rPr>
                <w:rFonts w:asciiTheme="minorHAnsi" w:hAnsiTheme="minorHAnsi" w:cstheme="minorHAnsi"/>
                <w:lang w:val="tr-TR"/>
              </w:rPr>
              <w:t xml:space="preserve">etkinlikler/uygulamalar gerçekleştirilecektir. </w:t>
            </w:r>
          </w:p>
          <w:p w14:paraId="48BD8F82"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S2. Rehberlik faaliyetlerinin önemi ile ilgili öğretmenlere yö</w:t>
            </w:r>
            <w:r w:rsidR="008A4EFA" w:rsidRPr="004B2678">
              <w:rPr>
                <w:rFonts w:asciiTheme="minorHAnsi" w:hAnsiTheme="minorHAnsi" w:cstheme="minorHAnsi"/>
                <w:lang w:val="tr-TR"/>
              </w:rPr>
              <w:t xml:space="preserve">nelik farkındalık faaliyetleri </w:t>
            </w:r>
            <w:r w:rsidRPr="004B2678">
              <w:rPr>
                <w:rFonts w:asciiTheme="minorHAnsi" w:hAnsiTheme="minorHAnsi" w:cstheme="minorHAnsi"/>
                <w:lang w:val="tr-TR"/>
              </w:rPr>
              <w:t xml:space="preserve">geliştirilecektir. </w:t>
            </w:r>
          </w:p>
          <w:p w14:paraId="029268D4" w14:textId="7BA7347E" w:rsidR="00E10E39" w:rsidRPr="004B2678" w:rsidRDefault="00E10E39" w:rsidP="005E2F63">
            <w:pPr>
              <w:pStyle w:val="AralkYok"/>
              <w:rPr>
                <w:rFonts w:asciiTheme="minorHAnsi" w:hAnsiTheme="minorHAnsi" w:cstheme="minorHAnsi"/>
                <w:lang w:val="tr-TR"/>
              </w:rPr>
            </w:pPr>
            <w:r w:rsidRPr="004B2678">
              <w:rPr>
                <w:rFonts w:asciiTheme="minorHAnsi" w:hAnsiTheme="minorHAnsi" w:cstheme="minorHAnsi"/>
                <w:lang w:val="tr-TR"/>
              </w:rPr>
              <w:t>S3. Öğrencilerin yaş dönem özellikleri, bu dönemde kar</w:t>
            </w:r>
            <w:r w:rsidR="0073735C" w:rsidRPr="004B2678">
              <w:rPr>
                <w:rFonts w:asciiTheme="minorHAnsi" w:hAnsiTheme="minorHAnsi" w:cstheme="minorHAnsi"/>
                <w:lang w:val="tr-TR"/>
              </w:rPr>
              <w:t xml:space="preserve">şılaşılabilecek sorunlar ve bu </w:t>
            </w:r>
            <w:r w:rsidRPr="004B2678">
              <w:rPr>
                <w:rFonts w:asciiTheme="minorHAnsi" w:hAnsiTheme="minorHAnsi" w:cstheme="minorHAnsi"/>
                <w:lang w:val="tr-TR"/>
              </w:rPr>
              <w:t>sorunlarla baş etme, öğrenci‐veli sağlıklı iletişim kurma yönteml</w:t>
            </w:r>
            <w:r w:rsidR="00A5327F" w:rsidRPr="004B2678">
              <w:rPr>
                <w:rFonts w:asciiTheme="minorHAnsi" w:hAnsiTheme="minorHAnsi" w:cstheme="minorHAnsi"/>
                <w:lang w:val="tr-TR"/>
              </w:rPr>
              <w:t xml:space="preserve">eriyle ilgili velilere yönelik </w:t>
            </w:r>
            <w:r w:rsidRPr="004B2678">
              <w:rPr>
                <w:rFonts w:asciiTheme="minorHAnsi" w:hAnsiTheme="minorHAnsi" w:cstheme="minorHAnsi"/>
                <w:lang w:val="tr-TR"/>
              </w:rPr>
              <w:t xml:space="preserve">etkinlikler düzenlenerek velilerin eğitim süreçlerinde yer alması sağlanacaktır. </w:t>
            </w:r>
          </w:p>
        </w:tc>
      </w:tr>
      <w:tr w:rsidR="00E10E39" w:rsidRPr="004B2678" w14:paraId="7B2F9AC9" w14:textId="77777777" w:rsidTr="00201D1F">
        <w:tblPrEx>
          <w:shd w:val="clear" w:color="auto" w:fill="auto"/>
        </w:tblPrEx>
        <w:trPr>
          <w:trHeight w:val="421"/>
        </w:trPr>
        <w:tc>
          <w:tcPr>
            <w:tcW w:w="1211" w:type="pct"/>
            <w:gridSpan w:val="2"/>
            <w:shd w:val="clear" w:color="auto" w:fill="C5E0B3"/>
          </w:tcPr>
          <w:p w14:paraId="44B6B745" w14:textId="28C466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Maliyet</w:t>
            </w:r>
            <w:r w:rsidR="00E82636" w:rsidRPr="004B2678">
              <w:rPr>
                <w:rFonts w:asciiTheme="minorHAnsi" w:hAnsiTheme="minorHAnsi" w:cstheme="minorHAnsi"/>
                <w:lang w:val="tr-TR"/>
              </w:rPr>
              <w:t xml:space="preserve"> </w:t>
            </w:r>
            <w:r w:rsidRPr="004B2678">
              <w:rPr>
                <w:rFonts w:asciiTheme="minorHAnsi" w:hAnsiTheme="minorHAnsi" w:cstheme="minorHAnsi"/>
                <w:spacing w:val="-2"/>
                <w:lang w:val="tr-TR"/>
              </w:rPr>
              <w:t>Tahmini</w:t>
            </w:r>
          </w:p>
        </w:tc>
        <w:tc>
          <w:tcPr>
            <w:tcW w:w="177" w:type="pct"/>
            <w:shd w:val="clear" w:color="auto" w:fill="E2EFD9"/>
          </w:tcPr>
          <w:p w14:paraId="30A1B918" w14:textId="77777777" w:rsidR="00E10E39" w:rsidRPr="004B2678" w:rsidRDefault="00E10E39" w:rsidP="00266974">
            <w:pPr>
              <w:pStyle w:val="AralkYok"/>
              <w:rPr>
                <w:rFonts w:asciiTheme="minorHAnsi" w:hAnsiTheme="minorHAnsi" w:cstheme="minorHAnsi"/>
                <w:lang w:val="tr-TR"/>
              </w:rPr>
            </w:pPr>
          </w:p>
        </w:tc>
        <w:tc>
          <w:tcPr>
            <w:tcW w:w="3612" w:type="pct"/>
            <w:gridSpan w:val="9"/>
            <w:shd w:val="clear" w:color="auto" w:fill="E2EFD9"/>
          </w:tcPr>
          <w:p w14:paraId="47469E31" w14:textId="77777777" w:rsidR="00E10E39" w:rsidRPr="004B2678" w:rsidRDefault="00B82C30" w:rsidP="00266974">
            <w:pPr>
              <w:pStyle w:val="AralkYok"/>
              <w:rPr>
                <w:rFonts w:asciiTheme="minorHAnsi" w:hAnsiTheme="minorHAnsi" w:cstheme="minorHAnsi"/>
                <w:lang w:val="tr-TR"/>
              </w:rPr>
            </w:pPr>
            <w:r w:rsidRPr="004B2678">
              <w:rPr>
                <w:rFonts w:asciiTheme="minorHAnsi" w:hAnsiTheme="minorHAnsi" w:cstheme="minorHAnsi"/>
                <w:lang w:val="tr-TR"/>
              </w:rPr>
              <w:t>YOK</w:t>
            </w:r>
          </w:p>
        </w:tc>
      </w:tr>
      <w:tr w:rsidR="00E10E39" w:rsidRPr="004B2678" w14:paraId="0B95EDF4" w14:textId="77777777" w:rsidTr="00201D1F">
        <w:tblPrEx>
          <w:shd w:val="clear" w:color="auto" w:fill="auto"/>
        </w:tblPrEx>
        <w:trPr>
          <w:trHeight w:val="1055"/>
        </w:trPr>
        <w:tc>
          <w:tcPr>
            <w:tcW w:w="1211" w:type="pct"/>
            <w:gridSpan w:val="2"/>
            <w:shd w:val="clear" w:color="auto" w:fill="C5E0B3"/>
          </w:tcPr>
          <w:p w14:paraId="6C51FAD1"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Tespitler</w:t>
            </w:r>
          </w:p>
        </w:tc>
        <w:tc>
          <w:tcPr>
            <w:tcW w:w="177" w:type="pct"/>
            <w:shd w:val="clear" w:color="auto" w:fill="C5E0B3"/>
          </w:tcPr>
          <w:p w14:paraId="2010100D" w14:textId="77777777" w:rsidR="00E10E39" w:rsidRPr="004B2678" w:rsidRDefault="00E10E39" w:rsidP="00266974">
            <w:pPr>
              <w:pStyle w:val="AralkYok"/>
              <w:rPr>
                <w:rFonts w:asciiTheme="minorHAnsi" w:hAnsiTheme="minorHAnsi" w:cstheme="minorHAnsi"/>
                <w:color w:val="000000" w:themeColor="text1"/>
                <w:lang w:val="tr-TR"/>
              </w:rPr>
            </w:pPr>
          </w:p>
        </w:tc>
        <w:tc>
          <w:tcPr>
            <w:tcW w:w="3612" w:type="pct"/>
            <w:gridSpan w:val="9"/>
            <w:shd w:val="clear" w:color="auto" w:fill="C5E0B3"/>
          </w:tcPr>
          <w:p w14:paraId="23447A65" w14:textId="2850060A" w:rsidR="0068379E" w:rsidRPr="004B2678" w:rsidRDefault="0068379E" w:rsidP="00266974">
            <w:pPr>
              <w:pStyle w:val="AralkYok"/>
              <w:rPr>
                <w:rFonts w:asciiTheme="minorHAnsi" w:hAnsiTheme="minorHAnsi" w:cstheme="minorHAnsi"/>
                <w:lang w:val="tr-TR"/>
              </w:rPr>
            </w:pPr>
            <w:r w:rsidRPr="004B2678">
              <w:rPr>
                <w:rFonts w:asciiTheme="minorHAnsi" w:hAnsiTheme="minorHAnsi" w:cstheme="minorHAnsi"/>
                <w:lang w:val="tr-TR"/>
              </w:rPr>
              <w:t>Öğrenme kayıplarının telafi edilmesi amacıyla öğrencinin ders dışında boş zamanın yetersiz kalması</w:t>
            </w:r>
            <w:r w:rsidR="0029105E" w:rsidRPr="004B2678">
              <w:rPr>
                <w:rFonts w:asciiTheme="minorHAnsi" w:hAnsiTheme="minorHAnsi" w:cstheme="minorHAnsi"/>
                <w:lang w:val="tr-TR"/>
              </w:rPr>
              <w:t xml:space="preserve"> </w:t>
            </w:r>
            <w:r w:rsidRPr="004B2678">
              <w:rPr>
                <w:rFonts w:asciiTheme="minorHAnsi" w:hAnsiTheme="minorHAnsi" w:cstheme="minorHAnsi"/>
                <w:lang w:val="tr-TR"/>
              </w:rPr>
              <w:t>(tüm gün derslerinin olması)</w:t>
            </w:r>
          </w:p>
          <w:p w14:paraId="15184CF6" w14:textId="54EB1054" w:rsidR="00E10E39" w:rsidRPr="004B2678" w:rsidRDefault="0068379E" w:rsidP="00266974">
            <w:pPr>
              <w:pStyle w:val="AralkYok"/>
              <w:rPr>
                <w:rFonts w:asciiTheme="minorHAnsi" w:hAnsiTheme="minorHAnsi" w:cstheme="minorHAnsi"/>
                <w:lang w:val="tr-TR"/>
              </w:rPr>
            </w:pPr>
            <w:r w:rsidRPr="004B2678">
              <w:rPr>
                <w:rFonts w:asciiTheme="minorHAnsi" w:hAnsiTheme="minorHAnsi" w:cstheme="minorHAnsi"/>
                <w:lang w:val="tr-TR"/>
              </w:rPr>
              <w:t xml:space="preserve">Velilerin okul </w:t>
            </w:r>
            <w:r w:rsidR="0029105E" w:rsidRPr="004B2678">
              <w:rPr>
                <w:rFonts w:asciiTheme="minorHAnsi" w:hAnsiTheme="minorHAnsi" w:cstheme="minorHAnsi"/>
                <w:lang w:val="tr-TR"/>
              </w:rPr>
              <w:t>iş birliğini</w:t>
            </w:r>
            <w:r w:rsidRPr="004B2678">
              <w:rPr>
                <w:rFonts w:asciiTheme="minorHAnsi" w:hAnsiTheme="minorHAnsi" w:cstheme="minorHAnsi"/>
                <w:lang w:val="tr-TR"/>
              </w:rPr>
              <w:t xml:space="preserve"> sağlamaya yönelik çabalarının az olması</w:t>
            </w:r>
          </w:p>
          <w:p w14:paraId="604D2BCB" w14:textId="77777777" w:rsidR="00FA5D78" w:rsidRPr="004B2678" w:rsidRDefault="00FA5D78" w:rsidP="00266974">
            <w:pPr>
              <w:pStyle w:val="AralkYok"/>
              <w:rPr>
                <w:rFonts w:asciiTheme="minorHAnsi" w:hAnsiTheme="minorHAnsi" w:cstheme="minorHAnsi"/>
                <w:lang w:val="tr-TR"/>
              </w:rPr>
            </w:pPr>
            <w:r w:rsidRPr="004B2678">
              <w:rPr>
                <w:rFonts w:asciiTheme="minorHAnsi" w:hAnsiTheme="minorHAnsi" w:cstheme="minorHAnsi"/>
                <w:lang w:val="tr-TR"/>
              </w:rPr>
              <w:t>Öğrencilerin okula aidiyet duygularının geliştirilmesi ihtiyacı</w:t>
            </w:r>
          </w:p>
        </w:tc>
      </w:tr>
      <w:tr w:rsidR="00E10E39" w:rsidRPr="004B2678" w14:paraId="78E1672C" w14:textId="77777777" w:rsidTr="00201D1F">
        <w:tblPrEx>
          <w:shd w:val="clear" w:color="auto" w:fill="auto"/>
        </w:tblPrEx>
        <w:trPr>
          <w:trHeight w:val="860"/>
        </w:trPr>
        <w:tc>
          <w:tcPr>
            <w:tcW w:w="1211" w:type="pct"/>
            <w:gridSpan w:val="2"/>
            <w:shd w:val="clear" w:color="auto" w:fill="C5E0B3"/>
          </w:tcPr>
          <w:p w14:paraId="11D67000"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İhtiyaçlar</w:t>
            </w:r>
          </w:p>
        </w:tc>
        <w:tc>
          <w:tcPr>
            <w:tcW w:w="177" w:type="pct"/>
            <w:shd w:val="clear" w:color="auto" w:fill="E2EFD9"/>
          </w:tcPr>
          <w:p w14:paraId="6A9378FA" w14:textId="77777777" w:rsidR="00E10E39" w:rsidRPr="004B2678" w:rsidRDefault="00E10E39" w:rsidP="00266974">
            <w:pPr>
              <w:pStyle w:val="AralkYok"/>
              <w:rPr>
                <w:rFonts w:asciiTheme="minorHAnsi" w:hAnsiTheme="minorHAnsi" w:cstheme="minorHAnsi"/>
                <w:lang w:val="tr-TR"/>
              </w:rPr>
            </w:pPr>
          </w:p>
        </w:tc>
        <w:tc>
          <w:tcPr>
            <w:tcW w:w="3612" w:type="pct"/>
            <w:gridSpan w:val="9"/>
            <w:shd w:val="clear" w:color="auto" w:fill="E2EFD9"/>
          </w:tcPr>
          <w:p w14:paraId="36950BE0" w14:textId="77777777" w:rsidR="008A12CC" w:rsidRPr="004B2678" w:rsidRDefault="008A12CC" w:rsidP="00266974">
            <w:pPr>
              <w:pStyle w:val="AralkYok"/>
              <w:rPr>
                <w:rFonts w:asciiTheme="minorHAnsi" w:hAnsiTheme="minorHAnsi" w:cstheme="minorHAnsi"/>
                <w:lang w:val="tr-TR"/>
              </w:rPr>
            </w:pPr>
            <w:r w:rsidRPr="004B2678">
              <w:rPr>
                <w:rFonts w:asciiTheme="minorHAnsi" w:hAnsiTheme="minorHAnsi" w:cstheme="minorHAnsi"/>
                <w:lang w:val="tr-TR"/>
              </w:rPr>
              <w:t>Rehberlik faaliyetlerinin önemi ile ilgili öğrenci ve velilere yönelik farkındalık faaliyetleri geliştirilecektir.</w:t>
            </w:r>
          </w:p>
          <w:p w14:paraId="0EF57049"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V</w:t>
            </w:r>
            <w:r w:rsidR="0068379E" w:rsidRPr="004B2678">
              <w:rPr>
                <w:rFonts w:asciiTheme="minorHAnsi" w:hAnsiTheme="minorHAnsi" w:cstheme="minorHAnsi"/>
                <w:lang w:val="tr-TR"/>
              </w:rPr>
              <w:t xml:space="preserve">elilere </w:t>
            </w:r>
            <w:r w:rsidRPr="004B2678">
              <w:rPr>
                <w:rFonts w:asciiTheme="minorHAnsi" w:hAnsiTheme="minorHAnsi" w:cstheme="minorHAnsi"/>
                <w:lang w:val="tr-TR"/>
              </w:rPr>
              <w:t>yönelik olarak öğrencilerin bilimsel, kültürel, sanatsal ve sportif faaliyetlere katılması yönünde farkındalık çalışmaları yürütülmesi.</w:t>
            </w:r>
          </w:p>
        </w:tc>
      </w:tr>
    </w:tbl>
    <w:p w14:paraId="7A400E33" w14:textId="77777777" w:rsidR="00E10E39" w:rsidRDefault="00E10E39" w:rsidP="00266974">
      <w:pPr>
        <w:pStyle w:val="AralkYok"/>
        <w:rPr>
          <w:rFonts w:asciiTheme="minorHAnsi" w:hAnsiTheme="minorHAnsi" w:cstheme="minorHAnsi"/>
          <w:highlight w:val="yellow"/>
        </w:rPr>
      </w:pPr>
    </w:p>
    <w:p w14:paraId="66AA9500" w14:textId="77777777" w:rsidR="00201D1F" w:rsidRPr="004B2678" w:rsidRDefault="00201D1F" w:rsidP="00266974">
      <w:pPr>
        <w:pStyle w:val="AralkYok"/>
        <w:rPr>
          <w:rFonts w:asciiTheme="minorHAnsi" w:hAnsiTheme="minorHAnsi" w:cstheme="minorHAnsi"/>
          <w:highlight w:val="yellow"/>
        </w:rPr>
      </w:pPr>
    </w:p>
    <w:tbl>
      <w:tblPr>
        <w:tblStyle w:val="TableNormal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1E0" w:firstRow="1" w:lastRow="1" w:firstColumn="1" w:lastColumn="1" w:noHBand="0" w:noVBand="0"/>
      </w:tblPr>
      <w:tblGrid>
        <w:gridCol w:w="1973"/>
        <w:gridCol w:w="1421"/>
        <w:gridCol w:w="496"/>
        <w:gridCol w:w="1385"/>
        <w:gridCol w:w="1592"/>
        <w:gridCol w:w="1026"/>
        <w:gridCol w:w="925"/>
        <w:gridCol w:w="919"/>
        <w:gridCol w:w="925"/>
        <w:gridCol w:w="925"/>
        <w:gridCol w:w="1197"/>
        <w:gridCol w:w="1230"/>
      </w:tblGrid>
      <w:tr w:rsidR="00E10E39" w:rsidRPr="004B2678" w14:paraId="0ADC92A2" w14:textId="77777777" w:rsidTr="00717E90">
        <w:trPr>
          <w:trHeight w:val="438"/>
        </w:trPr>
        <w:tc>
          <w:tcPr>
            <w:tcW w:w="704" w:type="pct"/>
            <w:shd w:val="clear" w:color="auto" w:fill="FFC000"/>
          </w:tcPr>
          <w:p w14:paraId="5DDC8CFF" w14:textId="77777777" w:rsidR="00E10E39" w:rsidRPr="00143175" w:rsidRDefault="00E10E39" w:rsidP="00266974">
            <w:pPr>
              <w:pStyle w:val="AralkYok"/>
              <w:rPr>
                <w:rFonts w:asciiTheme="minorHAnsi" w:hAnsiTheme="minorHAnsi" w:cstheme="minorHAnsi"/>
                <w:b/>
                <w:lang w:val="tr-TR"/>
              </w:rPr>
            </w:pPr>
            <w:r w:rsidRPr="00143175">
              <w:rPr>
                <w:rFonts w:asciiTheme="minorHAnsi" w:hAnsiTheme="minorHAnsi" w:cstheme="minorHAnsi"/>
                <w:b/>
                <w:lang w:val="tr-TR"/>
              </w:rPr>
              <w:lastRenderedPageBreak/>
              <w:t>Amaç</w:t>
            </w:r>
            <w:r w:rsidRPr="00143175">
              <w:rPr>
                <w:rFonts w:asciiTheme="minorHAnsi" w:hAnsiTheme="minorHAnsi" w:cstheme="minorHAnsi"/>
                <w:b/>
                <w:spacing w:val="-10"/>
                <w:lang w:val="tr-TR"/>
              </w:rPr>
              <w:t>2</w:t>
            </w:r>
          </w:p>
        </w:tc>
        <w:tc>
          <w:tcPr>
            <w:tcW w:w="4296" w:type="pct"/>
            <w:gridSpan w:val="11"/>
            <w:shd w:val="clear" w:color="auto" w:fill="FFC000"/>
            <w:vAlign w:val="center"/>
          </w:tcPr>
          <w:p w14:paraId="7119EE6C" w14:textId="6D316A16"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 xml:space="preserve">Ulusal ve uluslararası alanda mesleki yeterliliği ile kabul gören, mesleki değerlere </w:t>
            </w:r>
            <w:r w:rsidR="002F7398" w:rsidRPr="004B2678">
              <w:rPr>
                <w:rFonts w:asciiTheme="minorHAnsi" w:hAnsiTheme="minorHAnsi" w:cstheme="minorHAnsi"/>
                <w:lang w:val="tr-TR"/>
              </w:rPr>
              <w:t>sahip, yaratıcı</w:t>
            </w:r>
            <w:r w:rsidRPr="004B2678">
              <w:rPr>
                <w:rFonts w:asciiTheme="minorHAnsi" w:hAnsiTheme="minorHAnsi" w:cstheme="minorHAnsi"/>
                <w:lang w:val="tr-TR"/>
              </w:rPr>
              <w:t xml:space="preserve">, yenilikçi, girişimci, üretken, ekonomiye değer katan ehil işgücü </w:t>
            </w:r>
            <w:r w:rsidR="002F7398" w:rsidRPr="004B2678">
              <w:rPr>
                <w:rFonts w:asciiTheme="minorHAnsi" w:hAnsiTheme="minorHAnsi" w:cstheme="minorHAnsi"/>
                <w:lang w:val="tr-TR"/>
              </w:rPr>
              <w:t>yetiştirilmesi sağlanacaktır</w:t>
            </w:r>
            <w:r w:rsidRPr="004B2678">
              <w:rPr>
                <w:rFonts w:asciiTheme="minorHAnsi" w:hAnsiTheme="minorHAnsi" w:cstheme="minorHAnsi"/>
                <w:lang w:val="tr-TR"/>
              </w:rPr>
              <w:t>.</w:t>
            </w:r>
          </w:p>
        </w:tc>
      </w:tr>
      <w:tr w:rsidR="00E10E39" w:rsidRPr="004B2678" w14:paraId="4D3953E5" w14:textId="77777777" w:rsidTr="00717E90">
        <w:trPr>
          <w:trHeight w:val="438"/>
        </w:trPr>
        <w:tc>
          <w:tcPr>
            <w:tcW w:w="704" w:type="pct"/>
            <w:shd w:val="clear" w:color="auto" w:fill="FFC000"/>
          </w:tcPr>
          <w:p w14:paraId="4AF20BD2" w14:textId="77777777" w:rsidR="00E10E39" w:rsidRPr="00143175" w:rsidRDefault="00E10E39" w:rsidP="00266974">
            <w:pPr>
              <w:pStyle w:val="AralkYok"/>
              <w:rPr>
                <w:rFonts w:asciiTheme="minorHAnsi" w:hAnsiTheme="minorHAnsi" w:cstheme="minorHAnsi"/>
                <w:b/>
                <w:lang w:val="tr-TR"/>
              </w:rPr>
            </w:pPr>
            <w:r w:rsidRPr="00143175">
              <w:rPr>
                <w:rFonts w:asciiTheme="minorHAnsi" w:hAnsiTheme="minorHAnsi" w:cstheme="minorHAnsi"/>
                <w:b/>
                <w:lang w:val="tr-TR"/>
              </w:rPr>
              <w:t>Hedef 2.5</w:t>
            </w:r>
          </w:p>
        </w:tc>
        <w:tc>
          <w:tcPr>
            <w:tcW w:w="4296" w:type="pct"/>
            <w:gridSpan w:val="11"/>
            <w:shd w:val="clear" w:color="auto" w:fill="FFC000"/>
            <w:vAlign w:val="center"/>
          </w:tcPr>
          <w:p w14:paraId="42BC4F41" w14:textId="5F59EA7B"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Sektörle iş</w:t>
            </w:r>
            <w:r w:rsidR="0029105E" w:rsidRPr="004B2678">
              <w:rPr>
                <w:rFonts w:asciiTheme="minorHAnsi" w:hAnsiTheme="minorHAnsi" w:cstheme="minorHAnsi"/>
                <w:lang w:val="tr-TR"/>
              </w:rPr>
              <w:t xml:space="preserve"> </w:t>
            </w:r>
            <w:r w:rsidRPr="004B2678">
              <w:rPr>
                <w:rFonts w:asciiTheme="minorHAnsi" w:hAnsiTheme="minorHAnsi" w:cstheme="minorHAnsi"/>
                <w:lang w:val="tr-TR"/>
              </w:rPr>
              <w:t xml:space="preserve">birlikleri artırılarak öğrencilerin pratik deneyim, burs ve istihdam </w:t>
            </w:r>
            <w:r w:rsidR="002F7398" w:rsidRPr="004B2678">
              <w:rPr>
                <w:rFonts w:asciiTheme="minorHAnsi" w:hAnsiTheme="minorHAnsi" w:cstheme="minorHAnsi"/>
                <w:lang w:val="tr-TR"/>
              </w:rPr>
              <w:t>imkânları artırılacaktır</w:t>
            </w:r>
            <w:r w:rsidRPr="004B2678">
              <w:rPr>
                <w:rFonts w:asciiTheme="minorHAnsi" w:hAnsiTheme="minorHAnsi" w:cstheme="minorHAnsi"/>
                <w:lang w:val="tr-TR"/>
              </w:rPr>
              <w:t>.</w:t>
            </w:r>
          </w:p>
        </w:tc>
      </w:tr>
      <w:tr w:rsidR="00E10E39" w:rsidRPr="004B2678" w14:paraId="62D6E49C" w14:textId="77777777" w:rsidTr="005E2F63">
        <w:tblPrEx>
          <w:shd w:val="clear" w:color="auto" w:fill="auto"/>
        </w:tblPrEx>
        <w:trPr>
          <w:trHeight w:val="599"/>
        </w:trPr>
        <w:tc>
          <w:tcPr>
            <w:tcW w:w="1388" w:type="pct"/>
            <w:gridSpan w:val="3"/>
            <w:shd w:val="clear" w:color="auto" w:fill="C5E0B3"/>
          </w:tcPr>
          <w:p w14:paraId="5AFBC42D" w14:textId="5112F550" w:rsidR="00E10E39" w:rsidRPr="004B2678" w:rsidRDefault="00E10E39" w:rsidP="00266974">
            <w:pPr>
              <w:pStyle w:val="AralkYok"/>
              <w:rPr>
                <w:rFonts w:asciiTheme="minorHAnsi" w:hAnsiTheme="minorHAnsi" w:cstheme="minorHAnsi"/>
                <w:spacing w:val="-2"/>
                <w:lang w:val="tr-TR"/>
              </w:rPr>
            </w:pPr>
            <w:r w:rsidRPr="004B2678">
              <w:rPr>
                <w:rFonts w:asciiTheme="minorHAnsi" w:hAnsiTheme="minorHAnsi" w:cstheme="minorHAnsi"/>
                <w:spacing w:val="-2"/>
                <w:lang w:val="tr-TR"/>
              </w:rPr>
              <w:t>Performans</w:t>
            </w:r>
            <w:r w:rsidR="0029105E" w:rsidRPr="004B2678">
              <w:rPr>
                <w:rFonts w:asciiTheme="minorHAnsi" w:hAnsiTheme="minorHAnsi" w:cstheme="minorHAnsi"/>
                <w:spacing w:val="-2"/>
                <w:lang w:val="tr-TR"/>
              </w:rPr>
              <w:t xml:space="preserve"> </w:t>
            </w:r>
            <w:r w:rsidRPr="004B2678">
              <w:rPr>
                <w:rFonts w:asciiTheme="minorHAnsi" w:hAnsiTheme="minorHAnsi" w:cstheme="minorHAnsi"/>
                <w:spacing w:val="-2"/>
                <w:lang w:val="tr-TR"/>
              </w:rPr>
              <w:t>Göstergeleri</w:t>
            </w:r>
          </w:p>
        </w:tc>
        <w:tc>
          <w:tcPr>
            <w:tcW w:w="494" w:type="pct"/>
            <w:shd w:val="clear" w:color="auto" w:fill="C5E0B3"/>
          </w:tcPr>
          <w:p w14:paraId="07A1C96B"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Hedefe Etkisi*</w:t>
            </w:r>
          </w:p>
        </w:tc>
        <w:tc>
          <w:tcPr>
            <w:tcW w:w="568" w:type="pct"/>
            <w:shd w:val="clear" w:color="auto" w:fill="C5E0B3"/>
          </w:tcPr>
          <w:p w14:paraId="64B8C3E4"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Başlangıç Değeri**</w:t>
            </w:r>
          </w:p>
        </w:tc>
        <w:tc>
          <w:tcPr>
            <w:tcW w:w="366" w:type="pct"/>
            <w:shd w:val="clear" w:color="auto" w:fill="C5E0B3"/>
          </w:tcPr>
          <w:p w14:paraId="1F40009C" w14:textId="77777777" w:rsidR="00E10E39" w:rsidRPr="004B2678" w:rsidRDefault="00E10E39" w:rsidP="00266974">
            <w:pPr>
              <w:pStyle w:val="AralkYok"/>
              <w:rPr>
                <w:rFonts w:asciiTheme="minorHAnsi" w:hAnsiTheme="minorHAnsi" w:cstheme="minorHAnsi"/>
                <w:lang w:val="tr-TR"/>
              </w:rPr>
            </w:pPr>
          </w:p>
          <w:p w14:paraId="75642108"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1.</w:t>
            </w:r>
            <w:r w:rsidRPr="004B2678">
              <w:rPr>
                <w:rFonts w:asciiTheme="minorHAnsi" w:hAnsiTheme="minorHAnsi" w:cstheme="minorHAnsi"/>
                <w:spacing w:val="-5"/>
                <w:lang w:val="tr-TR"/>
              </w:rPr>
              <w:t xml:space="preserve"> Yıl</w:t>
            </w:r>
          </w:p>
        </w:tc>
        <w:tc>
          <w:tcPr>
            <w:tcW w:w="330" w:type="pct"/>
            <w:shd w:val="clear" w:color="auto" w:fill="C5E0B3"/>
          </w:tcPr>
          <w:p w14:paraId="1D54313C" w14:textId="77777777" w:rsidR="00E10E39" w:rsidRPr="004B2678" w:rsidRDefault="00E10E39" w:rsidP="00266974">
            <w:pPr>
              <w:pStyle w:val="AralkYok"/>
              <w:rPr>
                <w:rFonts w:asciiTheme="minorHAnsi" w:hAnsiTheme="minorHAnsi" w:cstheme="minorHAnsi"/>
                <w:lang w:val="tr-TR"/>
              </w:rPr>
            </w:pPr>
          </w:p>
          <w:p w14:paraId="41F1920E"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2.</w:t>
            </w:r>
            <w:r w:rsidRPr="004B2678">
              <w:rPr>
                <w:rFonts w:asciiTheme="minorHAnsi" w:hAnsiTheme="minorHAnsi" w:cstheme="minorHAnsi"/>
                <w:spacing w:val="-5"/>
                <w:lang w:val="tr-TR"/>
              </w:rPr>
              <w:t xml:space="preserve"> Yıl</w:t>
            </w:r>
          </w:p>
        </w:tc>
        <w:tc>
          <w:tcPr>
            <w:tcW w:w="328" w:type="pct"/>
            <w:shd w:val="clear" w:color="auto" w:fill="C5E0B3"/>
          </w:tcPr>
          <w:p w14:paraId="6B7CF2F5" w14:textId="77777777" w:rsidR="00E10E39" w:rsidRPr="004B2678" w:rsidRDefault="00E10E39" w:rsidP="00266974">
            <w:pPr>
              <w:pStyle w:val="AralkYok"/>
              <w:rPr>
                <w:rFonts w:asciiTheme="minorHAnsi" w:hAnsiTheme="minorHAnsi" w:cstheme="minorHAnsi"/>
                <w:lang w:val="tr-TR"/>
              </w:rPr>
            </w:pPr>
          </w:p>
          <w:p w14:paraId="338192F9"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3.</w:t>
            </w:r>
            <w:r w:rsidRPr="004B2678">
              <w:rPr>
                <w:rFonts w:asciiTheme="minorHAnsi" w:hAnsiTheme="minorHAnsi" w:cstheme="minorHAnsi"/>
                <w:spacing w:val="-5"/>
                <w:lang w:val="tr-TR"/>
              </w:rPr>
              <w:t xml:space="preserve"> yıl</w:t>
            </w:r>
          </w:p>
        </w:tc>
        <w:tc>
          <w:tcPr>
            <w:tcW w:w="330" w:type="pct"/>
            <w:shd w:val="clear" w:color="auto" w:fill="C5E0B3"/>
          </w:tcPr>
          <w:p w14:paraId="0CF01893" w14:textId="77777777" w:rsidR="00E10E39" w:rsidRPr="004B2678" w:rsidRDefault="00E10E39" w:rsidP="00266974">
            <w:pPr>
              <w:pStyle w:val="AralkYok"/>
              <w:rPr>
                <w:rFonts w:asciiTheme="minorHAnsi" w:hAnsiTheme="minorHAnsi" w:cstheme="minorHAnsi"/>
                <w:lang w:val="tr-TR"/>
              </w:rPr>
            </w:pPr>
          </w:p>
          <w:p w14:paraId="71EB8921"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4.</w:t>
            </w:r>
            <w:r w:rsidRPr="004B2678">
              <w:rPr>
                <w:rFonts w:asciiTheme="minorHAnsi" w:hAnsiTheme="minorHAnsi" w:cstheme="minorHAnsi"/>
                <w:spacing w:val="-5"/>
                <w:lang w:val="tr-TR"/>
              </w:rPr>
              <w:t xml:space="preserve"> Yıl</w:t>
            </w:r>
          </w:p>
        </w:tc>
        <w:tc>
          <w:tcPr>
            <w:tcW w:w="330" w:type="pct"/>
            <w:shd w:val="clear" w:color="auto" w:fill="C5E0B3"/>
          </w:tcPr>
          <w:p w14:paraId="73F8ACFF" w14:textId="77777777" w:rsidR="00E10E39" w:rsidRPr="004B2678" w:rsidRDefault="00E10E39" w:rsidP="00266974">
            <w:pPr>
              <w:pStyle w:val="AralkYok"/>
              <w:rPr>
                <w:rFonts w:asciiTheme="minorHAnsi" w:hAnsiTheme="minorHAnsi" w:cstheme="minorHAnsi"/>
                <w:lang w:val="tr-TR"/>
              </w:rPr>
            </w:pPr>
          </w:p>
          <w:p w14:paraId="2611B623"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5.</w:t>
            </w:r>
            <w:r w:rsidRPr="004B2678">
              <w:rPr>
                <w:rFonts w:asciiTheme="minorHAnsi" w:hAnsiTheme="minorHAnsi" w:cstheme="minorHAnsi"/>
                <w:spacing w:val="-5"/>
                <w:lang w:val="tr-TR"/>
              </w:rPr>
              <w:t xml:space="preserve"> Yıl</w:t>
            </w:r>
          </w:p>
        </w:tc>
        <w:tc>
          <w:tcPr>
            <w:tcW w:w="427" w:type="pct"/>
            <w:shd w:val="clear" w:color="auto" w:fill="C5E0B3"/>
          </w:tcPr>
          <w:p w14:paraId="10852E2A"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İzleme Sıklığı</w:t>
            </w:r>
          </w:p>
        </w:tc>
        <w:tc>
          <w:tcPr>
            <w:tcW w:w="439" w:type="pct"/>
            <w:shd w:val="clear" w:color="auto" w:fill="C5E0B3"/>
          </w:tcPr>
          <w:p w14:paraId="6048C5BE"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Rapor Sıklığı</w:t>
            </w:r>
          </w:p>
        </w:tc>
      </w:tr>
      <w:tr w:rsidR="00DA2F3E" w:rsidRPr="004B2678" w14:paraId="07B829BA" w14:textId="77777777" w:rsidTr="00717E90">
        <w:tblPrEx>
          <w:shd w:val="clear" w:color="auto" w:fill="auto"/>
        </w:tblPrEx>
        <w:trPr>
          <w:trHeight w:val="417"/>
        </w:trPr>
        <w:tc>
          <w:tcPr>
            <w:tcW w:w="1211" w:type="pct"/>
            <w:gridSpan w:val="2"/>
            <w:shd w:val="clear" w:color="auto" w:fill="C5E0B3"/>
            <w:vAlign w:val="center"/>
          </w:tcPr>
          <w:p w14:paraId="690D25A9"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 xml:space="preserve">PG2.5.1. Sektörle iş birliği kapsamında imzalanan protokol sayısı  </w:t>
            </w:r>
          </w:p>
        </w:tc>
        <w:tc>
          <w:tcPr>
            <w:tcW w:w="177" w:type="pct"/>
            <w:shd w:val="clear" w:color="auto" w:fill="E2EFD9"/>
          </w:tcPr>
          <w:p w14:paraId="386AC14D" w14:textId="77777777" w:rsidR="00DA2F3E" w:rsidRPr="004B2678" w:rsidRDefault="00DA2F3E" w:rsidP="00266974">
            <w:pPr>
              <w:pStyle w:val="AralkYok"/>
              <w:rPr>
                <w:rFonts w:asciiTheme="minorHAnsi" w:hAnsiTheme="minorHAnsi" w:cstheme="minorHAnsi"/>
                <w:highlight w:val="yellow"/>
                <w:lang w:val="tr-TR"/>
              </w:rPr>
            </w:pPr>
          </w:p>
        </w:tc>
        <w:tc>
          <w:tcPr>
            <w:tcW w:w="494" w:type="pct"/>
            <w:shd w:val="clear" w:color="auto" w:fill="E2EFD9"/>
            <w:vAlign w:val="center"/>
          </w:tcPr>
          <w:p w14:paraId="728678F1"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20</w:t>
            </w:r>
          </w:p>
        </w:tc>
        <w:tc>
          <w:tcPr>
            <w:tcW w:w="568" w:type="pct"/>
            <w:shd w:val="clear" w:color="auto" w:fill="E2EFD9"/>
            <w:vAlign w:val="center"/>
          </w:tcPr>
          <w:p w14:paraId="2BDAAAD1"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4</w:t>
            </w:r>
          </w:p>
        </w:tc>
        <w:tc>
          <w:tcPr>
            <w:tcW w:w="366" w:type="pct"/>
            <w:shd w:val="clear" w:color="auto" w:fill="E2EFD9"/>
            <w:vAlign w:val="center"/>
          </w:tcPr>
          <w:p w14:paraId="7ED7D1BD"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5</w:t>
            </w:r>
          </w:p>
        </w:tc>
        <w:tc>
          <w:tcPr>
            <w:tcW w:w="330" w:type="pct"/>
            <w:shd w:val="clear" w:color="auto" w:fill="E2EFD9"/>
            <w:vAlign w:val="center"/>
          </w:tcPr>
          <w:p w14:paraId="38963A3E"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6</w:t>
            </w:r>
          </w:p>
        </w:tc>
        <w:tc>
          <w:tcPr>
            <w:tcW w:w="328" w:type="pct"/>
            <w:shd w:val="clear" w:color="auto" w:fill="E2EFD9"/>
            <w:vAlign w:val="center"/>
          </w:tcPr>
          <w:p w14:paraId="76453CA7"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7</w:t>
            </w:r>
          </w:p>
        </w:tc>
        <w:tc>
          <w:tcPr>
            <w:tcW w:w="330" w:type="pct"/>
            <w:shd w:val="clear" w:color="auto" w:fill="E2EFD9"/>
            <w:vAlign w:val="center"/>
          </w:tcPr>
          <w:p w14:paraId="5934D498"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7</w:t>
            </w:r>
          </w:p>
        </w:tc>
        <w:tc>
          <w:tcPr>
            <w:tcW w:w="330" w:type="pct"/>
            <w:shd w:val="clear" w:color="auto" w:fill="E2EFD9"/>
            <w:vAlign w:val="center"/>
          </w:tcPr>
          <w:p w14:paraId="5ACCA3DC"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7</w:t>
            </w:r>
          </w:p>
        </w:tc>
        <w:tc>
          <w:tcPr>
            <w:tcW w:w="427" w:type="pct"/>
            <w:shd w:val="clear" w:color="auto" w:fill="E2EFD9"/>
            <w:vAlign w:val="center"/>
          </w:tcPr>
          <w:p w14:paraId="77B70430" w14:textId="2C612C58" w:rsidR="00DA2F3E" w:rsidRPr="004B2678" w:rsidRDefault="00DA2F3E" w:rsidP="00266974">
            <w:pPr>
              <w:pStyle w:val="AralkYok"/>
              <w:rPr>
                <w:rFonts w:asciiTheme="minorHAnsi" w:hAnsiTheme="minorHAnsi" w:cstheme="minorHAnsi"/>
                <w:lang w:val="tr-TR"/>
              </w:rPr>
            </w:pPr>
            <w:r>
              <w:rPr>
                <w:rFonts w:asciiTheme="minorHAnsi" w:hAnsiTheme="minorHAnsi" w:cstheme="minorHAnsi"/>
                <w:lang w:val="tr-TR"/>
              </w:rPr>
              <w:t>6</w:t>
            </w:r>
            <w:r w:rsidRPr="004B2678">
              <w:rPr>
                <w:rFonts w:asciiTheme="minorHAnsi" w:hAnsiTheme="minorHAnsi" w:cstheme="minorHAnsi"/>
                <w:lang w:val="tr-TR"/>
              </w:rPr>
              <w:t xml:space="preserve"> AY</w:t>
            </w:r>
          </w:p>
        </w:tc>
        <w:tc>
          <w:tcPr>
            <w:tcW w:w="439" w:type="pct"/>
            <w:shd w:val="clear" w:color="auto" w:fill="E2EFD9"/>
            <w:vAlign w:val="center"/>
          </w:tcPr>
          <w:p w14:paraId="43289A67" w14:textId="394338F1" w:rsidR="00DA2F3E" w:rsidRPr="004B2678" w:rsidRDefault="00DA2F3E" w:rsidP="00266974">
            <w:pPr>
              <w:pStyle w:val="AralkYok"/>
              <w:rPr>
                <w:rFonts w:asciiTheme="minorHAnsi" w:hAnsiTheme="minorHAnsi" w:cstheme="minorHAnsi"/>
                <w:lang w:val="tr-TR"/>
              </w:rPr>
            </w:pPr>
            <w:r>
              <w:rPr>
                <w:rFonts w:asciiTheme="minorHAnsi" w:hAnsiTheme="minorHAnsi" w:cstheme="minorHAnsi"/>
                <w:lang w:val="tr-TR"/>
              </w:rPr>
              <w:t>12</w:t>
            </w:r>
            <w:r w:rsidRPr="004B2678">
              <w:rPr>
                <w:rFonts w:asciiTheme="minorHAnsi" w:hAnsiTheme="minorHAnsi" w:cstheme="minorHAnsi"/>
                <w:lang w:val="tr-TR"/>
              </w:rPr>
              <w:t xml:space="preserve"> AY</w:t>
            </w:r>
          </w:p>
        </w:tc>
      </w:tr>
      <w:tr w:rsidR="00DA2F3E" w:rsidRPr="004B2678" w14:paraId="7AB29F07" w14:textId="77777777" w:rsidTr="00717E90">
        <w:tblPrEx>
          <w:shd w:val="clear" w:color="auto" w:fill="auto"/>
        </w:tblPrEx>
        <w:trPr>
          <w:trHeight w:val="417"/>
        </w:trPr>
        <w:tc>
          <w:tcPr>
            <w:tcW w:w="1211" w:type="pct"/>
            <w:gridSpan w:val="2"/>
            <w:shd w:val="clear" w:color="auto" w:fill="C5E0B3"/>
            <w:vAlign w:val="center"/>
          </w:tcPr>
          <w:p w14:paraId="3F2582E9"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PG2.5.2. Protokol kapsamında beceri eğitimi alan öğrenci sayısı</w:t>
            </w:r>
          </w:p>
        </w:tc>
        <w:tc>
          <w:tcPr>
            <w:tcW w:w="177" w:type="pct"/>
            <w:shd w:val="clear" w:color="auto" w:fill="E2EFD9"/>
          </w:tcPr>
          <w:p w14:paraId="1D1C0348" w14:textId="77777777" w:rsidR="00DA2F3E" w:rsidRPr="004B2678" w:rsidRDefault="00DA2F3E" w:rsidP="00266974">
            <w:pPr>
              <w:pStyle w:val="AralkYok"/>
              <w:rPr>
                <w:rFonts w:asciiTheme="minorHAnsi" w:hAnsiTheme="minorHAnsi" w:cstheme="minorHAnsi"/>
                <w:highlight w:val="yellow"/>
                <w:lang w:val="tr-TR"/>
              </w:rPr>
            </w:pPr>
          </w:p>
        </w:tc>
        <w:tc>
          <w:tcPr>
            <w:tcW w:w="494" w:type="pct"/>
            <w:shd w:val="clear" w:color="auto" w:fill="E2EFD9"/>
            <w:vAlign w:val="center"/>
          </w:tcPr>
          <w:p w14:paraId="56B6A471"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30</w:t>
            </w:r>
          </w:p>
        </w:tc>
        <w:tc>
          <w:tcPr>
            <w:tcW w:w="568" w:type="pct"/>
            <w:shd w:val="clear" w:color="auto" w:fill="E2EFD9"/>
            <w:vAlign w:val="center"/>
          </w:tcPr>
          <w:p w14:paraId="37CF613D"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50</w:t>
            </w:r>
          </w:p>
        </w:tc>
        <w:tc>
          <w:tcPr>
            <w:tcW w:w="366" w:type="pct"/>
            <w:shd w:val="clear" w:color="auto" w:fill="E2EFD9"/>
            <w:vAlign w:val="center"/>
          </w:tcPr>
          <w:p w14:paraId="29D22100"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55</w:t>
            </w:r>
          </w:p>
        </w:tc>
        <w:tc>
          <w:tcPr>
            <w:tcW w:w="330" w:type="pct"/>
            <w:shd w:val="clear" w:color="auto" w:fill="E2EFD9"/>
            <w:vAlign w:val="center"/>
          </w:tcPr>
          <w:p w14:paraId="7D48CD8B"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60</w:t>
            </w:r>
          </w:p>
        </w:tc>
        <w:tc>
          <w:tcPr>
            <w:tcW w:w="328" w:type="pct"/>
            <w:shd w:val="clear" w:color="auto" w:fill="E2EFD9"/>
            <w:vAlign w:val="center"/>
          </w:tcPr>
          <w:p w14:paraId="6D0257D0"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65</w:t>
            </w:r>
          </w:p>
        </w:tc>
        <w:tc>
          <w:tcPr>
            <w:tcW w:w="330" w:type="pct"/>
            <w:shd w:val="clear" w:color="auto" w:fill="E2EFD9"/>
            <w:vAlign w:val="center"/>
          </w:tcPr>
          <w:p w14:paraId="0DEFAC65"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70</w:t>
            </w:r>
          </w:p>
        </w:tc>
        <w:tc>
          <w:tcPr>
            <w:tcW w:w="330" w:type="pct"/>
            <w:shd w:val="clear" w:color="auto" w:fill="E2EFD9"/>
            <w:vAlign w:val="center"/>
          </w:tcPr>
          <w:p w14:paraId="3EB54C79"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75</w:t>
            </w:r>
          </w:p>
        </w:tc>
        <w:tc>
          <w:tcPr>
            <w:tcW w:w="427" w:type="pct"/>
            <w:shd w:val="clear" w:color="auto" w:fill="E2EFD9"/>
            <w:vAlign w:val="center"/>
          </w:tcPr>
          <w:p w14:paraId="4C43971F" w14:textId="1FA5B5E1" w:rsidR="00DA2F3E" w:rsidRPr="004B2678" w:rsidRDefault="00DA2F3E" w:rsidP="00266974">
            <w:pPr>
              <w:pStyle w:val="AralkYok"/>
              <w:rPr>
                <w:rFonts w:asciiTheme="minorHAnsi" w:hAnsiTheme="minorHAnsi" w:cstheme="minorHAnsi"/>
                <w:lang w:val="tr-TR"/>
              </w:rPr>
            </w:pPr>
            <w:r>
              <w:rPr>
                <w:rFonts w:asciiTheme="minorHAnsi" w:hAnsiTheme="minorHAnsi" w:cstheme="minorHAnsi"/>
                <w:lang w:val="tr-TR"/>
              </w:rPr>
              <w:t>6</w:t>
            </w:r>
            <w:r w:rsidRPr="004B2678">
              <w:rPr>
                <w:rFonts w:asciiTheme="minorHAnsi" w:hAnsiTheme="minorHAnsi" w:cstheme="minorHAnsi"/>
                <w:lang w:val="tr-TR"/>
              </w:rPr>
              <w:t xml:space="preserve"> AY</w:t>
            </w:r>
          </w:p>
        </w:tc>
        <w:tc>
          <w:tcPr>
            <w:tcW w:w="439" w:type="pct"/>
            <w:shd w:val="clear" w:color="auto" w:fill="E2EFD9"/>
            <w:vAlign w:val="center"/>
          </w:tcPr>
          <w:p w14:paraId="58095FF2" w14:textId="1DDFD9FE" w:rsidR="00DA2F3E" w:rsidRPr="004B2678" w:rsidRDefault="00DA2F3E" w:rsidP="00266974">
            <w:pPr>
              <w:pStyle w:val="AralkYok"/>
              <w:rPr>
                <w:rFonts w:asciiTheme="minorHAnsi" w:hAnsiTheme="minorHAnsi" w:cstheme="minorHAnsi"/>
                <w:lang w:val="tr-TR"/>
              </w:rPr>
            </w:pPr>
            <w:r>
              <w:rPr>
                <w:rFonts w:asciiTheme="minorHAnsi" w:hAnsiTheme="minorHAnsi" w:cstheme="minorHAnsi"/>
                <w:lang w:val="tr-TR"/>
              </w:rPr>
              <w:t>12</w:t>
            </w:r>
            <w:r w:rsidRPr="004B2678">
              <w:rPr>
                <w:rFonts w:asciiTheme="minorHAnsi" w:hAnsiTheme="minorHAnsi" w:cstheme="minorHAnsi"/>
                <w:lang w:val="tr-TR"/>
              </w:rPr>
              <w:t xml:space="preserve"> AY</w:t>
            </w:r>
          </w:p>
        </w:tc>
      </w:tr>
      <w:tr w:rsidR="00DA2F3E" w:rsidRPr="004B2678" w14:paraId="7306E881" w14:textId="77777777" w:rsidTr="00717E90">
        <w:tblPrEx>
          <w:shd w:val="clear" w:color="auto" w:fill="auto"/>
        </w:tblPrEx>
        <w:trPr>
          <w:trHeight w:val="417"/>
        </w:trPr>
        <w:tc>
          <w:tcPr>
            <w:tcW w:w="1211" w:type="pct"/>
            <w:gridSpan w:val="2"/>
            <w:shd w:val="clear" w:color="auto" w:fill="C5E0B3"/>
            <w:vAlign w:val="center"/>
          </w:tcPr>
          <w:p w14:paraId="318BC0C3" w14:textId="247F1224"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PG2.5.3. Protokol imzalanan kurum/kuruluşlarda mezuniyetten sonra istihdam edilen öğrenci sayısı</w:t>
            </w:r>
          </w:p>
        </w:tc>
        <w:tc>
          <w:tcPr>
            <w:tcW w:w="177" w:type="pct"/>
            <w:shd w:val="clear" w:color="auto" w:fill="E2EFD9"/>
          </w:tcPr>
          <w:p w14:paraId="596EBDFF" w14:textId="77777777" w:rsidR="00DA2F3E" w:rsidRPr="004B2678" w:rsidRDefault="00DA2F3E" w:rsidP="00266974">
            <w:pPr>
              <w:pStyle w:val="AralkYok"/>
              <w:rPr>
                <w:rFonts w:asciiTheme="minorHAnsi" w:hAnsiTheme="minorHAnsi" w:cstheme="minorHAnsi"/>
                <w:highlight w:val="yellow"/>
                <w:lang w:val="tr-TR"/>
              </w:rPr>
            </w:pPr>
          </w:p>
        </w:tc>
        <w:tc>
          <w:tcPr>
            <w:tcW w:w="494" w:type="pct"/>
            <w:shd w:val="clear" w:color="auto" w:fill="E2EFD9"/>
            <w:vAlign w:val="center"/>
          </w:tcPr>
          <w:p w14:paraId="087BD295"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50</w:t>
            </w:r>
          </w:p>
        </w:tc>
        <w:tc>
          <w:tcPr>
            <w:tcW w:w="568" w:type="pct"/>
            <w:shd w:val="clear" w:color="auto" w:fill="E2EFD9"/>
            <w:vAlign w:val="center"/>
          </w:tcPr>
          <w:p w14:paraId="114A43AC"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20</w:t>
            </w:r>
          </w:p>
        </w:tc>
        <w:tc>
          <w:tcPr>
            <w:tcW w:w="366" w:type="pct"/>
            <w:shd w:val="clear" w:color="auto" w:fill="E2EFD9"/>
            <w:vAlign w:val="center"/>
          </w:tcPr>
          <w:p w14:paraId="6912D108"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30</w:t>
            </w:r>
          </w:p>
        </w:tc>
        <w:tc>
          <w:tcPr>
            <w:tcW w:w="330" w:type="pct"/>
            <w:shd w:val="clear" w:color="auto" w:fill="E2EFD9"/>
            <w:vAlign w:val="center"/>
          </w:tcPr>
          <w:p w14:paraId="11EA1EEA"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40</w:t>
            </w:r>
          </w:p>
        </w:tc>
        <w:tc>
          <w:tcPr>
            <w:tcW w:w="328" w:type="pct"/>
            <w:shd w:val="clear" w:color="auto" w:fill="E2EFD9"/>
            <w:vAlign w:val="center"/>
          </w:tcPr>
          <w:p w14:paraId="5DB0A5E9"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50</w:t>
            </w:r>
          </w:p>
        </w:tc>
        <w:tc>
          <w:tcPr>
            <w:tcW w:w="330" w:type="pct"/>
            <w:shd w:val="clear" w:color="auto" w:fill="E2EFD9"/>
            <w:vAlign w:val="center"/>
          </w:tcPr>
          <w:p w14:paraId="5CD9D09B"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60</w:t>
            </w:r>
          </w:p>
        </w:tc>
        <w:tc>
          <w:tcPr>
            <w:tcW w:w="330" w:type="pct"/>
            <w:shd w:val="clear" w:color="auto" w:fill="E2EFD9"/>
            <w:vAlign w:val="center"/>
          </w:tcPr>
          <w:p w14:paraId="2B24B8E8" w14:textId="77777777" w:rsidR="00DA2F3E" w:rsidRPr="004B2678" w:rsidRDefault="00DA2F3E" w:rsidP="00266974">
            <w:pPr>
              <w:pStyle w:val="AralkYok"/>
              <w:rPr>
                <w:rFonts w:asciiTheme="minorHAnsi" w:hAnsiTheme="minorHAnsi" w:cstheme="minorHAnsi"/>
                <w:lang w:val="tr-TR"/>
              </w:rPr>
            </w:pPr>
            <w:r w:rsidRPr="004B2678">
              <w:rPr>
                <w:rFonts w:asciiTheme="minorHAnsi" w:hAnsiTheme="minorHAnsi" w:cstheme="minorHAnsi"/>
                <w:lang w:val="tr-TR"/>
              </w:rPr>
              <w:t>70</w:t>
            </w:r>
          </w:p>
        </w:tc>
        <w:tc>
          <w:tcPr>
            <w:tcW w:w="427" w:type="pct"/>
            <w:shd w:val="clear" w:color="auto" w:fill="E2EFD9"/>
            <w:vAlign w:val="center"/>
          </w:tcPr>
          <w:p w14:paraId="3AD653A7" w14:textId="0A83EF31" w:rsidR="00DA2F3E" w:rsidRPr="004B2678" w:rsidRDefault="00DA2F3E" w:rsidP="00266974">
            <w:pPr>
              <w:pStyle w:val="AralkYok"/>
              <w:rPr>
                <w:rFonts w:asciiTheme="minorHAnsi" w:hAnsiTheme="minorHAnsi" w:cstheme="minorHAnsi"/>
                <w:lang w:val="tr-TR"/>
              </w:rPr>
            </w:pPr>
            <w:r>
              <w:rPr>
                <w:rFonts w:asciiTheme="minorHAnsi" w:hAnsiTheme="minorHAnsi" w:cstheme="minorHAnsi"/>
                <w:lang w:val="tr-TR"/>
              </w:rPr>
              <w:t>6</w:t>
            </w:r>
            <w:r w:rsidRPr="004B2678">
              <w:rPr>
                <w:rFonts w:asciiTheme="minorHAnsi" w:hAnsiTheme="minorHAnsi" w:cstheme="minorHAnsi"/>
                <w:lang w:val="tr-TR"/>
              </w:rPr>
              <w:t xml:space="preserve"> AY</w:t>
            </w:r>
          </w:p>
        </w:tc>
        <w:tc>
          <w:tcPr>
            <w:tcW w:w="439" w:type="pct"/>
            <w:shd w:val="clear" w:color="auto" w:fill="E2EFD9"/>
            <w:vAlign w:val="center"/>
          </w:tcPr>
          <w:p w14:paraId="4B54106C" w14:textId="65FC9099" w:rsidR="00DA2F3E" w:rsidRPr="004B2678" w:rsidRDefault="00DA2F3E" w:rsidP="00266974">
            <w:pPr>
              <w:pStyle w:val="AralkYok"/>
              <w:rPr>
                <w:rFonts w:asciiTheme="minorHAnsi" w:hAnsiTheme="minorHAnsi" w:cstheme="minorHAnsi"/>
                <w:lang w:val="tr-TR"/>
              </w:rPr>
            </w:pPr>
            <w:r>
              <w:rPr>
                <w:rFonts w:asciiTheme="minorHAnsi" w:hAnsiTheme="minorHAnsi" w:cstheme="minorHAnsi"/>
                <w:lang w:val="tr-TR"/>
              </w:rPr>
              <w:t>12</w:t>
            </w:r>
            <w:r w:rsidRPr="004B2678">
              <w:rPr>
                <w:rFonts w:asciiTheme="minorHAnsi" w:hAnsiTheme="minorHAnsi" w:cstheme="minorHAnsi"/>
                <w:lang w:val="tr-TR"/>
              </w:rPr>
              <w:t xml:space="preserve"> AY</w:t>
            </w:r>
          </w:p>
        </w:tc>
      </w:tr>
      <w:tr w:rsidR="00E10E39" w:rsidRPr="004B2678" w14:paraId="13925A19" w14:textId="77777777" w:rsidTr="00717E90">
        <w:tblPrEx>
          <w:shd w:val="clear" w:color="auto" w:fill="auto"/>
        </w:tblPrEx>
        <w:trPr>
          <w:trHeight w:val="322"/>
        </w:trPr>
        <w:tc>
          <w:tcPr>
            <w:tcW w:w="1211" w:type="pct"/>
            <w:gridSpan w:val="2"/>
            <w:shd w:val="clear" w:color="auto" w:fill="C5E0B3"/>
          </w:tcPr>
          <w:p w14:paraId="6B12A4EE" w14:textId="5E2127B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Koordinatör</w:t>
            </w:r>
            <w:r w:rsidR="005E2F63" w:rsidRPr="004B2678">
              <w:rPr>
                <w:rFonts w:asciiTheme="minorHAnsi" w:hAnsiTheme="minorHAnsi" w:cstheme="minorHAnsi"/>
                <w:spacing w:val="-2"/>
                <w:lang w:val="tr-TR"/>
              </w:rPr>
              <w:t xml:space="preserve"> </w:t>
            </w:r>
            <w:r w:rsidRPr="004B2678">
              <w:rPr>
                <w:rFonts w:asciiTheme="minorHAnsi" w:hAnsiTheme="minorHAnsi" w:cstheme="minorHAnsi"/>
                <w:spacing w:val="-2"/>
                <w:lang w:val="tr-TR"/>
              </w:rPr>
              <w:t>Birim</w:t>
            </w:r>
          </w:p>
        </w:tc>
        <w:tc>
          <w:tcPr>
            <w:tcW w:w="177" w:type="pct"/>
            <w:shd w:val="clear" w:color="auto" w:fill="C5E0B3"/>
          </w:tcPr>
          <w:p w14:paraId="454E3945" w14:textId="77777777" w:rsidR="00E10E39" w:rsidRPr="004B2678" w:rsidRDefault="00E10E39" w:rsidP="00266974">
            <w:pPr>
              <w:pStyle w:val="AralkYok"/>
              <w:rPr>
                <w:rFonts w:asciiTheme="minorHAnsi" w:hAnsiTheme="minorHAnsi" w:cstheme="minorHAnsi"/>
                <w:lang w:val="tr-TR"/>
              </w:rPr>
            </w:pPr>
          </w:p>
        </w:tc>
        <w:tc>
          <w:tcPr>
            <w:tcW w:w="3612" w:type="pct"/>
            <w:gridSpan w:val="9"/>
            <w:shd w:val="clear" w:color="auto" w:fill="C5E0B3"/>
          </w:tcPr>
          <w:p w14:paraId="64F7DAD0" w14:textId="26C18616"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 xml:space="preserve">Okul idaresi, </w:t>
            </w:r>
            <w:r w:rsidR="00462694">
              <w:rPr>
                <w:rFonts w:asciiTheme="minorHAnsi" w:hAnsiTheme="minorHAnsi" w:cstheme="minorHAnsi"/>
                <w:lang w:val="tr-TR"/>
              </w:rPr>
              <w:t>r</w:t>
            </w:r>
            <w:r w:rsidRPr="004B2678">
              <w:rPr>
                <w:rFonts w:asciiTheme="minorHAnsi" w:hAnsiTheme="minorHAnsi" w:cstheme="minorHAnsi"/>
                <w:lang w:val="tr-TR"/>
              </w:rPr>
              <w:t xml:space="preserve">ehberlik servisi, </w:t>
            </w:r>
            <w:r w:rsidR="00462694">
              <w:rPr>
                <w:rFonts w:asciiTheme="minorHAnsi" w:hAnsiTheme="minorHAnsi" w:cstheme="minorHAnsi"/>
                <w:lang w:val="tr-TR"/>
              </w:rPr>
              <w:t>s</w:t>
            </w:r>
            <w:r w:rsidRPr="004B2678">
              <w:rPr>
                <w:rFonts w:asciiTheme="minorHAnsi" w:hAnsiTheme="minorHAnsi" w:cstheme="minorHAnsi"/>
                <w:lang w:val="tr-TR"/>
              </w:rPr>
              <w:t xml:space="preserve">ınıf </w:t>
            </w:r>
            <w:r w:rsidR="00462694">
              <w:rPr>
                <w:rFonts w:asciiTheme="minorHAnsi" w:hAnsiTheme="minorHAnsi" w:cstheme="minorHAnsi"/>
                <w:lang w:val="tr-TR"/>
              </w:rPr>
              <w:t>r</w:t>
            </w:r>
            <w:r w:rsidRPr="004B2678">
              <w:rPr>
                <w:rFonts w:asciiTheme="minorHAnsi" w:hAnsiTheme="minorHAnsi" w:cstheme="minorHAnsi"/>
                <w:lang w:val="tr-TR"/>
              </w:rPr>
              <w:t xml:space="preserve">ehber </w:t>
            </w:r>
            <w:r w:rsidR="00462694">
              <w:rPr>
                <w:rFonts w:asciiTheme="minorHAnsi" w:hAnsiTheme="minorHAnsi" w:cstheme="minorHAnsi"/>
                <w:lang w:val="tr-TR"/>
              </w:rPr>
              <w:t>ö</w:t>
            </w:r>
            <w:r w:rsidRPr="004B2678">
              <w:rPr>
                <w:rFonts w:asciiTheme="minorHAnsi" w:hAnsiTheme="minorHAnsi" w:cstheme="minorHAnsi"/>
                <w:lang w:val="tr-TR"/>
              </w:rPr>
              <w:t>ğretmenleri</w:t>
            </w:r>
          </w:p>
        </w:tc>
      </w:tr>
      <w:tr w:rsidR="00E10E39" w:rsidRPr="004B2678" w14:paraId="34437EB5" w14:textId="77777777" w:rsidTr="00717E90">
        <w:tblPrEx>
          <w:shd w:val="clear" w:color="auto" w:fill="auto"/>
        </w:tblPrEx>
        <w:trPr>
          <w:trHeight w:val="270"/>
        </w:trPr>
        <w:tc>
          <w:tcPr>
            <w:tcW w:w="1211" w:type="pct"/>
            <w:gridSpan w:val="2"/>
            <w:shd w:val="clear" w:color="auto" w:fill="C5E0B3"/>
          </w:tcPr>
          <w:p w14:paraId="70972036" w14:textId="17856A85"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İş</w:t>
            </w:r>
            <w:r w:rsidR="0029105E" w:rsidRPr="004B2678">
              <w:rPr>
                <w:rFonts w:asciiTheme="minorHAnsi" w:hAnsiTheme="minorHAnsi" w:cstheme="minorHAnsi"/>
                <w:lang w:val="tr-TR"/>
              </w:rPr>
              <w:t xml:space="preserve"> </w:t>
            </w:r>
            <w:r w:rsidRPr="004B2678">
              <w:rPr>
                <w:rFonts w:asciiTheme="minorHAnsi" w:hAnsiTheme="minorHAnsi" w:cstheme="minorHAnsi"/>
                <w:lang w:val="tr-TR"/>
              </w:rPr>
              <w:t>birliği</w:t>
            </w:r>
            <w:r w:rsidR="005E2F63" w:rsidRPr="004B2678">
              <w:rPr>
                <w:rFonts w:asciiTheme="minorHAnsi" w:hAnsiTheme="minorHAnsi" w:cstheme="minorHAnsi"/>
                <w:lang w:val="tr-TR"/>
              </w:rPr>
              <w:t xml:space="preserve"> </w:t>
            </w:r>
            <w:r w:rsidRPr="004B2678">
              <w:rPr>
                <w:rFonts w:asciiTheme="minorHAnsi" w:hAnsiTheme="minorHAnsi" w:cstheme="minorHAnsi"/>
                <w:lang w:val="tr-TR"/>
              </w:rPr>
              <w:t>Yapılacak</w:t>
            </w:r>
            <w:r w:rsidR="005E2F63" w:rsidRPr="004B2678">
              <w:rPr>
                <w:rFonts w:asciiTheme="minorHAnsi" w:hAnsiTheme="minorHAnsi" w:cstheme="minorHAnsi"/>
                <w:lang w:val="tr-TR"/>
              </w:rPr>
              <w:t xml:space="preserve"> </w:t>
            </w:r>
            <w:r w:rsidRPr="004B2678">
              <w:rPr>
                <w:rFonts w:asciiTheme="minorHAnsi" w:hAnsiTheme="minorHAnsi" w:cstheme="minorHAnsi"/>
                <w:spacing w:val="-2"/>
                <w:lang w:val="tr-TR"/>
              </w:rPr>
              <w:t>Birimler</w:t>
            </w:r>
          </w:p>
        </w:tc>
        <w:tc>
          <w:tcPr>
            <w:tcW w:w="177" w:type="pct"/>
            <w:shd w:val="clear" w:color="auto" w:fill="E2EFD9"/>
          </w:tcPr>
          <w:p w14:paraId="70BB9B1F" w14:textId="77777777" w:rsidR="00E10E39" w:rsidRPr="004B2678" w:rsidRDefault="00E10E39" w:rsidP="00266974">
            <w:pPr>
              <w:pStyle w:val="AralkYok"/>
              <w:rPr>
                <w:rFonts w:asciiTheme="minorHAnsi" w:hAnsiTheme="minorHAnsi" w:cstheme="minorHAnsi"/>
                <w:lang w:val="tr-TR"/>
              </w:rPr>
            </w:pPr>
          </w:p>
        </w:tc>
        <w:tc>
          <w:tcPr>
            <w:tcW w:w="3612" w:type="pct"/>
            <w:gridSpan w:val="9"/>
            <w:shd w:val="clear" w:color="auto" w:fill="E2EFD9"/>
          </w:tcPr>
          <w:p w14:paraId="683AD67E" w14:textId="308901B6"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 xml:space="preserve">Zümre </w:t>
            </w:r>
            <w:r w:rsidR="0087631A">
              <w:rPr>
                <w:rFonts w:asciiTheme="minorHAnsi" w:hAnsiTheme="minorHAnsi" w:cstheme="minorHAnsi"/>
                <w:lang w:val="tr-TR"/>
              </w:rPr>
              <w:t>b</w:t>
            </w:r>
            <w:r w:rsidRPr="004B2678">
              <w:rPr>
                <w:rFonts w:asciiTheme="minorHAnsi" w:hAnsiTheme="minorHAnsi" w:cstheme="minorHAnsi"/>
                <w:lang w:val="tr-TR"/>
              </w:rPr>
              <w:t>aşkanları</w:t>
            </w:r>
          </w:p>
        </w:tc>
      </w:tr>
      <w:tr w:rsidR="00E10E39" w:rsidRPr="004B2678" w14:paraId="154D833C" w14:textId="77777777" w:rsidTr="00717E90">
        <w:tblPrEx>
          <w:shd w:val="clear" w:color="auto" w:fill="auto"/>
        </w:tblPrEx>
        <w:trPr>
          <w:trHeight w:val="731"/>
        </w:trPr>
        <w:tc>
          <w:tcPr>
            <w:tcW w:w="1211" w:type="pct"/>
            <w:gridSpan w:val="2"/>
            <w:shd w:val="clear" w:color="auto" w:fill="C5E0B3"/>
          </w:tcPr>
          <w:p w14:paraId="1C60C4EA"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Riskler</w:t>
            </w:r>
          </w:p>
        </w:tc>
        <w:tc>
          <w:tcPr>
            <w:tcW w:w="177" w:type="pct"/>
            <w:shd w:val="clear" w:color="auto" w:fill="C5E0B3"/>
          </w:tcPr>
          <w:p w14:paraId="476F12B5" w14:textId="77777777" w:rsidR="00E10E39" w:rsidRPr="004B2678" w:rsidRDefault="00E10E39" w:rsidP="00266974">
            <w:pPr>
              <w:pStyle w:val="AralkYok"/>
              <w:rPr>
                <w:rFonts w:asciiTheme="minorHAnsi" w:hAnsiTheme="minorHAnsi" w:cstheme="minorHAnsi"/>
                <w:lang w:val="tr-TR"/>
              </w:rPr>
            </w:pPr>
          </w:p>
        </w:tc>
        <w:tc>
          <w:tcPr>
            <w:tcW w:w="3612" w:type="pct"/>
            <w:gridSpan w:val="9"/>
            <w:shd w:val="clear" w:color="auto" w:fill="C5E0B3"/>
          </w:tcPr>
          <w:p w14:paraId="0B2D9175" w14:textId="77777777" w:rsidR="00E10E39" w:rsidRPr="004B2678" w:rsidRDefault="005C1170" w:rsidP="00266974">
            <w:pPr>
              <w:pStyle w:val="AralkYok"/>
              <w:rPr>
                <w:rFonts w:asciiTheme="minorHAnsi" w:hAnsiTheme="minorHAnsi" w:cstheme="minorHAnsi"/>
                <w:lang w:val="tr-TR"/>
              </w:rPr>
            </w:pPr>
            <w:r w:rsidRPr="004B2678">
              <w:rPr>
                <w:rFonts w:asciiTheme="minorHAnsi" w:hAnsiTheme="minorHAnsi" w:cstheme="minorHAnsi"/>
                <w:lang w:val="tr-TR"/>
              </w:rPr>
              <w:t>Bölge düzeyinde h</w:t>
            </w:r>
            <w:r w:rsidR="00DF44D5" w:rsidRPr="004B2678">
              <w:rPr>
                <w:rFonts w:asciiTheme="minorHAnsi" w:hAnsiTheme="minorHAnsi" w:cstheme="minorHAnsi"/>
                <w:lang w:val="tr-TR"/>
              </w:rPr>
              <w:t>er alanda staj imkanları</w:t>
            </w:r>
            <w:r w:rsidRPr="004B2678">
              <w:rPr>
                <w:rFonts w:asciiTheme="minorHAnsi" w:hAnsiTheme="minorHAnsi" w:cstheme="minorHAnsi"/>
                <w:lang w:val="tr-TR"/>
              </w:rPr>
              <w:t>nın geniş</w:t>
            </w:r>
            <w:r w:rsidR="00DF44D5" w:rsidRPr="004B2678">
              <w:rPr>
                <w:rFonts w:asciiTheme="minorHAnsi" w:hAnsiTheme="minorHAnsi" w:cstheme="minorHAnsi"/>
                <w:lang w:val="tr-TR"/>
              </w:rPr>
              <w:t xml:space="preserve"> olmayışı</w:t>
            </w:r>
          </w:p>
          <w:p w14:paraId="6E31F7F6" w14:textId="77777777" w:rsidR="00E10E39" w:rsidRPr="004B2678" w:rsidRDefault="005C1170" w:rsidP="00266974">
            <w:pPr>
              <w:pStyle w:val="AralkYok"/>
              <w:rPr>
                <w:rFonts w:asciiTheme="minorHAnsi" w:hAnsiTheme="minorHAnsi" w:cstheme="minorHAnsi"/>
                <w:lang w:val="tr-TR"/>
              </w:rPr>
            </w:pPr>
            <w:r w:rsidRPr="004B2678">
              <w:rPr>
                <w:rFonts w:asciiTheme="minorHAnsi" w:hAnsiTheme="minorHAnsi" w:cstheme="minorHAnsi"/>
                <w:lang w:val="tr-TR"/>
              </w:rPr>
              <w:t>İşletme personel ücretlerinin asgari ücret düzeyinde olması</w:t>
            </w:r>
          </w:p>
          <w:p w14:paraId="0E029CFE" w14:textId="77777777" w:rsidR="00E10E39" w:rsidRPr="004B2678" w:rsidRDefault="007A3752" w:rsidP="00266974">
            <w:pPr>
              <w:pStyle w:val="AralkYok"/>
              <w:rPr>
                <w:rFonts w:asciiTheme="minorHAnsi" w:hAnsiTheme="minorHAnsi" w:cstheme="minorHAnsi"/>
                <w:lang w:val="tr-TR"/>
              </w:rPr>
            </w:pPr>
            <w:r w:rsidRPr="004B2678">
              <w:rPr>
                <w:rFonts w:asciiTheme="minorHAnsi" w:hAnsiTheme="minorHAnsi" w:cstheme="minorHAnsi"/>
                <w:lang w:val="tr-TR"/>
              </w:rPr>
              <w:t>İşbaşı eğitimlerinin işletmelere ek yük oluşturması</w:t>
            </w:r>
          </w:p>
        </w:tc>
      </w:tr>
      <w:tr w:rsidR="00E10E39" w:rsidRPr="004B2678" w14:paraId="02216F9D" w14:textId="77777777" w:rsidTr="005E2F63">
        <w:tblPrEx>
          <w:shd w:val="clear" w:color="auto" w:fill="auto"/>
        </w:tblPrEx>
        <w:trPr>
          <w:trHeight w:val="52"/>
        </w:trPr>
        <w:tc>
          <w:tcPr>
            <w:tcW w:w="1211" w:type="pct"/>
            <w:gridSpan w:val="2"/>
            <w:shd w:val="clear" w:color="auto" w:fill="C5E0B3"/>
          </w:tcPr>
          <w:p w14:paraId="59B048CC"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Stratejiler</w:t>
            </w:r>
          </w:p>
        </w:tc>
        <w:tc>
          <w:tcPr>
            <w:tcW w:w="177" w:type="pct"/>
            <w:shd w:val="clear" w:color="auto" w:fill="E2EFD9"/>
          </w:tcPr>
          <w:p w14:paraId="5AE59632" w14:textId="77777777" w:rsidR="00E10E39" w:rsidRPr="004B2678" w:rsidRDefault="00E10E39" w:rsidP="00266974">
            <w:pPr>
              <w:pStyle w:val="AralkYok"/>
              <w:rPr>
                <w:rFonts w:asciiTheme="minorHAnsi" w:hAnsiTheme="minorHAnsi" w:cstheme="minorHAnsi"/>
                <w:lang w:val="tr-TR"/>
              </w:rPr>
            </w:pPr>
          </w:p>
        </w:tc>
        <w:tc>
          <w:tcPr>
            <w:tcW w:w="3612" w:type="pct"/>
            <w:gridSpan w:val="9"/>
            <w:shd w:val="clear" w:color="auto" w:fill="E2EFD9"/>
          </w:tcPr>
          <w:p w14:paraId="34BFDF12"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S1. Öğrencilerin burs, staj/beceri eğitimi ve istihdam imkân</w:t>
            </w:r>
            <w:r w:rsidR="00DF44D5" w:rsidRPr="004B2678">
              <w:rPr>
                <w:rFonts w:asciiTheme="minorHAnsi" w:hAnsiTheme="minorHAnsi" w:cstheme="minorHAnsi"/>
                <w:lang w:val="tr-TR"/>
              </w:rPr>
              <w:t xml:space="preserve">larını artırmak, öğretmenlerin </w:t>
            </w:r>
            <w:r w:rsidRPr="004B2678">
              <w:rPr>
                <w:rFonts w:asciiTheme="minorHAnsi" w:hAnsiTheme="minorHAnsi" w:cstheme="minorHAnsi"/>
                <w:lang w:val="tr-TR"/>
              </w:rPr>
              <w:t>mesleki gelişimlerini sağlamak amacıyla işbaşı eğitimleri düz</w:t>
            </w:r>
            <w:r w:rsidR="00DF44D5" w:rsidRPr="004B2678">
              <w:rPr>
                <w:rFonts w:asciiTheme="minorHAnsi" w:hAnsiTheme="minorHAnsi" w:cstheme="minorHAnsi"/>
                <w:lang w:val="tr-TR"/>
              </w:rPr>
              <w:t xml:space="preserve">enlemek için mesleki ve teknik </w:t>
            </w:r>
            <w:r w:rsidRPr="004B2678">
              <w:rPr>
                <w:rFonts w:asciiTheme="minorHAnsi" w:hAnsiTheme="minorHAnsi" w:cstheme="minorHAnsi"/>
                <w:lang w:val="tr-TR"/>
              </w:rPr>
              <w:t>ortaöğretimde eğitimi verilen alanlarda sektörle iş birliğini güçlendirecek protokollerin</w:t>
            </w:r>
            <w:r w:rsidR="00DF44D5" w:rsidRPr="004B2678">
              <w:rPr>
                <w:rFonts w:asciiTheme="minorHAnsi" w:hAnsiTheme="minorHAnsi" w:cstheme="minorHAnsi"/>
                <w:lang w:val="tr-TR"/>
              </w:rPr>
              <w:t xml:space="preserve"> </w:t>
            </w:r>
            <w:r w:rsidRPr="004B2678">
              <w:rPr>
                <w:rFonts w:asciiTheme="minorHAnsi" w:hAnsiTheme="minorHAnsi" w:cstheme="minorHAnsi"/>
                <w:lang w:val="tr-TR"/>
              </w:rPr>
              <w:t xml:space="preserve">sayısı artırılacaktır. </w:t>
            </w:r>
          </w:p>
          <w:p w14:paraId="3FDD8663"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S2. İmzalanan protokollerin yürütülme süreçleri ve uyg</w:t>
            </w:r>
            <w:r w:rsidR="00DF44D5" w:rsidRPr="004B2678">
              <w:rPr>
                <w:rFonts w:asciiTheme="minorHAnsi" w:hAnsiTheme="minorHAnsi" w:cstheme="minorHAnsi"/>
                <w:lang w:val="tr-TR"/>
              </w:rPr>
              <w:t xml:space="preserve">ulama sonuçları izlenerek elde </w:t>
            </w:r>
            <w:r w:rsidRPr="004B2678">
              <w:rPr>
                <w:rFonts w:asciiTheme="minorHAnsi" w:hAnsiTheme="minorHAnsi" w:cstheme="minorHAnsi"/>
                <w:lang w:val="tr-TR"/>
              </w:rPr>
              <w:t xml:space="preserve">edilen veriler ulusal boyutta oluşturulan protokol izleme sistemine girilecektir. </w:t>
            </w:r>
          </w:p>
          <w:p w14:paraId="30795D6E"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S3. Merkezi ve mahallî düzeyde protokoller kapsamında düzenle</w:t>
            </w:r>
            <w:r w:rsidR="00DF44D5" w:rsidRPr="004B2678">
              <w:rPr>
                <w:rFonts w:asciiTheme="minorHAnsi" w:hAnsiTheme="minorHAnsi" w:cstheme="minorHAnsi"/>
                <w:lang w:val="tr-TR"/>
              </w:rPr>
              <w:t xml:space="preserve">nen işbaşı eğitimlerine </w:t>
            </w:r>
            <w:r w:rsidRPr="004B2678">
              <w:rPr>
                <w:rFonts w:asciiTheme="minorHAnsi" w:hAnsiTheme="minorHAnsi" w:cstheme="minorHAnsi"/>
                <w:lang w:val="tr-TR"/>
              </w:rPr>
              <w:t xml:space="preserve">öğretmenlerin katılımı sağlanacaktır. </w:t>
            </w:r>
          </w:p>
          <w:p w14:paraId="5AB23829" w14:textId="0EDE2F75" w:rsidR="00E10E39" w:rsidRPr="004B2678" w:rsidRDefault="00E10E39" w:rsidP="005E2F63">
            <w:pPr>
              <w:pStyle w:val="AralkYok"/>
              <w:rPr>
                <w:rFonts w:asciiTheme="minorHAnsi" w:hAnsiTheme="minorHAnsi" w:cstheme="minorHAnsi"/>
                <w:lang w:val="tr-TR"/>
              </w:rPr>
            </w:pPr>
            <w:r w:rsidRPr="004B2678">
              <w:rPr>
                <w:rFonts w:asciiTheme="minorHAnsi" w:hAnsiTheme="minorHAnsi" w:cstheme="minorHAnsi"/>
                <w:lang w:val="tr-TR"/>
              </w:rPr>
              <w:t>S4. Okul yöneticilerinin sektörle iletişim ve iş birliği becerileri güçlendirilecektir.</w:t>
            </w:r>
          </w:p>
        </w:tc>
      </w:tr>
      <w:tr w:rsidR="00E10E39" w:rsidRPr="004B2678" w14:paraId="38FB88FD" w14:textId="77777777" w:rsidTr="005E2F63">
        <w:tblPrEx>
          <w:shd w:val="clear" w:color="auto" w:fill="auto"/>
        </w:tblPrEx>
        <w:trPr>
          <w:trHeight w:val="410"/>
        </w:trPr>
        <w:tc>
          <w:tcPr>
            <w:tcW w:w="1211" w:type="pct"/>
            <w:gridSpan w:val="2"/>
            <w:shd w:val="clear" w:color="auto" w:fill="C5E0B3"/>
          </w:tcPr>
          <w:p w14:paraId="57C39108" w14:textId="74543120"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lang w:val="tr-TR"/>
              </w:rPr>
              <w:t>Maliyet</w:t>
            </w:r>
            <w:r w:rsidR="0029105E" w:rsidRPr="004B2678">
              <w:rPr>
                <w:rFonts w:asciiTheme="minorHAnsi" w:hAnsiTheme="minorHAnsi" w:cstheme="minorHAnsi"/>
                <w:lang w:val="tr-TR"/>
              </w:rPr>
              <w:t xml:space="preserve"> </w:t>
            </w:r>
            <w:r w:rsidRPr="004B2678">
              <w:rPr>
                <w:rFonts w:asciiTheme="minorHAnsi" w:hAnsiTheme="minorHAnsi" w:cstheme="minorHAnsi"/>
                <w:spacing w:val="-2"/>
                <w:lang w:val="tr-TR"/>
              </w:rPr>
              <w:t>Tahmini</w:t>
            </w:r>
          </w:p>
        </w:tc>
        <w:tc>
          <w:tcPr>
            <w:tcW w:w="177" w:type="pct"/>
            <w:shd w:val="clear" w:color="auto" w:fill="E2EFD9"/>
          </w:tcPr>
          <w:p w14:paraId="049FC631" w14:textId="77777777" w:rsidR="00E10E39" w:rsidRPr="004B2678" w:rsidRDefault="00E10E39" w:rsidP="00266974">
            <w:pPr>
              <w:pStyle w:val="AralkYok"/>
              <w:rPr>
                <w:rFonts w:asciiTheme="minorHAnsi" w:hAnsiTheme="minorHAnsi" w:cstheme="minorHAnsi"/>
                <w:lang w:val="tr-TR"/>
              </w:rPr>
            </w:pPr>
          </w:p>
        </w:tc>
        <w:tc>
          <w:tcPr>
            <w:tcW w:w="3612" w:type="pct"/>
            <w:gridSpan w:val="9"/>
            <w:shd w:val="clear" w:color="auto" w:fill="E2EFD9"/>
          </w:tcPr>
          <w:p w14:paraId="0082E799" w14:textId="77777777" w:rsidR="00E10E39" w:rsidRPr="004B2678" w:rsidRDefault="00085DBD" w:rsidP="00266974">
            <w:pPr>
              <w:pStyle w:val="AralkYok"/>
              <w:rPr>
                <w:rFonts w:asciiTheme="minorHAnsi" w:hAnsiTheme="minorHAnsi" w:cstheme="minorHAnsi"/>
                <w:lang w:val="tr-TR"/>
              </w:rPr>
            </w:pPr>
            <w:r w:rsidRPr="004B2678">
              <w:rPr>
                <w:rFonts w:asciiTheme="minorHAnsi" w:hAnsiTheme="minorHAnsi" w:cstheme="minorHAnsi"/>
                <w:lang w:val="tr-TR"/>
              </w:rPr>
              <w:t>YOK</w:t>
            </w:r>
          </w:p>
        </w:tc>
      </w:tr>
      <w:tr w:rsidR="00E10E39" w:rsidRPr="004B2678" w14:paraId="54E69679" w14:textId="77777777" w:rsidTr="00717E90">
        <w:tblPrEx>
          <w:shd w:val="clear" w:color="auto" w:fill="auto"/>
        </w:tblPrEx>
        <w:trPr>
          <w:trHeight w:val="1055"/>
        </w:trPr>
        <w:tc>
          <w:tcPr>
            <w:tcW w:w="1211" w:type="pct"/>
            <w:gridSpan w:val="2"/>
            <w:shd w:val="clear" w:color="auto" w:fill="C5E0B3"/>
          </w:tcPr>
          <w:p w14:paraId="24C3126D"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Tespitler</w:t>
            </w:r>
          </w:p>
        </w:tc>
        <w:tc>
          <w:tcPr>
            <w:tcW w:w="177" w:type="pct"/>
            <w:shd w:val="clear" w:color="auto" w:fill="C5E0B3"/>
          </w:tcPr>
          <w:p w14:paraId="6AA6AD99" w14:textId="77777777" w:rsidR="00E10E39" w:rsidRPr="004B2678" w:rsidRDefault="00E10E39" w:rsidP="00266974">
            <w:pPr>
              <w:pStyle w:val="AralkYok"/>
              <w:rPr>
                <w:rFonts w:asciiTheme="minorHAnsi" w:hAnsiTheme="minorHAnsi" w:cstheme="minorHAnsi"/>
                <w:color w:val="000000" w:themeColor="text1"/>
                <w:lang w:val="tr-TR"/>
              </w:rPr>
            </w:pPr>
          </w:p>
        </w:tc>
        <w:tc>
          <w:tcPr>
            <w:tcW w:w="3612" w:type="pct"/>
            <w:gridSpan w:val="9"/>
            <w:shd w:val="clear" w:color="auto" w:fill="C5E0B3"/>
          </w:tcPr>
          <w:p w14:paraId="175EA3CC" w14:textId="2D550558" w:rsidR="00EF47EA" w:rsidRPr="004B2678" w:rsidRDefault="00EF47EA" w:rsidP="00266974">
            <w:pPr>
              <w:pStyle w:val="AralkYok"/>
              <w:rPr>
                <w:rFonts w:asciiTheme="minorHAnsi" w:hAnsiTheme="minorHAnsi" w:cstheme="minorHAnsi"/>
                <w:lang w:val="tr-TR"/>
              </w:rPr>
            </w:pPr>
            <w:r w:rsidRPr="004B2678">
              <w:rPr>
                <w:rFonts w:asciiTheme="minorHAnsi" w:hAnsiTheme="minorHAnsi" w:cstheme="minorHAnsi"/>
                <w:lang w:val="tr-TR"/>
              </w:rPr>
              <w:t xml:space="preserve">İşletmelerle yapılan protokollerin </w:t>
            </w:r>
            <w:r w:rsidR="00EB1F19" w:rsidRPr="004B2678">
              <w:rPr>
                <w:rFonts w:asciiTheme="minorHAnsi" w:hAnsiTheme="minorHAnsi" w:cstheme="minorHAnsi"/>
                <w:lang w:val="tr-TR"/>
              </w:rPr>
              <w:t xml:space="preserve">ve </w:t>
            </w:r>
            <w:r w:rsidR="00462694">
              <w:rPr>
                <w:rFonts w:asciiTheme="minorHAnsi" w:hAnsiTheme="minorHAnsi" w:cstheme="minorHAnsi"/>
                <w:lang w:val="tr-TR"/>
              </w:rPr>
              <w:t>t</w:t>
            </w:r>
            <w:r w:rsidR="00EB1F19" w:rsidRPr="004B2678">
              <w:rPr>
                <w:rFonts w:asciiTheme="minorHAnsi" w:hAnsiTheme="minorHAnsi" w:cstheme="minorHAnsi"/>
                <w:lang w:val="tr-TR"/>
              </w:rPr>
              <w:t xml:space="preserve">eknik </w:t>
            </w:r>
            <w:r w:rsidR="00462694">
              <w:rPr>
                <w:rFonts w:asciiTheme="minorHAnsi" w:hAnsiTheme="minorHAnsi" w:cstheme="minorHAnsi"/>
                <w:lang w:val="tr-TR"/>
              </w:rPr>
              <w:t>g</w:t>
            </w:r>
            <w:r w:rsidR="00EB1F19" w:rsidRPr="004B2678">
              <w:rPr>
                <w:rFonts w:asciiTheme="minorHAnsi" w:hAnsiTheme="minorHAnsi" w:cstheme="minorHAnsi"/>
                <w:lang w:val="tr-TR"/>
              </w:rPr>
              <w:t xml:space="preserve">ezilerin </w:t>
            </w:r>
            <w:r w:rsidR="00462694">
              <w:rPr>
                <w:rFonts w:asciiTheme="minorHAnsi" w:hAnsiTheme="minorHAnsi" w:cstheme="minorHAnsi"/>
                <w:lang w:val="tr-TR"/>
              </w:rPr>
              <w:t>yetersiz olması</w:t>
            </w:r>
          </w:p>
          <w:p w14:paraId="24BE7B17" w14:textId="77777777" w:rsidR="00EF47EA" w:rsidRPr="004B2678" w:rsidRDefault="00EF47EA" w:rsidP="00266974">
            <w:pPr>
              <w:pStyle w:val="AralkYok"/>
              <w:rPr>
                <w:rFonts w:asciiTheme="minorHAnsi" w:hAnsiTheme="minorHAnsi" w:cstheme="minorHAnsi"/>
                <w:lang w:val="tr-TR"/>
              </w:rPr>
            </w:pPr>
            <w:r w:rsidRPr="004B2678">
              <w:rPr>
                <w:rFonts w:asciiTheme="minorHAnsi" w:hAnsiTheme="minorHAnsi" w:cstheme="minorHAnsi"/>
                <w:lang w:val="tr-TR"/>
              </w:rPr>
              <w:t>Bölge düzeyinde her alanda staj imkanlarının geniş olmayışı</w:t>
            </w:r>
          </w:p>
          <w:p w14:paraId="3A84DAC0" w14:textId="77777777" w:rsidR="00EF47EA" w:rsidRPr="004B2678" w:rsidRDefault="00EF47EA" w:rsidP="00266974">
            <w:pPr>
              <w:pStyle w:val="AralkYok"/>
              <w:rPr>
                <w:rFonts w:asciiTheme="minorHAnsi" w:hAnsiTheme="minorHAnsi" w:cstheme="minorHAnsi"/>
                <w:lang w:val="tr-TR"/>
              </w:rPr>
            </w:pPr>
            <w:r w:rsidRPr="004B2678">
              <w:rPr>
                <w:rFonts w:asciiTheme="minorHAnsi" w:hAnsiTheme="minorHAnsi" w:cstheme="minorHAnsi"/>
                <w:lang w:val="tr-TR"/>
              </w:rPr>
              <w:t>İşletme personel ücretlerinin asgari ücret düzeyinde olması</w:t>
            </w:r>
          </w:p>
          <w:p w14:paraId="15C8D6D6" w14:textId="77777777" w:rsidR="00E10E39" w:rsidRPr="004B2678" w:rsidRDefault="00EF47EA" w:rsidP="00266974">
            <w:pPr>
              <w:pStyle w:val="AralkYok"/>
              <w:rPr>
                <w:rFonts w:asciiTheme="minorHAnsi" w:hAnsiTheme="minorHAnsi" w:cstheme="minorHAnsi"/>
                <w:highlight w:val="yellow"/>
                <w:lang w:val="tr-TR"/>
              </w:rPr>
            </w:pPr>
            <w:r w:rsidRPr="004B2678">
              <w:rPr>
                <w:rFonts w:asciiTheme="minorHAnsi" w:hAnsiTheme="minorHAnsi" w:cstheme="minorHAnsi"/>
                <w:lang w:val="tr-TR"/>
              </w:rPr>
              <w:t>İşbaşı eğitimlerinin işletmelere ek yük oluşturması</w:t>
            </w:r>
          </w:p>
        </w:tc>
      </w:tr>
      <w:tr w:rsidR="00E10E39" w:rsidRPr="004B2678" w14:paraId="1CE0406A" w14:textId="77777777" w:rsidTr="005E2F63">
        <w:tblPrEx>
          <w:shd w:val="clear" w:color="auto" w:fill="auto"/>
        </w:tblPrEx>
        <w:trPr>
          <w:trHeight w:val="851"/>
        </w:trPr>
        <w:tc>
          <w:tcPr>
            <w:tcW w:w="1211" w:type="pct"/>
            <w:gridSpan w:val="2"/>
            <w:shd w:val="clear" w:color="auto" w:fill="C5E0B3"/>
          </w:tcPr>
          <w:p w14:paraId="2D278BC8" w14:textId="77777777" w:rsidR="00E10E39" w:rsidRPr="004B2678" w:rsidRDefault="00E10E39" w:rsidP="00266974">
            <w:pPr>
              <w:pStyle w:val="AralkYok"/>
              <w:rPr>
                <w:rFonts w:asciiTheme="minorHAnsi" w:hAnsiTheme="minorHAnsi" w:cstheme="minorHAnsi"/>
                <w:lang w:val="tr-TR"/>
              </w:rPr>
            </w:pPr>
            <w:r w:rsidRPr="004B2678">
              <w:rPr>
                <w:rFonts w:asciiTheme="minorHAnsi" w:hAnsiTheme="minorHAnsi" w:cstheme="minorHAnsi"/>
                <w:spacing w:val="-2"/>
                <w:lang w:val="tr-TR"/>
              </w:rPr>
              <w:t>İhtiyaçlar</w:t>
            </w:r>
          </w:p>
        </w:tc>
        <w:tc>
          <w:tcPr>
            <w:tcW w:w="177" w:type="pct"/>
            <w:shd w:val="clear" w:color="auto" w:fill="E2EFD9"/>
          </w:tcPr>
          <w:p w14:paraId="612A39BE" w14:textId="77777777" w:rsidR="00E10E39" w:rsidRPr="004B2678" w:rsidRDefault="00E10E39" w:rsidP="00266974">
            <w:pPr>
              <w:pStyle w:val="AralkYok"/>
              <w:rPr>
                <w:rFonts w:asciiTheme="minorHAnsi" w:hAnsiTheme="minorHAnsi" w:cstheme="minorHAnsi"/>
                <w:highlight w:val="yellow"/>
                <w:lang w:val="tr-TR"/>
              </w:rPr>
            </w:pPr>
          </w:p>
        </w:tc>
        <w:tc>
          <w:tcPr>
            <w:tcW w:w="3612" w:type="pct"/>
            <w:gridSpan w:val="9"/>
            <w:shd w:val="clear" w:color="auto" w:fill="E2EFD9"/>
          </w:tcPr>
          <w:p w14:paraId="2BF60FCE" w14:textId="77777777" w:rsidR="00E10E39" w:rsidRPr="004B2678" w:rsidRDefault="009444B8" w:rsidP="00266974">
            <w:pPr>
              <w:pStyle w:val="AralkYok"/>
              <w:rPr>
                <w:rFonts w:asciiTheme="minorHAnsi" w:hAnsiTheme="minorHAnsi" w:cstheme="minorHAnsi"/>
                <w:lang w:val="tr-TR"/>
              </w:rPr>
            </w:pPr>
            <w:r w:rsidRPr="004B2678">
              <w:rPr>
                <w:rFonts w:asciiTheme="minorHAnsi" w:hAnsiTheme="minorHAnsi" w:cstheme="minorHAnsi"/>
                <w:lang w:val="tr-TR"/>
              </w:rPr>
              <w:t xml:space="preserve">İşletmelerle yapılan protokollerin artırılması </w:t>
            </w:r>
          </w:p>
          <w:p w14:paraId="19C92D40" w14:textId="1B19EBC5" w:rsidR="009444B8" w:rsidRPr="004B2678" w:rsidRDefault="009444B8" w:rsidP="00266974">
            <w:pPr>
              <w:pStyle w:val="AralkYok"/>
              <w:rPr>
                <w:rFonts w:asciiTheme="minorHAnsi" w:hAnsiTheme="minorHAnsi" w:cstheme="minorHAnsi"/>
                <w:lang w:val="tr-TR"/>
              </w:rPr>
            </w:pPr>
            <w:r w:rsidRPr="004B2678">
              <w:rPr>
                <w:rFonts w:asciiTheme="minorHAnsi" w:hAnsiTheme="minorHAnsi" w:cstheme="minorHAnsi"/>
                <w:lang w:val="tr-TR"/>
              </w:rPr>
              <w:t xml:space="preserve">İşletmelerle yapılan </w:t>
            </w:r>
            <w:r w:rsidR="00462694">
              <w:rPr>
                <w:rFonts w:asciiTheme="minorHAnsi" w:hAnsiTheme="minorHAnsi" w:cstheme="minorHAnsi"/>
                <w:lang w:val="tr-TR"/>
              </w:rPr>
              <w:t>t</w:t>
            </w:r>
            <w:r w:rsidRPr="004B2678">
              <w:rPr>
                <w:rFonts w:asciiTheme="minorHAnsi" w:hAnsiTheme="minorHAnsi" w:cstheme="minorHAnsi"/>
                <w:lang w:val="tr-TR"/>
              </w:rPr>
              <w:t xml:space="preserve">eknik </w:t>
            </w:r>
            <w:r w:rsidR="00462694">
              <w:rPr>
                <w:rFonts w:asciiTheme="minorHAnsi" w:hAnsiTheme="minorHAnsi" w:cstheme="minorHAnsi"/>
                <w:lang w:val="tr-TR"/>
              </w:rPr>
              <w:t>g</w:t>
            </w:r>
            <w:r w:rsidRPr="004B2678">
              <w:rPr>
                <w:rFonts w:asciiTheme="minorHAnsi" w:hAnsiTheme="minorHAnsi" w:cstheme="minorHAnsi"/>
                <w:lang w:val="tr-TR"/>
              </w:rPr>
              <w:t xml:space="preserve">ezilerin artırılması </w:t>
            </w:r>
          </w:p>
          <w:p w14:paraId="55D9BACD" w14:textId="77777777" w:rsidR="009444B8" w:rsidRPr="004B2678" w:rsidRDefault="00E10B4F" w:rsidP="00266974">
            <w:pPr>
              <w:pStyle w:val="AralkYok"/>
              <w:rPr>
                <w:rFonts w:asciiTheme="minorHAnsi" w:hAnsiTheme="minorHAnsi" w:cstheme="minorHAnsi"/>
                <w:lang w:val="tr-TR"/>
              </w:rPr>
            </w:pPr>
            <w:r w:rsidRPr="004B2678">
              <w:rPr>
                <w:rFonts w:asciiTheme="minorHAnsi" w:hAnsiTheme="minorHAnsi" w:cstheme="minorHAnsi"/>
                <w:lang w:val="tr-TR"/>
              </w:rPr>
              <w:t>Sektörle iş birliğini güçlendirmek</w:t>
            </w:r>
          </w:p>
        </w:tc>
      </w:tr>
    </w:tbl>
    <w:p w14:paraId="6213D23C" w14:textId="77777777" w:rsidR="00E10E39" w:rsidRPr="004B2678" w:rsidRDefault="00E10E39" w:rsidP="00266974">
      <w:pPr>
        <w:pStyle w:val="AralkYok"/>
        <w:rPr>
          <w:rFonts w:asciiTheme="minorHAnsi" w:hAnsiTheme="minorHAnsi" w:cstheme="minorHAnsi"/>
          <w:highlight w:val="yellow"/>
        </w:rPr>
      </w:pPr>
    </w:p>
    <w:p w14:paraId="2D753CB0" w14:textId="77777777" w:rsidR="00F22DDE" w:rsidRPr="004B2678" w:rsidRDefault="00F22DDE" w:rsidP="00266974">
      <w:pPr>
        <w:pStyle w:val="AralkYok"/>
        <w:rPr>
          <w:rFonts w:asciiTheme="minorHAnsi" w:hAnsiTheme="minorHAnsi" w:cstheme="minorHAnsi"/>
          <w:highlight w:val="yellow"/>
        </w:rPr>
      </w:pPr>
    </w:p>
    <w:p w14:paraId="302CB809" w14:textId="77777777" w:rsidR="00512AA4" w:rsidRPr="004B2678" w:rsidRDefault="00512AA4" w:rsidP="00266974">
      <w:pPr>
        <w:pStyle w:val="AralkYok"/>
        <w:rPr>
          <w:rFonts w:asciiTheme="minorHAnsi" w:hAnsiTheme="minorHAnsi" w:cstheme="minorHAnsi"/>
          <w:highlight w:val="yellow"/>
        </w:rPr>
      </w:pPr>
    </w:p>
    <w:p w14:paraId="3E9CEFC3" w14:textId="77777777" w:rsidR="00E10E39" w:rsidRPr="004B2678" w:rsidRDefault="00E10E39" w:rsidP="00266974">
      <w:pPr>
        <w:pStyle w:val="AralkYok"/>
        <w:rPr>
          <w:rFonts w:asciiTheme="minorHAnsi" w:hAnsiTheme="minorHAnsi" w:cstheme="minorHAnsi"/>
          <w:highlight w:val="yellow"/>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4"/>
        <w:gridCol w:w="1595"/>
        <w:gridCol w:w="1365"/>
        <w:gridCol w:w="1561"/>
        <w:gridCol w:w="1096"/>
        <w:gridCol w:w="992"/>
        <w:gridCol w:w="989"/>
        <w:gridCol w:w="992"/>
        <w:gridCol w:w="992"/>
        <w:gridCol w:w="1188"/>
        <w:gridCol w:w="1270"/>
      </w:tblGrid>
      <w:tr w:rsidR="00572F3F" w:rsidRPr="004B2678" w14:paraId="0431F924" w14:textId="77777777" w:rsidTr="001602D3">
        <w:trPr>
          <w:trHeight w:val="438"/>
        </w:trPr>
        <w:tc>
          <w:tcPr>
            <w:tcW w:w="704" w:type="pct"/>
            <w:shd w:val="clear" w:color="auto" w:fill="FFC000"/>
          </w:tcPr>
          <w:p w14:paraId="25A6D20D" w14:textId="77777777" w:rsidR="00572F3F" w:rsidRPr="004B2678" w:rsidRDefault="00572F3F" w:rsidP="00266974">
            <w:pPr>
              <w:pStyle w:val="AralkYok"/>
              <w:rPr>
                <w:rFonts w:asciiTheme="minorHAnsi" w:hAnsiTheme="minorHAnsi" w:cstheme="minorHAnsi"/>
                <w:b/>
                <w:lang w:val="tr-TR"/>
              </w:rPr>
            </w:pPr>
            <w:r w:rsidRPr="004B2678">
              <w:rPr>
                <w:rFonts w:asciiTheme="minorHAnsi" w:hAnsiTheme="minorHAnsi" w:cstheme="minorHAnsi"/>
                <w:b/>
                <w:lang w:val="tr-TR"/>
              </w:rPr>
              <w:t>Amaç</w:t>
            </w:r>
            <w:r w:rsidR="000569A9" w:rsidRPr="004B2678">
              <w:rPr>
                <w:rFonts w:asciiTheme="minorHAnsi" w:hAnsiTheme="minorHAnsi" w:cstheme="minorHAnsi"/>
                <w:b/>
                <w:lang w:val="tr-TR"/>
              </w:rPr>
              <w:t xml:space="preserve"> </w:t>
            </w:r>
            <w:r w:rsidRPr="004B2678">
              <w:rPr>
                <w:rFonts w:asciiTheme="minorHAnsi" w:hAnsiTheme="minorHAnsi" w:cstheme="minorHAnsi"/>
                <w:b/>
                <w:spacing w:val="-10"/>
                <w:lang w:val="tr-TR"/>
              </w:rPr>
              <w:t>3</w:t>
            </w:r>
          </w:p>
        </w:tc>
        <w:tc>
          <w:tcPr>
            <w:tcW w:w="4296" w:type="pct"/>
            <w:gridSpan w:val="10"/>
            <w:shd w:val="clear" w:color="auto" w:fill="FFC000"/>
            <w:vAlign w:val="center"/>
          </w:tcPr>
          <w:p w14:paraId="0BD4F7C5" w14:textId="6A4E0B1D"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lang w:val="tr-TR"/>
              </w:rPr>
              <w:t xml:space="preserve">Okulun amaçlarına ulaşmasını sağlayacak kurumsal imkân ve yetkinlikler verimli </w:t>
            </w:r>
            <w:r w:rsidR="009C69ED" w:rsidRPr="004B2678">
              <w:rPr>
                <w:rFonts w:asciiTheme="minorHAnsi" w:hAnsiTheme="minorHAnsi" w:cstheme="minorHAnsi"/>
                <w:lang w:val="tr-TR"/>
              </w:rPr>
              <w:t>ve sürdürülebilir</w:t>
            </w:r>
            <w:r w:rsidRPr="004B2678">
              <w:rPr>
                <w:rFonts w:asciiTheme="minorHAnsi" w:hAnsiTheme="minorHAnsi" w:cstheme="minorHAnsi"/>
                <w:lang w:val="tr-TR"/>
              </w:rPr>
              <w:t xml:space="preserve"> bir şekilde geliştirilecektir.</w:t>
            </w:r>
          </w:p>
        </w:tc>
      </w:tr>
      <w:tr w:rsidR="00572F3F" w:rsidRPr="004B2678" w14:paraId="7B25E59A" w14:textId="77777777" w:rsidTr="005D6304">
        <w:trPr>
          <w:trHeight w:val="438"/>
        </w:trPr>
        <w:tc>
          <w:tcPr>
            <w:tcW w:w="704" w:type="pct"/>
            <w:shd w:val="clear" w:color="auto" w:fill="FFC000"/>
          </w:tcPr>
          <w:p w14:paraId="0C2F92E1" w14:textId="77777777" w:rsidR="00572F3F" w:rsidRPr="004B2678" w:rsidRDefault="00572F3F" w:rsidP="00266974">
            <w:pPr>
              <w:pStyle w:val="AralkYok"/>
              <w:rPr>
                <w:rFonts w:asciiTheme="minorHAnsi" w:hAnsiTheme="minorHAnsi" w:cstheme="minorHAnsi"/>
                <w:b/>
                <w:highlight w:val="yellow"/>
                <w:lang w:val="tr-TR"/>
              </w:rPr>
            </w:pPr>
            <w:r w:rsidRPr="004B2678">
              <w:rPr>
                <w:rFonts w:asciiTheme="minorHAnsi" w:hAnsiTheme="minorHAnsi" w:cstheme="minorHAnsi"/>
                <w:b/>
                <w:lang w:val="tr-TR"/>
              </w:rPr>
              <w:t>Hedef</w:t>
            </w:r>
            <w:r w:rsidR="000569A9" w:rsidRPr="004B2678">
              <w:rPr>
                <w:rFonts w:asciiTheme="minorHAnsi" w:hAnsiTheme="minorHAnsi" w:cstheme="minorHAnsi"/>
                <w:b/>
                <w:lang w:val="tr-TR"/>
              </w:rPr>
              <w:t xml:space="preserve"> </w:t>
            </w:r>
            <w:r w:rsidRPr="004B2678">
              <w:rPr>
                <w:rFonts w:asciiTheme="minorHAnsi" w:hAnsiTheme="minorHAnsi" w:cstheme="minorHAnsi"/>
                <w:b/>
                <w:spacing w:val="-5"/>
                <w:lang w:val="tr-TR"/>
              </w:rPr>
              <w:t>3.1</w:t>
            </w:r>
          </w:p>
        </w:tc>
        <w:tc>
          <w:tcPr>
            <w:tcW w:w="4296" w:type="pct"/>
            <w:gridSpan w:val="10"/>
            <w:shd w:val="clear" w:color="auto" w:fill="FFC000"/>
            <w:vAlign w:val="center"/>
          </w:tcPr>
          <w:p w14:paraId="18226914" w14:textId="4D8FC378" w:rsidR="00572F3F" w:rsidRPr="004B2678" w:rsidRDefault="00572F3F" w:rsidP="00266974">
            <w:pPr>
              <w:pStyle w:val="AralkYok"/>
              <w:rPr>
                <w:rFonts w:asciiTheme="minorHAnsi" w:hAnsiTheme="minorHAnsi" w:cstheme="minorHAnsi"/>
                <w:highlight w:val="yellow"/>
                <w:lang w:val="tr-TR"/>
              </w:rPr>
            </w:pPr>
            <w:r w:rsidRPr="004B2678">
              <w:rPr>
                <w:rFonts w:asciiTheme="minorHAnsi" w:hAnsiTheme="minorHAnsi" w:cstheme="minorHAnsi"/>
                <w:lang w:val="tr-TR"/>
              </w:rPr>
              <w:t xml:space="preserve">Okulun fiziki mekânlarının okulun ihtiyaç ve hedefleri doğrultusunda </w:t>
            </w:r>
            <w:r w:rsidR="009C69ED" w:rsidRPr="004B2678">
              <w:rPr>
                <w:rFonts w:asciiTheme="minorHAnsi" w:hAnsiTheme="minorHAnsi" w:cstheme="minorHAnsi"/>
                <w:lang w:val="tr-TR"/>
              </w:rPr>
              <w:t>iyileştirilmesi sağlanacaktır</w:t>
            </w:r>
            <w:r w:rsidRPr="004B2678">
              <w:rPr>
                <w:rFonts w:asciiTheme="minorHAnsi" w:hAnsiTheme="minorHAnsi" w:cstheme="minorHAnsi"/>
                <w:lang w:val="tr-TR"/>
              </w:rPr>
              <w:t>.</w:t>
            </w:r>
          </w:p>
        </w:tc>
      </w:tr>
      <w:tr w:rsidR="00572F3F" w:rsidRPr="004B2678" w14:paraId="40274E0F" w14:textId="77777777" w:rsidTr="00EF41E0">
        <w:trPr>
          <w:trHeight w:val="854"/>
        </w:trPr>
        <w:tc>
          <w:tcPr>
            <w:tcW w:w="1273" w:type="pct"/>
            <w:gridSpan w:val="2"/>
            <w:shd w:val="clear" w:color="auto" w:fill="C5E0B3"/>
          </w:tcPr>
          <w:p w14:paraId="5476BCE6" w14:textId="119BB235" w:rsidR="00572F3F" w:rsidRPr="004B2678" w:rsidRDefault="00572F3F" w:rsidP="00266974">
            <w:pPr>
              <w:pStyle w:val="AralkYok"/>
              <w:rPr>
                <w:rFonts w:asciiTheme="minorHAnsi" w:hAnsiTheme="minorHAnsi" w:cstheme="minorHAnsi"/>
                <w:b/>
                <w:lang w:val="tr-TR"/>
              </w:rPr>
            </w:pPr>
            <w:r w:rsidRPr="004B2678">
              <w:rPr>
                <w:rFonts w:asciiTheme="minorHAnsi" w:hAnsiTheme="minorHAnsi" w:cstheme="minorHAnsi"/>
                <w:b/>
                <w:spacing w:val="-2"/>
                <w:lang w:val="tr-TR"/>
              </w:rPr>
              <w:t>Performans</w:t>
            </w:r>
            <w:r w:rsidR="00E82636" w:rsidRPr="004B2678">
              <w:rPr>
                <w:rFonts w:asciiTheme="minorHAnsi" w:hAnsiTheme="minorHAnsi" w:cstheme="minorHAnsi"/>
                <w:b/>
                <w:spacing w:val="-2"/>
                <w:lang w:val="tr-TR"/>
              </w:rPr>
              <w:t xml:space="preserve"> </w:t>
            </w:r>
            <w:r w:rsidRPr="004B2678">
              <w:rPr>
                <w:rFonts w:asciiTheme="minorHAnsi" w:hAnsiTheme="minorHAnsi" w:cstheme="minorHAnsi"/>
                <w:b/>
                <w:spacing w:val="-2"/>
                <w:lang w:val="tr-TR"/>
              </w:rPr>
              <w:t>Göstergeleri</w:t>
            </w:r>
          </w:p>
        </w:tc>
        <w:tc>
          <w:tcPr>
            <w:tcW w:w="487" w:type="pct"/>
            <w:shd w:val="clear" w:color="auto" w:fill="C5E0B3"/>
          </w:tcPr>
          <w:p w14:paraId="6A39B7C4" w14:textId="77777777" w:rsidR="00572F3F" w:rsidRPr="004B2678" w:rsidRDefault="00572F3F" w:rsidP="00266974">
            <w:pPr>
              <w:pStyle w:val="AralkYok"/>
              <w:jc w:val="center"/>
              <w:rPr>
                <w:rFonts w:asciiTheme="minorHAnsi" w:hAnsiTheme="minorHAnsi" w:cstheme="minorHAnsi"/>
                <w:b/>
                <w:lang w:val="tr-TR"/>
              </w:rPr>
            </w:pPr>
            <w:r w:rsidRPr="004B2678">
              <w:rPr>
                <w:rFonts w:asciiTheme="minorHAnsi" w:hAnsiTheme="minorHAnsi" w:cstheme="minorHAnsi"/>
                <w:b/>
                <w:spacing w:val="-2"/>
                <w:lang w:val="tr-TR"/>
              </w:rPr>
              <w:t>Hedefe Etkisi*</w:t>
            </w:r>
          </w:p>
        </w:tc>
        <w:tc>
          <w:tcPr>
            <w:tcW w:w="557" w:type="pct"/>
            <w:shd w:val="clear" w:color="auto" w:fill="C5E0B3"/>
          </w:tcPr>
          <w:p w14:paraId="434BCFD7" w14:textId="77777777" w:rsidR="00572F3F" w:rsidRPr="004B2678" w:rsidRDefault="00572F3F" w:rsidP="00266974">
            <w:pPr>
              <w:pStyle w:val="AralkYok"/>
              <w:jc w:val="center"/>
              <w:rPr>
                <w:rFonts w:asciiTheme="minorHAnsi" w:hAnsiTheme="minorHAnsi" w:cstheme="minorHAnsi"/>
                <w:b/>
                <w:lang w:val="tr-TR"/>
              </w:rPr>
            </w:pPr>
            <w:r w:rsidRPr="004B2678">
              <w:rPr>
                <w:rFonts w:asciiTheme="minorHAnsi" w:hAnsiTheme="minorHAnsi" w:cstheme="minorHAnsi"/>
                <w:b/>
                <w:spacing w:val="-2"/>
                <w:lang w:val="tr-TR"/>
              </w:rPr>
              <w:t>Başlangıç Değeri**</w:t>
            </w:r>
          </w:p>
        </w:tc>
        <w:tc>
          <w:tcPr>
            <w:tcW w:w="391" w:type="pct"/>
            <w:shd w:val="clear" w:color="auto" w:fill="C5E0B3"/>
          </w:tcPr>
          <w:p w14:paraId="4E714BB0" w14:textId="77777777" w:rsidR="00572F3F" w:rsidRPr="004B2678" w:rsidRDefault="00572F3F" w:rsidP="00266974">
            <w:pPr>
              <w:pStyle w:val="AralkYok"/>
              <w:jc w:val="center"/>
              <w:rPr>
                <w:rFonts w:asciiTheme="minorHAnsi" w:hAnsiTheme="minorHAnsi" w:cstheme="minorHAnsi"/>
                <w:b/>
                <w:lang w:val="tr-TR"/>
              </w:rPr>
            </w:pPr>
          </w:p>
          <w:p w14:paraId="6B717DF2" w14:textId="77777777" w:rsidR="00572F3F" w:rsidRPr="004B2678" w:rsidRDefault="00572F3F" w:rsidP="00266974">
            <w:pPr>
              <w:pStyle w:val="AralkYok"/>
              <w:jc w:val="center"/>
              <w:rPr>
                <w:rFonts w:asciiTheme="minorHAnsi" w:hAnsiTheme="minorHAnsi" w:cstheme="minorHAnsi"/>
                <w:b/>
                <w:lang w:val="tr-TR"/>
              </w:rPr>
            </w:pPr>
            <w:r w:rsidRPr="004B2678">
              <w:rPr>
                <w:rFonts w:asciiTheme="minorHAnsi" w:hAnsiTheme="minorHAnsi" w:cstheme="minorHAnsi"/>
                <w:b/>
                <w:lang w:val="tr-TR"/>
              </w:rPr>
              <w:t>1.</w:t>
            </w:r>
            <w:r w:rsidRPr="004B2678">
              <w:rPr>
                <w:rFonts w:asciiTheme="minorHAnsi" w:hAnsiTheme="minorHAnsi" w:cstheme="minorHAnsi"/>
                <w:b/>
                <w:spacing w:val="-5"/>
                <w:lang w:val="tr-TR"/>
              </w:rPr>
              <w:t xml:space="preserve"> Yıl</w:t>
            </w:r>
          </w:p>
        </w:tc>
        <w:tc>
          <w:tcPr>
            <w:tcW w:w="354" w:type="pct"/>
            <w:shd w:val="clear" w:color="auto" w:fill="C5E0B3"/>
          </w:tcPr>
          <w:p w14:paraId="7BF9930A" w14:textId="77777777" w:rsidR="00572F3F" w:rsidRPr="004B2678" w:rsidRDefault="00572F3F" w:rsidP="00266974">
            <w:pPr>
              <w:pStyle w:val="AralkYok"/>
              <w:jc w:val="center"/>
              <w:rPr>
                <w:rFonts w:asciiTheme="minorHAnsi" w:hAnsiTheme="minorHAnsi" w:cstheme="minorHAnsi"/>
                <w:b/>
                <w:lang w:val="tr-TR"/>
              </w:rPr>
            </w:pPr>
          </w:p>
          <w:p w14:paraId="308AD6A7" w14:textId="77777777" w:rsidR="00572F3F" w:rsidRPr="004B2678" w:rsidRDefault="00572F3F" w:rsidP="00266974">
            <w:pPr>
              <w:pStyle w:val="AralkYok"/>
              <w:jc w:val="center"/>
              <w:rPr>
                <w:rFonts w:asciiTheme="minorHAnsi" w:hAnsiTheme="minorHAnsi" w:cstheme="minorHAnsi"/>
                <w:b/>
                <w:lang w:val="tr-TR"/>
              </w:rPr>
            </w:pPr>
            <w:r w:rsidRPr="004B2678">
              <w:rPr>
                <w:rFonts w:asciiTheme="minorHAnsi" w:hAnsiTheme="minorHAnsi" w:cstheme="minorHAnsi"/>
                <w:b/>
                <w:lang w:val="tr-TR"/>
              </w:rPr>
              <w:t>2.</w:t>
            </w:r>
            <w:r w:rsidRPr="004B2678">
              <w:rPr>
                <w:rFonts w:asciiTheme="minorHAnsi" w:hAnsiTheme="minorHAnsi" w:cstheme="minorHAnsi"/>
                <w:b/>
                <w:spacing w:val="-5"/>
                <w:lang w:val="tr-TR"/>
              </w:rPr>
              <w:t xml:space="preserve"> Yıl</w:t>
            </w:r>
          </w:p>
        </w:tc>
        <w:tc>
          <w:tcPr>
            <w:tcW w:w="353" w:type="pct"/>
            <w:shd w:val="clear" w:color="auto" w:fill="C5E0B3"/>
          </w:tcPr>
          <w:p w14:paraId="59598D6C" w14:textId="77777777" w:rsidR="00572F3F" w:rsidRPr="004B2678" w:rsidRDefault="00572F3F" w:rsidP="00266974">
            <w:pPr>
              <w:pStyle w:val="AralkYok"/>
              <w:jc w:val="center"/>
              <w:rPr>
                <w:rFonts w:asciiTheme="minorHAnsi" w:hAnsiTheme="minorHAnsi" w:cstheme="minorHAnsi"/>
                <w:b/>
                <w:lang w:val="tr-TR"/>
              </w:rPr>
            </w:pPr>
          </w:p>
          <w:p w14:paraId="5B935062" w14:textId="77777777" w:rsidR="00572F3F" w:rsidRPr="004B2678" w:rsidRDefault="00572F3F" w:rsidP="00266974">
            <w:pPr>
              <w:pStyle w:val="AralkYok"/>
              <w:jc w:val="center"/>
              <w:rPr>
                <w:rFonts w:asciiTheme="minorHAnsi" w:hAnsiTheme="minorHAnsi" w:cstheme="minorHAnsi"/>
                <w:b/>
                <w:lang w:val="tr-TR"/>
              </w:rPr>
            </w:pPr>
            <w:r w:rsidRPr="004B2678">
              <w:rPr>
                <w:rFonts w:asciiTheme="minorHAnsi" w:hAnsiTheme="minorHAnsi" w:cstheme="minorHAnsi"/>
                <w:b/>
                <w:lang w:val="tr-TR"/>
              </w:rPr>
              <w:t>3.</w:t>
            </w:r>
            <w:r w:rsidRPr="004B2678">
              <w:rPr>
                <w:rFonts w:asciiTheme="minorHAnsi" w:hAnsiTheme="minorHAnsi" w:cstheme="minorHAnsi"/>
                <w:b/>
                <w:spacing w:val="-5"/>
                <w:lang w:val="tr-TR"/>
              </w:rPr>
              <w:t xml:space="preserve"> yıl</w:t>
            </w:r>
          </w:p>
        </w:tc>
        <w:tc>
          <w:tcPr>
            <w:tcW w:w="354" w:type="pct"/>
            <w:shd w:val="clear" w:color="auto" w:fill="C5E0B3"/>
          </w:tcPr>
          <w:p w14:paraId="3D7FABE0" w14:textId="77777777" w:rsidR="00572F3F" w:rsidRPr="004B2678" w:rsidRDefault="00572F3F" w:rsidP="00266974">
            <w:pPr>
              <w:pStyle w:val="AralkYok"/>
              <w:jc w:val="center"/>
              <w:rPr>
                <w:rFonts w:asciiTheme="minorHAnsi" w:hAnsiTheme="minorHAnsi" w:cstheme="minorHAnsi"/>
                <w:b/>
                <w:lang w:val="tr-TR"/>
              </w:rPr>
            </w:pPr>
          </w:p>
          <w:p w14:paraId="65F175E8" w14:textId="77777777" w:rsidR="00572F3F" w:rsidRPr="004B2678" w:rsidRDefault="00572F3F" w:rsidP="00266974">
            <w:pPr>
              <w:pStyle w:val="AralkYok"/>
              <w:jc w:val="center"/>
              <w:rPr>
                <w:rFonts w:asciiTheme="minorHAnsi" w:hAnsiTheme="minorHAnsi" w:cstheme="minorHAnsi"/>
                <w:b/>
                <w:lang w:val="tr-TR"/>
              </w:rPr>
            </w:pPr>
            <w:r w:rsidRPr="004B2678">
              <w:rPr>
                <w:rFonts w:asciiTheme="minorHAnsi" w:hAnsiTheme="minorHAnsi" w:cstheme="minorHAnsi"/>
                <w:b/>
                <w:lang w:val="tr-TR"/>
              </w:rPr>
              <w:t>4.</w:t>
            </w:r>
            <w:r w:rsidRPr="004B2678">
              <w:rPr>
                <w:rFonts w:asciiTheme="minorHAnsi" w:hAnsiTheme="minorHAnsi" w:cstheme="minorHAnsi"/>
                <w:b/>
                <w:spacing w:val="-5"/>
                <w:lang w:val="tr-TR"/>
              </w:rPr>
              <w:t xml:space="preserve"> Yıl</w:t>
            </w:r>
          </w:p>
        </w:tc>
        <w:tc>
          <w:tcPr>
            <w:tcW w:w="354" w:type="pct"/>
            <w:shd w:val="clear" w:color="auto" w:fill="C5E0B3"/>
          </w:tcPr>
          <w:p w14:paraId="7B4534B2" w14:textId="77777777" w:rsidR="00572F3F" w:rsidRPr="004B2678" w:rsidRDefault="00572F3F" w:rsidP="00266974">
            <w:pPr>
              <w:pStyle w:val="AralkYok"/>
              <w:jc w:val="center"/>
              <w:rPr>
                <w:rFonts w:asciiTheme="minorHAnsi" w:hAnsiTheme="minorHAnsi" w:cstheme="minorHAnsi"/>
                <w:b/>
                <w:lang w:val="tr-TR"/>
              </w:rPr>
            </w:pPr>
          </w:p>
          <w:p w14:paraId="290394B0" w14:textId="77777777" w:rsidR="00572F3F" w:rsidRPr="004B2678" w:rsidRDefault="00572F3F" w:rsidP="00266974">
            <w:pPr>
              <w:pStyle w:val="AralkYok"/>
              <w:jc w:val="center"/>
              <w:rPr>
                <w:rFonts w:asciiTheme="minorHAnsi" w:hAnsiTheme="minorHAnsi" w:cstheme="minorHAnsi"/>
                <w:b/>
                <w:lang w:val="tr-TR"/>
              </w:rPr>
            </w:pPr>
            <w:r w:rsidRPr="004B2678">
              <w:rPr>
                <w:rFonts w:asciiTheme="minorHAnsi" w:hAnsiTheme="minorHAnsi" w:cstheme="minorHAnsi"/>
                <w:b/>
                <w:lang w:val="tr-TR"/>
              </w:rPr>
              <w:t>5.</w:t>
            </w:r>
            <w:r w:rsidRPr="004B2678">
              <w:rPr>
                <w:rFonts w:asciiTheme="minorHAnsi" w:hAnsiTheme="minorHAnsi" w:cstheme="minorHAnsi"/>
                <w:b/>
                <w:spacing w:val="-5"/>
                <w:lang w:val="tr-TR"/>
              </w:rPr>
              <w:t xml:space="preserve"> Yıl</w:t>
            </w:r>
          </w:p>
        </w:tc>
        <w:tc>
          <w:tcPr>
            <w:tcW w:w="424" w:type="pct"/>
            <w:shd w:val="clear" w:color="auto" w:fill="C5E0B3"/>
          </w:tcPr>
          <w:p w14:paraId="096BFFE1" w14:textId="77777777" w:rsidR="00572F3F" w:rsidRPr="004B2678" w:rsidRDefault="00572F3F" w:rsidP="00266974">
            <w:pPr>
              <w:pStyle w:val="AralkYok"/>
              <w:jc w:val="center"/>
              <w:rPr>
                <w:rFonts w:asciiTheme="minorHAnsi" w:hAnsiTheme="minorHAnsi" w:cstheme="minorHAnsi"/>
                <w:b/>
                <w:lang w:val="tr-TR"/>
              </w:rPr>
            </w:pPr>
            <w:r w:rsidRPr="004B2678">
              <w:rPr>
                <w:rFonts w:asciiTheme="minorHAnsi" w:hAnsiTheme="minorHAnsi" w:cstheme="minorHAnsi"/>
                <w:b/>
                <w:spacing w:val="-2"/>
                <w:lang w:val="tr-TR"/>
              </w:rPr>
              <w:t>İzleme Sıklığı</w:t>
            </w:r>
          </w:p>
        </w:tc>
        <w:tc>
          <w:tcPr>
            <w:tcW w:w="453" w:type="pct"/>
            <w:shd w:val="clear" w:color="auto" w:fill="C5E0B3"/>
          </w:tcPr>
          <w:p w14:paraId="0F440959" w14:textId="77777777" w:rsidR="00572F3F" w:rsidRPr="004B2678" w:rsidRDefault="00572F3F" w:rsidP="00266974">
            <w:pPr>
              <w:pStyle w:val="AralkYok"/>
              <w:jc w:val="center"/>
              <w:rPr>
                <w:rFonts w:asciiTheme="minorHAnsi" w:hAnsiTheme="minorHAnsi" w:cstheme="minorHAnsi"/>
                <w:b/>
                <w:lang w:val="tr-TR"/>
              </w:rPr>
            </w:pPr>
            <w:r w:rsidRPr="004B2678">
              <w:rPr>
                <w:rFonts w:asciiTheme="minorHAnsi" w:hAnsiTheme="minorHAnsi" w:cstheme="minorHAnsi"/>
                <w:b/>
                <w:spacing w:val="-2"/>
                <w:lang w:val="tr-TR"/>
              </w:rPr>
              <w:t>Rapor Sıklığı</w:t>
            </w:r>
          </w:p>
        </w:tc>
      </w:tr>
      <w:tr w:rsidR="004345CE" w:rsidRPr="004B2678" w14:paraId="6A4EDE7B" w14:textId="77777777" w:rsidTr="00EF41E0">
        <w:trPr>
          <w:trHeight w:val="417"/>
        </w:trPr>
        <w:tc>
          <w:tcPr>
            <w:tcW w:w="1273" w:type="pct"/>
            <w:gridSpan w:val="2"/>
            <w:shd w:val="clear" w:color="auto" w:fill="C5E0B3"/>
            <w:vAlign w:val="center"/>
          </w:tcPr>
          <w:p w14:paraId="3EEA6E2A" w14:textId="77777777" w:rsidR="004345CE" w:rsidRPr="004B2678" w:rsidRDefault="004345CE" w:rsidP="00266974">
            <w:pPr>
              <w:pStyle w:val="AralkYok"/>
              <w:rPr>
                <w:rFonts w:asciiTheme="minorHAnsi" w:hAnsiTheme="minorHAnsi" w:cstheme="minorHAnsi"/>
                <w:highlight w:val="yellow"/>
                <w:lang w:val="tr-TR"/>
              </w:rPr>
            </w:pPr>
            <w:r w:rsidRPr="004B2678">
              <w:rPr>
                <w:rFonts w:asciiTheme="minorHAnsi" w:hAnsiTheme="minorHAnsi" w:cstheme="minorHAnsi"/>
                <w:lang w:val="tr-TR"/>
              </w:rPr>
              <w:t xml:space="preserve">PG3.1.1. İyileştirilen fiziki mekân (derslik, spor salonu, kütüphane, pansiyon vb.) sayısı  </w:t>
            </w:r>
          </w:p>
        </w:tc>
        <w:tc>
          <w:tcPr>
            <w:tcW w:w="487" w:type="pct"/>
            <w:shd w:val="clear" w:color="auto" w:fill="E2EFD9"/>
            <w:vAlign w:val="center"/>
          </w:tcPr>
          <w:p w14:paraId="42911D7F" w14:textId="77777777" w:rsidR="004345CE" w:rsidRPr="004B2678" w:rsidRDefault="004345CE" w:rsidP="00F649A2">
            <w:pPr>
              <w:pStyle w:val="AralkYok"/>
              <w:jc w:val="center"/>
              <w:rPr>
                <w:rFonts w:asciiTheme="minorHAnsi" w:hAnsiTheme="minorHAnsi" w:cstheme="minorHAnsi"/>
                <w:lang w:val="tr-TR"/>
              </w:rPr>
            </w:pPr>
            <w:r w:rsidRPr="004B2678">
              <w:rPr>
                <w:rFonts w:asciiTheme="minorHAnsi" w:hAnsiTheme="minorHAnsi" w:cstheme="minorHAnsi"/>
                <w:lang w:val="tr-TR"/>
              </w:rPr>
              <w:t>40</w:t>
            </w:r>
          </w:p>
        </w:tc>
        <w:tc>
          <w:tcPr>
            <w:tcW w:w="557" w:type="pct"/>
            <w:shd w:val="clear" w:color="auto" w:fill="E2EFD9"/>
            <w:vAlign w:val="center"/>
          </w:tcPr>
          <w:p w14:paraId="54255B9D" w14:textId="77777777" w:rsidR="004345CE" w:rsidRPr="004B2678" w:rsidRDefault="004345CE" w:rsidP="00F649A2">
            <w:pPr>
              <w:pStyle w:val="AralkYok"/>
              <w:jc w:val="center"/>
              <w:rPr>
                <w:rFonts w:asciiTheme="minorHAnsi" w:hAnsiTheme="minorHAnsi" w:cstheme="minorHAnsi"/>
                <w:lang w:val="tr-TR"/>
              </w:rPr>
            </w:pPr>
            <w:r w:rsidRPr="004B2678">
              <w:rPr>
                <w:rFonts w:asciiTheme="minorHAnsi" w:hAnsiTheme="minorHAnsi" w:cstheme="minorHAnsi"/>
                <w:lang w:val="tr-TR"/>
              </w:rPr>
              <w:t>3</w:t>
            </w:r>
          </w:p>
        </w:tc>
        <w:tc>
          <w:tcPr>
            <w:tcW w:w="391" w:type="pct"/>
            <w:shd w:val="clear" w:color="auto" w:fill="E2EFD9"/>
            <w:vAlign w:val="center"/>
          </w:tcPr>
          <w:p w14:paraId="38388501" w14:textId="77777777" w:rsidR="004345CE" w:rsidRPr="004B2678" w:rsidRDefault="004345CE" w:rsidP="00F649A2">
            <w:pPr>
              <w:pStyle w:val="AralkYok"/>
              <w:jc w:val="center"/>
              <w:rPr>
                <w:rFonts w:asciiTheme="minorHAnsi" w:hAnsiTheme="minorHAnsi" w:cstheme="minorHAnsi"/>
                <w:lang w:val="tr-TR"/>
              </w:rPr>
            </w:pPr>
            <w:r w:rsidRPr="004B2678">
              <w:rPr>
                <w:rFonts w:asciiTheme="minorHAnsi" w:hAnsiTheme="minorHAnsi" w:cstheme="minorHAnsi"/>
                <w:lang w:val="tr-TR"/>
              </w:rPr>
              <w:t>4</w:t>
            </w:r>
          </w:p>
        </w:tc>
        <w:tc>
          <w:tcPr>
            <w:tcW w:w="354" w:type="pct"/>
            <w:shd w:val="clear" w:color="auto" w:fill="E2EFD9"/>
            <w:vAlign w:val="center"/>
          </w:tcPr>
          <w:p w14:paraId="6B535193" w14:textId="77777777" w:rsidR="004345CE" w:rsidRPr="004B2678" w:rsidRDefault="004345CE" w:rsidP="00F649A2">
            <w:pPr>
              <w:pStyle w:val="AralkYok"/>
              <w:jc w:val="center"/>
              <w:rPr>
                <w:rFonts w:asciiTheme="minorHAnsi" w:hAnsiTheme="minorHAnsi" w:cstheme="minorHAnsi"/>
                <w:lang w:val="tr-TR"/>
              </w:rPr>
            </w:pPr>
            <w:r w:rsidRPr="004B2678">
              <w:rPr>
                <w:rFonts w:asciiTheme="minorHAnsi" w:hAnsiTheme="minorHAnsi" w:cstheme="minorHAnsi"/>
                <w:lang w:val="tr-TR"/>
              </w:rPr>
              <w:t>5</w:t>
            </w:r>
          </w:p>
        </w:tc>
        <w:tc>
          <w:tcPr>
            <w:tcW w:w="353" w:type="pct"/>
            <w:shd w:val="clear" w:color="auto" w:fill="E2EFD9"/>
            <w:vAlign w:val="center"/>
          </w:tcPr>
          <w:p w14:paraId="766D68EA" w14:textId="77777777" w:rsidR="004345CE" w:rsidRPr="004B2678" w:rsidRDefault="004345CE" w:rsidP="00F649A2">
            <w:pPr>
              <w:pStyle w:val="AralkYok"/>
              <w:jc w:val="center"/>
              <w:rPr>
                <w:rFonts w:asciiTheme="minorHAnsi" w:hAnsiTheme="minorHAnsi" w:cstheme="minorHAnsi"/>
                <w:lang w:val="tr-TR"/>
              </w:rPr>
            </w:pPr>
            <w:r w:rsidRPr="004B2678">
              <w:rPr>
                <w:rFonts w:asciiTheme="minorHAnsi" w:hAnsiTheme="minorHAnsi" w:cstheme="minorHAnsi"/>
                <w:lang w:val="tr-TR"/>
              </w:rPr>
              <w:t>6</w:t>
            </w:r>
          </w:p>
        </w:tc>
        <w:tc>
          <w:tcPr>
            <w:tcW w:w="354" w:type="pct"/>
            <w:shd w:val="clear" w:color="auto" w:fill="E2EFD9"/>
            <w:vAlign w:val="center"/>
          </w:tcPr>
          <w:p w14:paraId="5E5EC43B" w14:textId="77777777" w:rsidR="004345CE" w:rsidRPr="004B2678" w:rsidRDefault="004345CE" w:rsidP="00F649A2">
            <w:pPr>
              <w:pStyle w:val="AralkYok"/>
              <w:jc w:val="center"/>
              <w:rPr>
                <w:rFonts w:asciiTheme="minorHAnsi" w:hAnsiTheme="minorHAnsi" w:cstheme="minorHAnsi"/>
                <w:lang w:val="tr-TR"/>
              </w:rPr>
            </w:pPr>
            <w:r w:rsidRPr="004B2678">
              <w:rPr>
                <w:rFonts w:asciiTheme="minorHAnsi" w:hAnsiTheme="minorHAnsi" w:cstheme="minorHAnsi"/>
                <w:lang w:val="tr-TR"/>
              </w:rPr>
              <w:t>7</w:t>
            </w:r>
          </w:p>
        </w:tc>
        <w:tc>
          <w:tcPr>
            <w:tcW w:w="354" w:type="pct"/>
            <w:shd w:val="clear" w:color="auto" w:fill="E2EFD9"/>
            <w:vAlign w:val="center"/>
          </w:tcPr>
          <w:p w14:paraId="749AE293" w14:textId="77777777" w:rsidR="004345CE" w:rsidRPr="004B2678" w:rsidRDefault="004345CE" w:rsidP="00F649A2">
            <w:pPr>
              <w:pStyle w:val="AralkYok"/>
              <w:jc w:val="center"/>
              <w:rPr>
                <w:rFonts w:asciiTheme="minorHAnsi" w:hAnsiTheme="minorHAnsi" w:cstheme="minorHAnsi"/>
                <w:lang w:val="tr-TR"/>
              </w:rPr>
            </w:pPr>
            <w:r w:rsidRPr="004B2678">
              <w:rPr>
                <w:rFonts w:asciiTheme="minorHAnsi" w:hAnsiTheme="minorHAnsi" w:cstheme="minorHAnsi"/>
                <w:lang w:val="tr-TR"/>
              </w:rPr>
              <w:t>8</w:t>
            </w:r>
          </w:p>
        </w:tc>
        <w:tc>
          <w:tcPr>
            <w:tcW w:w="424" w:type="pct"/>
            <w:shd w:val="clear" w:color="auto" w:fill="E2EFD9"/>
            <w:vAlign w:val="center"/>
          </w:tcPr>
          <w:p w14:paraId="74F304C1" w14:textId="5FE56C91" w:rsidR="004345CE" w:rsidRPr="004B2678" w:rsidRDefault="004345CE" w:rsidP="00F649A2">
            <w:pPr>
              <w:pStyle w:val="AralkYok"/>
              <w:jc w:val="center"/>
              <w:rPr>
                <w:rFonts w:asciiTheme="minorHAnsi" w:hAnsiTheme="minorHAnsi" w:cstheme="minorHAnsi"/>
                <w:lang w:val="tr-TR"/>
              </w:rPr>
            </w:pPr>
            <w:r>
              <w:rPr>
                <w:rFonts w:asciiTheme="minorHAnsi" w:hAnsiTheme="minorHAnsi" w:cstheme="minorHAnsi"/>
                <w:lang w:val="tr-TR"/>
              </w:rPr>
              <w:t>6</w:t>
            </w:r>
            <w:r w:rsidRPr="004B2678">
              <w:rPr>
                <w:rFonts w:asciiTheme="minorHAnsi" w:hAnsiTheme="minorHAnsi" w:cstheme="minorHAnsi"/>
                <w:lang w:val="tr-TR"/>
              </w:rPr>
              <w:t xml:space="preserve"> AY</w:t>
            </w:r>
          </w:p>
        </w:tc>
        <w:tc>
          <w:tcPr>
            <w:tcW w:w="453" w:type="pct"/>
            <w:shd w:val="clear" w:color="auto" w:fill="E2EFD9"/>
            <w:vAlign w:val="center"/>
          </w:tcPr>
          <w:p w14:paraId="2A0A5AEC" w14:textId="59C25B66" w:rsidR="004345CE" w:rsidRPr="004B2678" w:rsidRDefault="004345CE" w:rsidP="00F649A2">
            <w:pPr>
              <w:pStyle w:val="AralkYok"/>
              <w:jc w:val="center"/>
              <w:rPr>
                <w:rFonts w:asciiTheme="minorHAnsi" w:hAnsiTheme="minorHAnsi" w:cstheme="minorHAnsi"/>
                <w:lang w:val="tr-TR"/>
              </w:rPr>
            </w:pPr>
            <w:r>
              <w:rPr>
                <w:rFonts w:asciiTheme="minorHAnsi" w:hAnsiTheme="minorHAnsi" w:cstheme="minorHAnsi"/>
                <w:lang w:val="tr-TR"/>
              </w:rPr>
              <w:t>12</w:t>
            </w:r>
            <w:r w:rsidRPr="004B2678">
              <w:rPr>
                <w:rFonts w:asciiTheme="minorHAnsi" w:hAnsiTheme="minorHAnsi" w:cstheme="minorHAnsi"/>
                <w:lang w:val="tr-TR"/>
              </w:rPr>
              <w:t xml:space="preserve"> AY</w:t>
            </w:r>
          </w:p>
        </w:tc>
      </w:tr>
      <w:tr w:rsidR="004345CE" w:rsidRPr="004B2678" w14:paraId="7DC27ED7" w14:textId="77777777" w:rsidTr="00F649A2">
        <w:trPr>
          <w:trHeight w:val="701"/>
        </w:trPr>
        <w:tc>
          <w:tcPr>
            <w:tcW w:w="1273" w:type="pct"/>
            <w:gridSpan w:val="2"/>
            <w:shd w:val="clear" w:color="auto" w:fill="C5E0B3"/>
            <w:vAlign w:val="center"/>
          </w:tcPr>
          <w:p w14:paraId="6EBA1136" w14:textId="77777777" w:rsidR="004345CE" w:rsidRPr="004B2678" w:rsidRDefault="004345CE" w:rsidP="00266974">
            <w:pPr>
              <w:pStyle w:val="AralkYok"/>
              <w:rPr>
                <w:rFonts w:asciiTheme="minorHAnsi" w:hAnsiTheme="minorHAnsi" w:cstheme="minorHAnsi"/>
                <w:highlight w:val="yellow"/>
                <w:lang w:val="tr-TR"/>
              </w:rPr>
            </w:pPr>
            <w:r w:rsidRPr="004B2678">
              <w:rPr>
                <w:rFonts w:asciiTheme="minorHAnsi" w:hAnsiTheme="minorHAnsi" w:cstheme="minorHAnsi"/>
                <w:lang w:val="tr-TR"/>
              </w:rPr>
              <w:t>PG3.1.2. Alt yapı ve donatım eksikliği bulunan fiziksel birim sayısı</w:t>
            </w:r>
          </w:p>
        </w:tc>
        <w:tc>
          <w:tcPr>
            <w:tcW w:w="487" w:type="pct"/>
            <w:shd w:val="clear" w:color="auto" w:fill="E2EFD9"/>
            <w:vAlign w:val="center"/>
          </w:tcPr>
          <w:p w14:paraId="73334079" w14:textId="77777777" w:rsidR="004345CE" w:rsidRPr="004B2678" w:rsidRDefault="004345CE" w:rsidP="00F649A2">
            <w:pPr>
              <w:pStyle w:val="AralkYok"/>
              <w:jc w:val="center"/>
              <w:rPr>
                <w:rFonts w:asciiTheme="minorHAnsi" w:hAnsiTheme="minorHAnsi" w:cstheme="minorHAnsi"/>
                <w:lang w:val="tr-TR"/>
              </w:rPr>
            </w:pPr>
            <w:r w:rsidRPr="004B2678">
              <w:rPr>
                <w:rFonts w:asciiTheme="minorHAnsi" w:hAnsiTheme="minorHAnsi" w:cstheme="minorHAnsi"/>
                <w:lang w:val="tr-TR"/>
              </w:rPr>
              <w:t>60</w:t>
            </w:r>
          </w:p>
        </w:tc>
        <w:tc>
          <w:tcPr>
            <w:tcW w:w="557" w:type="pct"/>
            <w:shd w:val="clear" w:color="auto" w:fill="E2EFD9"/>
            <w:vAlign w:val="center"/>
          </w:tcPr>
          <w:p w14:paraId="103D458A" w14:textId="77777777" w:rsidR="004345CE" w:rsidRPr="004B2678" w:rsidRDefault="004345CE" w:rsidP="00F649A2">
            <w:pPr>
              <w:pStyle w:val="AralkYok"/>
              <w:jc w:val="center"/>
              <w:rPr>
                <w:rFonts w:asciiTheme="minorHAnsi" w:hAnsiTheme="minorHAnsi" w:cstheme="minorHAnsi"/>
                <w:lang w:val="tr-TR"/>
              </w:rPr>
            </w:pPr>
            <w:r w:rsidRPr="004B2678">
              <w:rPr>
                <w:rFonts w:asciiTheme="minorHAnsi" w:hAnsiTheme="minorHAnsi" w:cstheme="minorHAnsi"/>
                <w:lang w:val="tr-TR"/>
              </w:rPr>
              <w:t>4</w:t>
            </w:r>
          </w:p>
        </w:tc>
        <w:tc>
          <w:tcPr>
            <w:tcW w:w="391" w:type="pct"/>
            <w:shd w:val="clear" w:color="auto" w:fill="E2EFD9"/>
            <w:vAlign w:val="center"/>
          </w:tcPr>
          <w:p w14:paraId="19A1820C" w14:textId="77777777" w:rsidR="004345CE" w:rsidRPr="004B2678" w:rsidRDefault="004345CE" w:rsidP="00F649A2">
            <w:pPr>
              <w:pStyle w:val="AralkYok"/>
              <w:jc w:val="center"/>
              <w:rPr>
                <w:rFonts w:asciiTheme="minorHAnsi" w:hAnsiTheme="minorHAnsi" w:cstheme="minorHAnsi"/>
                <w:lang w:val="tr-TR"/>
              </w:rPr>
            </w:pPr>
            <w:r w:rsidRPr="004B2678">
              <w:rPr>
                <w:rFonts w:asciiTheme="minorHAnsi" w:hAnsiTheme="minorHAnsi" w:cstheme="minorHAnsi"/>
                <w:lang w:val="tr-TR"/>
              </w:rPr>
              <w:t>4</w:t>
            </w:r>
          </w:p>
        </w:tc>
        <w:tc>
          <w:tcPr>
            <w:tcW w:w="354" w:type="pct"/>
            <w:shd w:val="clear" w:color="auto" w:fill="E2EFD9"/>
            <w:vAlign w:val="center"/>
          </w:tcPr>
          <w:p w14:paraId="6406C1B3" w14:textId="77777777" w:rsidR="004345CE" w:rsidRPr="004B2678" w:rsidRDefault="004345CE" w:rsidP="00F649A2">
            <w:pPr>
              <w:pStyle w:val="AralkYok"/>
              <w:jc w:val="center"/>
              <w:rPr>
                <w:rFonts w:asciiTheme="minorHAnsi" w:hAnsiTheme="minorHAnsi" w:cstheme="minorHAnsi"/>
                <w:lang w:val="tr-TR"/>
              </w:rPr>
            </w:pPr>
            <w:r w:rsidRPr="004B2678">
              <w:rPr>
                <w:rFonts w:asciiTheme="minorHAnsi" w:hAnsiTheme="minorHAnsi" w:cstheme="minorHAnsi"/>
                <w:lang w:val="tr-TR"/>
              </w:rPr>
              <w:t>3</w:t>
            </w:r>
          </w:p>
        </w:tc>
        <w:tc>
          <w:tcPr>
            <w:tcW w:w="353" w:type="pct"/>
            <w:shd w:val="clear" w:color="auto" w:fill="E2EFD9"/>
            <w:vAlign w:val="center"/>
          </w:tcPr>
          <w:p w14:paraId="7241EAD5" w14:textId="77777777" w:rsidR="004345CE" w:rsidRPr="004B2678" w:rsidRDefault="004345CE" w:rsidP="00F649A2">
            <w:pPr>
              <w:pStyle w:val="AralkYok"/>
              <w:jc w:val="center"/>
              <w:rPr>
                <w:rFonts w:asciiTheme="minorHAnsi" w:hAnsiTheme="minorHAnsi" w:cstheme="minorHAnsi"/>
                <w:lang w:val="tr-TR"/>
              </w:rPr>
            </w:pPr>
            <w:r w:rsidRPr="004B2678">
              <w:rPr>
                <w:rFonts w:asciiTheme="minorHAnsi" w:hAnsiTheme="minorHAnsi" w:cstheme="minorHAnsi"/>
                <w:lang w:val="tr-TR"/>
              </w:rPr>
              <w:t>2</w:t>
            </w:r>
          </w:p>
        </w:tc>
        <w:tc>
          <w:tcPr>
            <w:tcW w:w="354" w:type="pct"/>
            <w:shd w:val="clear" w:color="auto" w:fill="E2EFD9"/>
            <w:vAlign w:val="center"/>
          </w:tcPr>
          <w:p w14:paraId="65DAE26A" w14:textId="77777777" w:rsidR="004345CE" w:rsidRPr="004B2678" w:rsidRDefault="004345CE" w:rsidP="00F649A2">
            <w:pPr>
              <w:pStyle w:val="AralkYok"/>
              <w:jc w:val="center"/>
              <w:rPr>
                <w:rFonts w:asciiTheme="minorHAnsi" w:hAnsiTheme="minorHAnsi" w:cstheme="minorHAnsi"/>
                <w:lang w:val="tr-TR"/>
              </w:rPr>
            </w:pPr>
            <w:r w:rsidRPr="004B2678">
              <w:rPr>
                <w:rFonts w:asciiTheme="minorHAnsi" w:hAnsiTheme="minorHAnsi" w:cstheme="minorHAnsi"/>
                <w:lang w:val="tr-TR"/>
              </w:rPr>
              <w:t>1</w:t>
            </w:r>
          </w:p>
        </w:tc>
        <w:tc>
          <w:tcPr>
            <w:tcW w:w="354" w:type="pct"/>
            <w:shd w:val="clear" w:color="auto" w:fill="E2EFD9"/>
            <w:vAlign w:val="center"/>
          </w:tcPr>
          <w:p w14:paraId="192CF239" w14:textId="77777777" w:rsidR="004345CE" w:rsidRPr="004B2678" w:rsidRDefault="004345CE" w:rsidP="00F649A2">
            <w:pPr>
              <w:pStyle w:val="AralkYok"/>
              <w:jc w:val="center"/>
              <w:rPr>
                <w:rFonts w:asciiTheme="minorHAnsi" w:hAnsiTheme="minorHAnsi" w:cstheme="minorHAnsi"/>
                <w:lang w:val="tr-TR"/>
              </w:rPr>
            </w:pPr>
            <w:r w:rsidRPr="004B2678">
              <w:rPr>
                <w:rFonts w:asciiTheme="minorHAnsi" w:hAnsiTheme="minorHAnsi" w:cstheme="minorHAnsi"/>
                <w:lang w:val="tr-TR"/>
              </w:rPr>
              <w:t>0</w:t>
            </w:r>
          </w:p>
        </w:tc>
        <w:tc>
          <w:tcPr>
            <w:tcW w:w="424" w:type="pct"/>
            <w:shd w:val="clear" w:color="auto" w:fill="E2EFD9"/>
            <w:vAlign w:val="center"/>
          </w:tcPr>
          <w:p w14:paraId="6C5535E4" w14:textId="7E38E47B" w:rsidR="004345CE" w:rsidRPr="004B2678" w:rsidRDefault="004345CE" w:rsidP="00F649A2">
            <w:pPr>
              <w:pStyle w:val="AralkYok"/>
              <w:jc w:val="center"/>
              <w:rPr>
                <w:rFonts w:asciiTheme="minorHAnsi" w:hAnsiTheme="minorHAnsi" w:cstheme="minorHAnsi"/>
                <w:lang w:val="tr-TR"/>
              </w:rPr>
            </w:pPr>
            <w:r>
              <w:rPr>
                <w:rFonts w:asciiTheme="minorHAnsi" w:hAnsiTheme="minorHAnsi" w:cstheme="minorHAnsi"/>
                <w:lang w:val="tr-TR"/>
              </w:rPr>
              <w:t>6</w:t>
            </w:r>
            <w:r w:rsidRPr="004B2678">
              <w:rPr>
                <w:rFonts w:asciiTheme="minorHAnsi" w:hAnsiTheme="minorHAnsi" w:cstheme="minorHAnsi"/>
                <w:lang w:val="tr-TR"/>
              </w:rPr>
              <w:t xml:space="preserve"> AY</w:t>
            </w:r>
          </w:p>
        </w:tc>
        <w:tc>
          <w:tcPr>
            <w:tcW w:w="453" w:type="pct"/>
            <w:shd w:val="clear" w:color="auto" w:fill="E2EFD9"/>
            <w:vAlign w:val="center"/>
          </w:tcPr>
          <w:p w14:paraId="1C016D15" w14:textId="5440AEFE" w:rsidR="004345CE" w:rsidRPr="004B2678" w:rsidRDefault="004345CE" w:rsidP="00F649A2">
            <w:pPr>
              <w:pStyle w:val="AralkYok"/>
              <w:jc w:val="center"/>
              <w:rPr>
                <w:rFonts w:asciiTheme="minorHAnsi" w:hAnsiTheme="minorHAnsi" w:cstheme="minorHAnsi"/>
                <w:lang w:val="tr-TR"/>
              </w:rPr>
            </w:pPr>
            <w:r>
              <w:rPr>
                <w:rFonts w:asciiTheme="minorHAnsi" w:hAnsiTheme="minorHAnsi" w:cstheme="minorHAnsi"/>
                <w:lang w:val="tr-TR"/>
              </w:rPr>
              <w:t>12</w:t>
            </w:r>
            <w:r w:rsidRPr="004B2678">
              <w:rPr>
                <w:rFonts w:asciiTheme="minorHAnsi" w:hAnsiTheme="minorHAnsi" w:cstheme="minorHAnsi"/>
                <w:lang w:val="tr-TR"/>
              </w:rPr>
              <w:t xml:space="preserve"> AY</w:t>
            </w:r>
          </w:p>
        </w:tc>
      </w:tr>
      <w:tr w:rsidR="00572F3F" w:rsidRPr="004B2678" w14:paraId="350CD099" w14:textId="77777777" w:rsidTr="00EF41E0">
        <w:trPr>
          <w:trHeight w:val="322"/>
        </w:trPr>
        <w:tc>
          <w:tcPr>
            <w:tcW w:w="1273" w:type="pct"/>
            <w:gridSpan w:val="2"/>
            <w:shd w:val="clear" w:color="auto" w:fill="C5E0B3"/>
          </w:tcPr>
          <w:p w14:paraId="2988F17F" w14:textId="77777777"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spacing w:val="-2"/>
                <w:lang w:val="tr-TR"/>
              </w:rPr>
              <w:t>Koordinatör</w:t>
            </w:r>
            <w:r w:rsidR="00F34A5D" w:rsidRPr="004B2678">
              <w:rPr>
                <w:rFonts w:asciiTheme="minorHAnsi" w:hAnsiTheme="minorHAnsi" w:cstheme="minorHAnsi"/>
                <w:spacing w:val="-2"/>
                <w:lang w:val="tr-TR"/>
              </w:rPr>
              <w:t xml:space="preserve"> </w:t>
            </w:r>
            <w:r w:rsidRPr="004B2678">
              <w:rPr>
                <w:rFonts w:asciiTheme="minorHAnsi" w:hAnsiTheme="minorHAnsi" w:cstheme="minorHAnsi"/>
                <w:spacing w:val="-2"/>
                <w:lang w:val="tr-TR"/>
              </w:rPr>
              <w:t>Birim</w:t>
            </w:r>
          </w:p>
        </w:tc>
        <w:tc>
          <w:tcPr>
            <w:tcW w:w="3727" w:type="pct"/>
            <w:gridSpan w:val="9"/>
            <w:shd w:val="clear" w:color="auto" w:fill="C5E0B3"/>
          </w:tcPr>
          <w:p w14:paraId="05A5647D" w14:textId="77777777"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lang w:val="tr-TR"/>
              </w:rPr>
              <w:t>Okul idaresi, rehberlik servisi, sınıf rehber öğretmenleri</w:t>
            </w:r>
          </w:p>
        </w:tc>
      </w:tr>
      <w:tr w:rsidR="00572F3F" w:rsidRPr="004B2678" w14:paraId="7854B723" w14:textId="77777777" w:rsidTr="00EF41E0">
        <w:trPr>
          <w:trHeight w:val="270"/>
        </w:trPr>
        <w:tc>
          <w:tcPr>
            <w:tcW w:w="1273" w:type="pct"/>
            <w:gridSpan w:val="2"/>
            <w:shd w:val="clear" w:color="auto" w:fill="C5E0B3"/>
          </w:tcPr>
          <w:p w14:paraId="47AB5878" w14:textId="4940489B" w:rsidR="00572F3F" w:rsidRPr="004B2678" w:rsidRDefault="00E82636" w:rsidP="00266974">
            <w:pPr>
              <w:pStyle w:val="AralkYok"/>
              <w:rPr>
                <w:rFonts w:asciiTheme="minorHAnsi" w:hAnsiTheme="minorHAnsi" w:cstheme="minorHAnsi"/>
                <w:lang w:val="tr-TR"/>
              </w:rPr>
            </w:pPr>
            <w:r w:rsidRPr="004B2678">
              <w:rPr>
                <w:rFonts w:asciiTheme="minorHAnsi" w:hAnsiTheme="minorHAnsi" w:cstheme="minorHAnsi"/>
                <w:lang w:val="tr-TR"/>
              </w:rPr>
              <w:t>İş birliği</w:t>
            </w:r>
            <w:r w:rsidR="00414165" w:rsidRPr="004B2678">
              <w:rPr>
                <w:rFonts w:asciiTheme="minorHAnsi" w:hAnsiTheme="minorHAnsi" w:cstheme="minorHAnsi"/>
                <w:lang w:val="tr-TR"/>
              </w:rPr>
              <w:t xml:space="preserve"> </w:t>
            </w:r>
            <w:r w:rsidR="00572F3F" w:rsidRPr="004B2678">
              <w:rPr>
                <w:rFonts w:asciiTheme="minorHAnsi" w:hAnsiTheme="minorHAnsi" w:cstheme="minorHAnsi"/>
                <w:lang w:val="tr-TR"/>
              </w:rPr>
              <w:t>Yapılacak</w:t>
            </w:r>
            <w:r w:rsidR="00414165" w:rsidRPr="004B2678">
              <w:rPr>
                <w:rFonts w:asciiTheme="minorHAnsi" w:hAnsiTheme="minorHAnsi" w:cstheme="minorHAnsi"/>
                <w:lang w:val="tr-TR"/>
              </w:rPr>
              <w:t xml:space="preserve"> </w:t>
            </w:r>
            <w:r w:rsidR="00572F3F" w:rsidRPr="004B2678">
              <w:rPr>
                <w:rFonts w:asciiTheme="minorHAnsi" w:hAnsiTheme="minorHAnsi" w:cstheme="minorHAnsi"/>
                <w:spacing w:val="-2"/>
                <w:lang w:val="tr-TR"/>
              </w:rPr>
              <w:t>Birimler</w:t>
            </w:r>
          </w:p>
        </w:tc>
        <w:tc>
          <w:tcPr>
            <w:tcW w:w="3727" w:type="pct"/>
            <w:gridSpan w:val="9"/>
            <w:shd w:val="clear" w:color="auto" w:fill="E2EFD9"/>
          </w:tcPr>
          <w:p w14:paraId="136DDA19" w14:textId="77777777"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lang w:val="tr-TR"/>
              </w:rPr>
              <w:t>Zümre başkanları</w:t>
            </w:r>
          </w:p>
        </w:tc>
      </w:tr>
      <w:tr w:rsidR="00572F3F" w:rsidRPr="004B2678" w14:paraId="3E6CC298" w14:textId="77777777" w:rsidTr="00EF41E0">
        <w:trPr>
          <w:trHeight w:val="731"/>
        </w:trPr>
        <w:tc>
          <w:tcPr>
            <w:tcW w:w="1273" w:type="pct"/>
            <w:gridSpan w:val="2"/>
            <w:shd w:val="clear" w:color="auto" w:fill="C5E0B3"/>
          </w:tcPr>
          <w:p w14:paraId="6502B38C" w14:textId="77777777" w:rsidR="00572F3F" w:rsidRPr="004B2678" w:rsidRDefault="00572F3F" w:rsidP="00266974">
            <w:pPr>
              <w:pStyle w:val="AralkYok"/>
              <w:rPr>
                <w:rFonts w:asciiTheme="minorHAnsi" w:hAnsiTheme="minorHAnsi" w:cstheme="minorHAnsi"/>
                <w:highlight w:val="yellow"/>
                <w:lang w:val="tr-TR"/>
              </w:rPr>
            </w:pPr>
            <w:r w:rsidRPr="004B2678">
              <w:rPr>
                <w:rFonts w:asciiTheme="minorHAnsi" w:hAnsiTheme="minorHAnsi" w:cstheme="minorHAnsi"/>
                <w:spacing w:val="-2"/>
                <w:lang w:val="tr-TR"/>
              </w:rPr>
              <w:t>Riskler</w:t>
            </w:r>
          </w:p>
        </w:tc>
        <w:tc>
          <w:tcPr>
            <w:tcW w:w="3727" w:type="pct"/>
            <w:gridSpan w:val="9"/>
            <w:shd w:val="clear" w:color="auto" w:fill="C5E0B3"/>
          </w:tcPr>
          <w:p w14:paraId="33AEE930" w14:textId="77777777" w:rsidR="00572F3F" w:rsidRPr="004B2678" w:rsidRDefault="00310773" w:rsidP="00310773">
            <w:pPr>
              <w:pStyle w:val="AralkYok"/>
              <w:rPr>
                <w:rFonts w:asciiTheme="minorHAnsi" w:hAnsiTheme="minorHAnsi" w:cstheme="minorHAnsi"/>
                <w:lang w:val="tr-TR"/>
              </w:rPr>
            </w:pPr>
            <w:r w:rsidRPr="004B2678">
              <w:rPr>
                <w:rFonts w:asciiTheme="minorHAnsi" w:hAnsiTheme="minorHAnsi" w:cstheme="minorHAnsi"/>
                <w:lang w:val="tr-TR"/>
              </w:rPr>
              <w:t>Şartların uygun olamayabileceği ve donanımının eksik olması</w:t>
            </w:r>
          </w:p>
          <w:p w14:paraId="58349C6B" w14:textId="77777777" w:rsidR="00C85CC8" w:rsidRPr="004B2678" w:rsidRDefault="00C85CC8" w:rsidP="00310773">
            <w:pPr>
              <w:pStyle w:val="AralkYok"/>
              <w:rPr>
                <w:rFonts w:asciiTheme="minorHAnsi" w:hAnsiTheme="minorHAnsi" w:cstheme="minorHAnsi"/>
                <w:lang w:val="tr-TR"/>
              </w:rPr>
            </w:pPr>
            <w:r w:rsidRPr="004B2678">
              <w:rPr>
                <w:rFonts w:asciiTheme="minorHAnsi" w:hAnsiTheme="minorHAnsi" w:cstheme="minorHAnsi"/>
                <w:lang w:val="tr-TR"/>
              </w:rPr>
              <w:t>Finansman desteği olmaması</w:t>
            </w:r>
          </w:p>
          <w:p w14:paraId="7561A7BC" w14:textId="77777777" w:rsidR="0018337A" w:rsidRPr="004B2678" w:rsidRDefault="0018337A" w:rsidP="00310773">
            <w:pPr>
              <w:pStyle w:val="AralkYok"/>
              <w:rPr>
                <w:rFonts w:asciiTheme="minorHAnsi" w:hAnsiTheme="minorHAnsi" w:cstheme="minorHAnsi"/>
                <w:highlight w:val="yellow"/>
                <w:lang w:val="tr-TR"/>
              </w:rPr>
            </w:pPr>
            <w:r w:rsidRPr="004B2678">
              <w:rPr>
                <w:rFonts w:asciiTheme="minorHAnsi" w:hAnsiTheme="minorHAnsi" w:cstheme="minorHAnsi"/>
                <w:lang w:val="tr-TR"/>
              </w:rPr>
              <w:t>Personelin yeterli düzeyde olmaması</w:t>
            </w:r>
          </w:p>
        </w:tc>
      </w:tr>
      <w:tr w:rsidR="00572F3F" w:rsidRPr="004B2678" w14:paraId="782DB620" w14:textId="77777777" w:rsidTr="00EF41E0">
        <w:trPr>
          <w:trHeight w:val="853"/>
        </w:trPr>
        <w:tc>
          <w:tcPr>
            <w:tcW w:w="1273" w:type="pct"/>
            <w:gridSpan w:val="2"/>
            <w:shd w:val="clear" w:color="auto" w:fill="C5E0B3"/>
          </w:tcPr>
          <w:p w14:paraId="6D721F40" w14:textId="77777777"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spacing w:val="-2"/>
                <w:lang w:val="tr-TR"/>
              </w:rPr>
              <w:t>Stratejiler</w:t>
            </w:r>
          </w:p>
        </w:tc>
        <w:tc>
          <w:tcPr>
            <w:tcW w:w="3727" w:type="pct"/>
            <w:gridSpan w:val="9"/>
            <w:shd w:val="clear" w:color="auto" w:fill="E2EFD9"/>
          </w:tcPr>
          <w:p w14:paraId="589FC5FD" w14:textId="1D105FF7"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lang w:val="tr-TR"/>
              </w:rPr>
              <w:t xml:space="preserve">S1. Okulun fiziki mekânlarının durum tespiti yapılacak ve iyileştirilmesi için önceliklendirilmiş bir plan doğrultusunda çalışmalar yapılacaktır. </w:t>
            </w:r>
          </w:p>
          <w:p w14:paraId="0C074910" w14:textId="183E4FDD"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lang w:val="tr-TR"/>
              </w:rPr>
              <w:t xml:space="preserve">S2. Fiziki mekânların iyileştirilmesi için kamu idareleri, belediyeler ve işverenlerle iş birlikleri yapılacaktır. </w:t>
            </w:r>
          </w:p>
          <w:p w14:paraId="0E8A941A" w14:textId="77777777"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lang w:val="tr-TR"/>
              </w:rPr>
              <w:t xml:space="preserve">S3. Atölye ve laboratuvarların iyileştirilmesi için sektör ile iş birlikleri yapılacaktır. </w:t>
            </w:r>
          </w:p>
          <w:p w14:paraId="75606024" w14:textId="77777777" w:rsidR="00572F3F" w:rsidRPr="004B2678" w:rsidRDefault="00572F3F" w:rsidP="00266974">
            <w:pPr>
              <w:pStyle w:val="AralkYok"/>
              <w:rPr>
                <w:rFonts w:asciiTheme="minorHAnsi" w:hAnsiTheme="minorHAnsi" w:cstheme="minorHAnsi"/>
                <w:lang w:val="tr-TR"/>
              </w:rPr>
            </w:pPr>
            <w:r w:rsidRPr="004B2678">
              <w:rPr>
                <w:rFonts w:asciiTheme="minorHAnsi" w:hAnsiTheme="minorHAnsi" w:cstheme="minorHAnsi"/>
                <w:lang w:val="tr-TR"/>
              </w:rPr>
              <w:t xml:space="preserve">S4. Bilişim altyapısını güçlendirmek amacıyla sektörle iş birlikleri yapılacaktır. </w:t>
            </w:r>
          </w:p>
          <w:p w14:paraId="1DFFC4CD" w14:textId="298A8F8D" w:rsidR="00572F3F" w:rsidRPr="004B2678" w:rsidRDefault="00572F3F" w:rsidP="005E2F63">
            <w:pPr>
              <w:pStyle w:val="AralkYok"/>
              <w:rPr>
                <w:rFonts w:asciiTheme="minorHAnsi" w:hAnsiTheme="minorHAnsi" w:cstheme="minorHAnsi"/>
                <w:lang w:val="tr-TR"/>
              </w:rPr>
            </w:pPr>
            <w:r w:rsidRPr="004B2678">
              <w:rPr>
                <w:rFonts w:asciiTheme="minorHAnsi" w:hAnsiTheme="minorHAnsi" w:cstheme="minorHAnsi"/>
                <w:lang w:val="tr-TR"/>
              </w:rPr>
              <w:t xml:space="preserve">S5. Temizlik ve hijyen memnuniyet düzeyi belirlemek için anketler uygulanarak yapılacak değerlendirmeler sonucunda gerekli tedbirler alınacaktır. </w:t>
            </w:r>
          </w:p>
        </w:tc>
      </w:tr>
      <w:tr w:rsidR="00572F3F" w:rsidRPr="004B2678" w14:paraId="5D92AF1B" w14:textId="77777777" w:rsidTr="005E2F63">
        <w:trPr>
          <w:trHeight w:val="373"/>
        </w:trPr>
        <w:tc>
          <w:tcPr>
            <w:tcW w:w="1273" w:type="pct"/>
            <w:gridSpan w:val="2"/>
            <w:shd w:val="clear" w:color="auto" w:fill="C5E0B3"/>
          </w:tcPr>
          <w:p w14:paraId="0CB0D8AC" w14:textId="6DE2E144" w:rsidR="00572F3F" w:rsidRPr="004B2678" w:rsidRDefault="00FF17B7" w:rsidP="00266974">
            <w:pPr>
              <w:pStyle w:val="AralkYok"/>
              <w:rPr>
                <w:rFonts w:asciiTheme="minorHAnsi" w:hAnsiTheme="minorHAnsi" w:cstheme="minorHAnsi"/>
                <w:lang w:val="tr-TR"/>
              </w:rPr>
            </w:pPr>
            <w:r w:rsidRPr="004B2678">
              <w:rPr>
                <w:rFonts w:asciiTheme="minorHAnsi" w:hAnsiTheme="minorHAnsi" w:cstheme="minorHAnsi"/>
                <w:lang w:val="tr-TR"/>
              </w:rPr>
              <w:t>Maliyet</w:t>
            </w:r>
            <w:r w:rsidRPr="004B2678">
              <w:rPr>
                <w:rFonts w:asciiTheme="minorHAnsi" w:hAnsiTheme="minorHAnsi" w:cstheme="minorHAnsi"/>
                <w:spacing w:val="-2"/>
                <w:lang w:val="tr-TR"/>
              </w:rPr>
              <w:t xml:space="preserve"> Tahmini</w:t>
            </w:r>
          </w:p>
        </w:tc>
        <w:tc>
          <w:tcPr>
            <w:tcW w:w="3727" w:type="pct"/>
            <w:gridSpan w:val="9"/>
            <w:shd w:val="clear" w:color="auto" w:fill="E2EFD9"/>
          </w:tcPr>
          <w:p w14:paraId="7774F973" w14:textId="08385F5C" w:rsidR="00572F3F" w:rsidRPr="004B2678" w:rsidRDefault="00204447" w:rsidP="00266974">
            <w:pPr>
              <w:pStyle w:val="AralkYok"/>
              <w:rPr>
                <w:rFonts w:asciiTheme="minorHAnsi" w:hAnsiTheme="minorHAnsi" w:cstheme="minorHAnsi"/>
                <w:lang w:val="tr-TR"/>
              </w:rPr>
            </w:pPr>
            <w:r w:rsidRPr="004B2678">
              <w:rPr>
                <w:rFonts w:asciiTheme="minorHAnsi" w:hAnsiTheme="minorHAnsi" w:cstheme="minorHAnsi"/>
                <w:lang w:val="tr-TR"/>
              </w:rPr>
              <w:t>3.200.000TL</w:t>
            </w:r>
          </w:p>
        </w:tc>
      </w:tr>
      <w:tr w:rsidR="00572F3F" w:rsidRPr="004B2678" w14:paraId="100F60CD" w14:textId="77777777" w:rsidTr="005E2F63">
        <w:trPr>
          <w:trHeight w:val="851"/>
        </w:trPr>
        <w:tc>
          <w:tcPr>
            <w:tcW w:w="1273" w:type="pct"/>
            <w:gridSpan w:val="2"/>
            <w:shd w:val="clear" w:color="auto" w:fill="C5E0B3"/>
          </w:tcPr>
          <w:p w14:paraId="5F54823D" w14:textId="77777777" w:rsidR="00572F3F" w:rsidRPr="004B2678" w:rsidRDefault="00572F3F" w:rsidP="00266974">
            <w:pPr>
              <w:pStyle w:val="AralkYok"/>
              <w:rPr>
                <w:rFonts w:asciiTheme="minorHAnsi" w:hAnsiTheme="minorHAnsi" w:cstheme="minorHAnsi"/>
                <w:highlight w:val="yellow"/>
                <w:lang w:val="tr-TR"/>
              </w:rPr>
            </w:pPr>
            <w:r w:rsidRPr="004B2678">
              <w:rPr>
                <w:rFonts w:asciiTheme="minorHAnsi" w:hAnsiTheme="minorHAnsi" w:cstheme="minorHAnsi"/>
                <w:spacing w:val="-2"/>
                <w:lang w:val="tr-TR"/>
              </w:rPr>
              <w:t>Tespitler</w:t>
            </w:r>
          </w:p>
        </w:tc>
        <w:tc>
          <w:tcPr>
            <w:tcW w:w="3727" w:type="pct"/>
            <w:gridSpan w:val="9"/>
            <w:shd w:val="clear" w:color="auto" w:fill="C5E0B3"/>
          </w:tcPr>
          <w:p w14:paraId="4815396C" w14:textId="77777777" w:rsidR="0019245B" w:rsidRPr="004B2678" w:rsidRDefault="0019245B" w:rsidP="00266974">
            <w:pPr>
              <w:pStyle w:val="AralkYok"/>
              <w:rPr>
                <w:rFonts w:asciiTheme="minorHAnsi" w:hAnsiTheme="minorHAnsi" w:cstheme="minorHAnsi"/>
                <w:lang w:val="tr-TR"/>
              </w:rPr>
            </w:pPr>
            <w:r w:rsidRPr="004B2678">
              <w:rPr>
                <w:rFonts w:asciiTheme="minorHAnsi" w:hAnsiTheme="minorHAnsi" w:cstheme="minorHAnsi"/>
                <w:lang w:val="tr-TR"/>
              </w:rPr>
              <w:t xml:space="preserve">Okullar sadece beton yığını, dört duvar zemin ve çatıdan oluşan bir yapı olarak düşünülemez. </w:t>
            </w:r>
          </w:p>
          <w:p w14:paraId="7148C736" w14:textId="77777777" w:rsidR="00572F3F" w:rsidRPr="004B2678" w:rsidRDefault="0019245B" w:rsidP="00266974">
            <w:pPr>
              <w:pStyle w:val="AralkYok"/>
              <w:rPr>
                <w:rFonts w:asciiTheme="minorHAnsi" w:hAnsiTheme="minorHAnsi" w:cstheme="minorHAnsi"/>
                <w:highlight w:val="yellow"/>
                <w:lang w:val="tr-TR"/>
              </w:rPr>
            </w:pPr>
            <w:r w:rsidRPr="004B2678">
              <w:rPr>
                <w:rFonts w:asciiTheme="minorHAnsi" w:hAnsiTheme="minorHAnsi" w:cstheme="minorHAnsi"/>
                <w:lang w:val="tr-TR"/>
              </w:rPr>
              <w:t>Yapısal ve donanım olarak çağın gereksinimlerini karşılayacak biçimde teknolojik, kullanışlı, donanım olarak yeterli, ihtiyaca göre değiştirilebilir, dönüştürülebilir olması önemlidir.</w:t>
            </w:r>
          </w:p>
        </w:tc>
      </w:tr>
      <w:tr w:rsidR="00572F3F" w:rsidRPr="004B2678" w14:paraId="66C16A4E" w14:textId="77777777" w:rsidTr="005E2F63">
        <w:trPr>
          <w:trHeight w:val="2253"/>
        </w:trPr>
        <w:tc>
          <w:tcPr>
            <w:tcW w:w="1273" w:type="pct"/>
            <w:gridSpan w:val="2"/>
            <w:shd w:val="clear" w:color="auto" w:fill="C5E0B3"/>
          </w:tcPr>
          <w:p w14:paraId="39014774" w14:textId="77777777" w:rsidR="00572F3F" w:rsidRPr="004B2678" w:rsidRDefault="00572F3F" w:rsidP="00266974">
            <w:pPr>
              <w:pStyle w:val="AralkYok"/>
              <w:rPr>
                <w:rFonts w:asciiTheme="minorHAnsi" w:hAnsiTheme="minorHAnsi" w:cstheme="minorHAnsi"/>
                <w:highlight w:val="yellow"/>
                <w:lang w:val="tr-TR"/>
              </w:rPr>
            </w:pPr>
            <w:r w:rsidRPr="004B2678">
              <w:rPr>
                <w:rFonts w:asciiTheme="minorHAnsi" w:hAnsiTheme="minorHAnsi" w:cstheme="minorHAnsi"/>
                <w:spacing w:val="-2"/>
                <w:lang w:val="tr-TR"/>
              </w:rPr>
              <w:lastRenderedPageBreak/>
              <w:t>İhtiyaçlar</w:t>
            </w:r>
          </w:p>
        </w:tc>
        <w:tc>
          <w:tcPr>
            <w:tcW w:w="3727" w:type="pct"/>
            <w:gridSpan w:val="9"/>
            <w:shd w:val="clear" w:color="auto" w:fill="E2EFD9"/>
          </w:tcPr>
          <w:p w14:paraId="011F02B7" w14:textId="77777777" w:rsidR="00A44385" w:rsidRPr="004B2678" w:rsidRDefault="0019245B" w:rsidP="00266974">
            <w:pPr>
              <w:pStyle w:val="AralkYok"/>
              <w:rPr>
                <w:rFonts w:asciiTheme="minorHAnsi" w:hAnsiTheme="minorHAnsi" w:cstheme="minorHAnsi"/>
                <w:lang w:val="tr-TR"/>
              </w:rPr>
            </w:pPr>
            <w:r w:rsidRPr="004B2678">
              <w:rPr>
                <w:rFonts w:asciiTheme="minorHAnsi" w:hAnsiTheme="minorHAnsi" w:cstheme="minorHAnsi"/>
                <w:lang w:val="tr-TR"/>
              </w:rPr>
              <w:t xml:space="preserve">İyi tasarlanmış ve çağdaş okul bina ve donanımlarının </w:t>
            </w:r>
            <w:r w:rsidR="000C6299" w:rsidRPr="004B2678">
              <w:rPr>
                <w:rFonts w:asciiTheme="minorHAnsi" w:hAnsiTheme="minorHAnsi" w:cstheme="minorHAnsi"/>
                <w:lang w:val="tr-TR"/>
              </w:rPr>
              <w:t xml:space="preserve">öğrenme </w:t>
            </w:r>
            <w:r w:rsidRPr="004B2678">
              <w:rPr>
                <w:rFonts w:asciiTheme="minorHAnsi" w:hAnsiTheme="minorHAnsi" w:cstheme="minorHAnsi"/>
                <w:lang w:val="tr-TR"/>
              </w:rPr>
              <w:t>kazanımların</w:t>
            </w:r>
            <w:r w:rsidR="000C6299" w:rsidRPr="004B2678">
              <w:rPr>
                <w:rFonts w:asciiTheme="minorHAnsi" w:hAnsiTheme="minorHAnsi" w:cstheme="minorHAnsi"/>
                <w:lang w:val="tr-TR"/>
              </w:rPr>
              <w:t>ın</w:t>
            </w:r>
            <w:r w:rsidR="00A44385" w:rsidRPr="004B2678">
              <w:rPr>
                <w:rFonts w:asciiTheme="minorHAnsi" w:hAnsiTheme="minorHAnsi" w:cstheme="minorHAnsi"/>
                <w:lang w:val="tr-TR"/>
              </w:rPr>
              <w:t xml:space="preserve"> gerçekleştirilmesi</w:t>
            </w:r>
          </w:p>
          <w:p w14:paraId="1DB7C43B" w14:textId="77777777" w:rsidR="00572F3F" w:rsidRPr="004B2678" w:rsidRDefault="00A44385" w:rsidP="00266974">
            <w:pPr>
              <w:pStyle w:val="AralkYok"/>
              <w:rPr>
                <w:rFonts w:asciiTheme="minorHAnsi" w:hAnsiTheme="minorHAnsi" w:cstheme="minorHAnsi"/>
                <w:lang w:val="tr-TR"/>
              </w:rPr>
            </w:pPr>
            <w:r w:rsidRPr="004B2678">
              <w:rPr>
                <w:rFonts w:asciiTheme="minorHAnsi" w:hAnsiTheme="minorHAnsi" w:cstheme="minorHAnsi"/>
                <w:lang w:val="tr-TR"/>
              </w:rPr>
              <w:t>O</w:t>
            </w:r>
            <w:r w:rsidR="0019245B" w:rsidRPr="004B2678">
              <w:rPr>
                <w:rFonts w:asciiTheme="minorHAnsi" w:hAnsiTheme="minorHAnsi" w:cstheme="minorHAnsi"/>
                <w:lang w:val="tr-TR"/>
              </w:rPr>
              <w:t>kul binalarında öğrenci, öğretmen ve yöneticilerin ihtiyaçlarını karşılayacak yerlerin (kütüphane, spor salonu, laboratuvar, atölye, oyun-spor salonu, yemekhane, vb.) olmasının okula olan ilgiyi ve aidiyeti</w:t>
            </w:r>
            <w:r w:rsidRPr="004B2678">
              <w:rPr>
                <w:rFonts w:asciiTheme="minorHAnsi" w:hAnsiTheme="minorHAnsi" w:cstheme="minorHAnsi"/>
                <w:lang w:val="tr-TR"/>
              </w:rPr>
              <w:t xml:space="preserve"> artırması</w:t>
            </w:r>
          </w:p>
          <w:p w14:paraId="2DEFC32F" w14:textId="77777777" w:rsidR="008C4E1B" w:rsidRPr="004B2678" w:rsidRDefault="008C4E1B" w:rsidP="00266974">
            <w:pPr>
              <w:pStyle w:val="AralkYok"/>
              <w:rPr>
                <w:rFonts w:asciiTheme="minorHAnsi" w:hAnsiTheme="minorHAnsi" w:cstheme="minorHAnsi"/>
                <w:lang w:val="tr-TR"/>
              </w:rPr>
            </w:pPr>
            <w:r w:rsidRPr="004B2678">
              <w:rPr>
                <w:rFonts w:asciiTheme="minorHAnsi" w:hAnsiTheme="minorHAnsi" w:cstheme="minorHAnsi"/>
                <w:lang w:val="tr-TR"/>
              </w:rPr>
              <w:t>Pansiyon binası altyapı eksikliğinin giderilmesi</w:t>
            </w:r>
          </w:p>
          <w:p w14:paraId="621FA672" w14:textId="77777777" w:rsidR="008C4E1B" w:rsidRPr="004B2678" w:rsidRDefault="008C4E1B" w:rsidP="00266974">
            <w:pPr>
              <w:pStyle w:val="AralkYok"/>
              <w:rPr>
                <w:rFonts w:asciiTheme="minorHAnsi" w:hAnsiTheme="minorHAnsi" w:cstheme="minorHAnsi"/>
                <w:lang w:val="tr-TR"/>
              </w:rPr>
            </w:pPr>
            <w:r w:rsidRPr="004B2678">
              <w:rPr>
                <w:rFonts w:asciiTheme="minorHAnsi" w:hAnsiTheme="minorHAnsi" w:cstheme="minorHAnsi"/>
                <w:lang w:val="tr-TR"/>
              </w:rPr>
              <w:t>Pansiyon donatımının yeniden düzenlenmesi</w:t>
            </w:r>
          </w:p>
          <w:p w14:paraId="734146BB" w14:textId="77777777" w:rsidR="008C4E1B" w:rsidRPr="004B2678" w:rsidRDefault="008C4E1B" w:rsidP="00266974">
            <w:pPr>
              <w:pStyle w:val="AralkYok"/>
              <w:rPr>
                <w:rFonts w:asciiTheme="minorHAnsi" w:hAnsiTheme="minorHAnsi" w:cstheme="minorHAnsi"/>
                <w:lang w:val="tr-TR"/>
              </w:rPr>
            </w:pPr>
            <w:r w:rsidRPr="004B2678">
              <w:rPr>
                <w:rFonts w:asciiTheme="minorHAnsi" w:hAnsiTheme="minorHAnsi" w:cstheme="minorHAnsi"/>
                <w:lang w:val="tr-TR"/>
              </w:rPr>
              <w:t>Çok amaçlı salonda ısınma ihtiyacı</w:t>
            </w:r>
          </w:p>
          <w:p w14:paraId="2A4357E4" w14:textId="77777777" w:rsidR="008C4E1B" w:rsidRPr="004B2678" w:rsidRDefault="008C4E1B" w:rsidP="00266974">
            <w:pPr>
              <w:pStyle w:val="AralkYok"/>
              <w:rPr>
                <w:rFonts w:asciiTheme="minorHAnsi" w:hAnsiTheme="minorHAnsi" w:cstheme="minorHAnsi"/>
                <w:lang w:val="tr-TR"/>
              </w:rPr>
            </w:pPr>
            <w:r w:rsidRPr="004B2678">
              <w:rPr>
                <w:rFonts w:asciiTheme="minorHAnsi" w:hAnsiTheme="minorHAnsi" w:cstheme="minorHAnsi"/>
                <w:lang w:val="tr-TR"/>
              </w:rPr>
              <w:t>Ana bina tretuvar çökmesi düzeltilmesi</w:t>
            </w:r>
          </w:p>
          <w:p w14:paraId="748F854A" w14:textId="77777777" w:rsidR="008C4E1B" w:rsidRPr="004B2678" w:rsidRDefault="008C4E1B" w:rsidP="00266974">
            <w:pPr>
              <w:pStyle w:val="AralkYok"/>
              <w:rPr>
                <w:rFonts w:asciiTheme="minorHAnsi" w:hAnsiTheme="minorHAnsi" w:cstheme="minorHAnsi"/>
                <w:lang w:val="tr-TR"/>
              </w:rPr>
            </w:pPr>
            <w:r w:rsidRPr="004B2678">
              <w:rPr>
                <w:rFonts w:asciiTheme="minorHAnsi" w:hAnsiTheme="minorHAnsi" w:cstheme="minorHAnsi"/>
                <w:lang w:val="tr-TR"/>
              </w:rPr>
              <w:t>Atölyeler binası arka alandaki sundurmanın yenilenmesi</w:t>
            </w:r>
          </w:p>
          <w:p w14:paraId="3A3D8FC6" w14:textId="31C498A8" w:rsidR="008C4E1B" w:rsidRPr="004B2678" w:rsidRDefault="008C4E1B" w:rsidP="005E2F63">
            <w:pPr>
              <w:pStyle w:val="AralkYok"/>
              <w:rPr>
                <w:rFonts w:asciiTheme="minorHAnsi" w:hAnsiTheme="minorHAnsi" w:cstheme="minorHAnsi"/>
                <w:highlight w:val="yellow"/>
                <w:lang w:val="tr-TR"/>
              </w:rPr>
            </w:pPr>
            <w:r w:rsidRPr="004B2678">
              <w:rPr>
                <w:rFonts w:asciiTheme="minorHAnsi" w:hAnsiTheme="minorHAnsi" w:cstheme="minorHAnsi"/>
                <w:lang w:val="tr-TR"/>
              </w:rPr>
              <w:t>Tüm atölyeler donatım ve eğitim seti eksikliğinin giderilmesi</w:t>
            </w:r>
          </w:p>
        </w:tc>
      </w:tr>
    </w:tbl>
    <w:p w14:paraId="25182833" w14:textId="77777777" w:rsidR="00572F3F" w:rsidRPr="004B2678" w:rsidRDefault="00572F3F" w:rsidP="00266974">
      <w:pPr>
        <w:pStyle w:val="AralkYok"/>
        <w:rPr>
          <w:rFonts w:asciiTheme="minorHAnsi" w:hAnsiTheme="minorHAnsi" w:cstheme="minorHAnsi"/>
          <w:highlight w:val="yellow"/>
        </w:rPr>
      </w:pPr>
    </w:p>
    <w:p w14:paraId="2ACAFBA7" w14:textId="77777777" w:rsidR="008A22FA" w:rsidRPr="004B2678" w:rsidRDefault="008A22FA" w:rsidP="00266974">
      <w:pPr>
        <w:pStyle w:val="AralkYok"/>
        <w:rPr>
          <w:rFonts w:asciiTheme="minorHAnsi" w:hAnsiTheme="minorHAnsi" w:cstheme="minorHAnsi"/>
          <w:highlight w:val="yellow"/>
        </w:rPr>
      </w:pPr>
    </w:p>
    <w:tbl>
      <w:tblPr>
        <w:tblStyle w:val="TableNormal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4"/>
        <w:gridCol w:w="1595"/>
        <w:gridCol w:w="1365"/>
        <w:gridCol w:w="1561"/>
        <w:gridCol w:w="1096"/>
        <w:gridCol w:w="992"/>
        <w:gridCol w:w="989"/>
        <w:gridCol w:w="992"/>
        <w:gridCol w:w="992"/>
        <w:gridCol w:w="1188"/>
        <w:gridCol w:w="1270"/>
      </w:tblGrid>
      <w:tr w:rsidR="008A22FA" w:rsidRPr="004B2678" w14:paraId="18F6FE71" w14:textId="77777777" w:rsidTr="00937A4B">
        <w:trPr>
          <w:trHeight w:val="438"/>
        </w:trPr>
        <w:tc>
          <w:tcPr>
            <w:tcW w:w="704" w:type="pct"/>
            <w:shd w:val="clear" w:color="auto" w:fill="FFC000"/>
          </w:tcPr>
          <w:p w14:paraId="48250850" w14:textId="77777777" w:rsidR="008A22FA" w:rsidRPr="004B2678" w:rsidRDefault="008A22FA" w:rsidP="00266974">
            <w:pPr>
              <w:pStyle w:val="AralkYok"/>
              <w:rPr>
                <w:rFonts w:asciiTheme="minorHAnsi" w:hAnsiTheme="minorHAnsi" w:cstheme="minorHAnsi"/>
                <w:b/>
                <w:lang w:val="tr-TR"/>
              </w:rPr>
            </w:pPr>
            <w:r w:rsidRPr="004B2678">
              <w:rPr>
                <w:rFonts w:asciiTheme="minorHAnsi" w:hAnsiTheme="minorHAnsi" w:cstheme="minorHAnsi"/>
                <w:b/>
                <w:lang w:val="tr-TR"/>
              </w:rPr>
              <w:t>Amaç</w:t>
            </w:r>
            <w:r w:rsidRPr="004B2678">
              <w:rPr>
                <w:rFonts w:asciiTheme="minorHAnsi" w:hAnsiTheme="minorHAnsi" w:cstheme="minorHAnsi"/>
                <w:b/>
                <w:spacing w:val="-10"/>
                <w:lang w:val="tr-TR"/>
              </w:rPr>
              <w:t>3</w:t>
            </w:r>
          </w:p>
        </w:tc>
        <w:tc>
          <w:tcPr>
            <w:tcW w:w="4296" w:type="pct"/>
            <w:gridSpan w:val="10"/>
            <w:shd w:val="clear" w:color="auto" w:fill="FFC000"/>
            <w:vAlign w:val="center"/>
          </w:tcPr>
          <w:p w14:paraId="4FBCCC50" w14:textId="1D361873"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 xml:space="preserve">Okulun amaçlarına ulaşmasını sağlayacak kurumsal imkân ve yetkinlikler verimli </w:t>
            </w:r>
            <w:r w:rsidR="005E5E96" w:rsidRPr="004B2678">
              <w:rPr>
                <w:rFonts w:asciiTheme="minorHAnsi" w:hAnsiTheme="minorHAnsi" w:cstheme="minorHAnsi"/>
                <w:lang w:val="tr-TR"/>
              </w:rPr>
              <w:t>ve sürdürülebilir</w:t>
            </w:r>
            <w:r w:rsidRPr="004B2678">
              <w:rPr>
                <w:rFonts w:asciiTheme="minorHAnsi" w:hAnsiTheme="minorHAnsi" w:cstheme="minorHAnsi"/>
                <w:lang w:val="tr-TR"/>
              </w:rPr>
              <w:t xml:space="preserve"> bir şekilde geliştirilecektir.</w:t>
            </w:r>
          </w:p>
        </w:tc>
      </w:tr>
      <w:tr w:rsidR="008A22FA" w:rsidRPr="004B2678" w14:paraId="4511B157" w14:textId="77777777" w:rsidTr="00965BD8">
        <w:trPr>
          <w:trHeight w:val="438"/>
        </w:trPr>
        <w:tc>
          <w:tcPr>
            <w:tcW w:w="704" w:type="pct"/>
            <w:shd w:val="clear" w:color="auto" w:fill="FFC000"/>
          </w:tcPr>
          <w:p w14:paraId="568C05AC" w14:textId="77777777" w:rsidR="008A22FA" w:rsidRPr="004B2678" w:rsidRDefault="008A22FA" w:rsidP="00266974">
            <w:pPr>
              <w:pStyle w:val="AralkYok"/>
              <w:rPr>
                <w:rFonts w:asciiTheme="minorHAnsi" w:hAnsiTheme="minorHAnsi" w:cstheme="minorHAnsi"/>
                <w:b/>
                <w:highlight w:val="yellow"/>
                <w:lang w:val="tr-TR"/>
              </w:rPr>
            </w:pPr>
            <w:r w:rsidRPr="004B2678">
              <w:rPr>
                <w:rFonts w:asciiTheme="minorHAnsi" w:hAnsiTheme="minorHAnsi" w:cstheme="minorHAnsi"/>
                <w:b/>
                <w:lang w:val="tr-TR"/>
              </w:rPr>
              <w:t>Hedef 3.2</w:t>
            </w:r>
          </w:p>
        </w:tc>
        <w:tc>
          <w:tcPr>
            <w:tcW w:w="4296" w:type="pct"/>
            <w:gridSpan w:val="10"/>
            <w:shd w:val="clear" w:color="auto" w:fill="FFC000"/>
            <w:vAlign w:val="center"/>
          </w:tcPr>
          <w:p w14:paraId="54C28268" w14:textId="77777777" w:rsidR="008A22FA" w:rsidRPr="004B2678" w:rsidRDefault="008A22FA" w:rsidP="00266974">
            <w:pPr>
              <w:pStyle w:val="AralkYok"/>
              <w:rPr>
                <w:rFonts w:asciiTheme="minorHAnsi" w:hAnsiTheme="minorHAnsi" w:cstheme="minorHAnsi"/>
                <w:highlight w:val="yellow"/>
                <w:lang w:val="tr-TR"/>
              </w:rPr>
            </w:pPr>
            <w:r w:rsidRPr="004B2678">
              <w:rPr>
                <w:rFonts w:asciiTheme="minorHAnsi" w:hAnsiTheme="minorHAnsi" w:cstheme="minorHAnsi"/>
                <w:lang w:val="tr-TR"/>
              </w:rPr>
              <w:t>Okul yöneticilerinin ve öğretmenlerin mesleki gelişimleri güçlendirilecektir</w:t>
            </w:r>
          </w:p>
        </w:tc>
      </w:tr>
      <w:tr w:rsidR="008A22FA" w:rsidRPr="004B2678" w14:paraId="5DEE4189" w14:textId="77777777" w:rsidTr="001602D3">
        <w:trPr>
          <w:trHeight w:val="854"/>
        </w:trPr>
        <w:tc>
          <w:tcPr>
            <w:tcW w:w="1273" w:type="pct"/>
            <w:gridSpan w:val="2"/>
            <w:shd w:val="clear" w:color="auto" w:fill="C5E0B3"/>
          </w:tcPr>
          <w:p w14:paraId="21E2B874" w14:textId="422E4C08" w:rsidR="008A22FA" w:rsidRPr="004B2678" w:rsidRDefault="008A22FA" w:rsidP="00937A4B">
            <w:pPr>
              <w:pStyle w:val="AralkYok"/>
              <w:jc w:val="center"/>
              <w:rPr>
                <w:rFonts w:asciiTheme="minorHAnsi" w:hAnsiTheme="minorHAnsi" w:cstheme="minorHAnsi"/>
                <w:b/>
                <w:lang w:val="tr-TR"/>
              </w:rPr>
            </w:pPr>
            <w:r w:rsidRPr="004B2678">
              <w:rPr>
                <w:rFonts w:asciiTheme="minorHAnsi" w:hAnsiTheme="minorHAnsi" w:cstheme="minorHAnsi"/>
                <w:b/>
                <w:spacing w:val="-2"/>
                <w:lang w:val="tr-TR"/>
              </w:rPr>
              <w:t>Performans</w:t>
            </w:r>
            <w:r w:rsidR="00E82636" w:rsidRPr="004B2678">
              <w:rPr>
                <w:rFonts w:asciiTheme="minorHAnsi" w:hAnsiTheme="minorHAnsi" w:cstheme="minorHAnsi"/>
                <w:b/>
                <w:spacing w:val="-2"/>
                <w:lang w:val="tr-TR"/>
              </w:rPr>
              <w:t xml:space="preserve"> </w:t>
            </w:r>
            <w:r w:rsidRPr="004B2678">
              <w:rPr>
                <w:rFonts w:asciiTheme="minorHAnsi" w:hAnsiTheme="minorHAnsi" w:cstheme="minorHAnsi"/>
                <w:b/>
                <w:spacing w:val="-2"/>
                <w:lang w:val="tr-TR"/>
              </w:rPr>
              <w:t>Göstergeleri</w:t>
            </w:r>
          </w:p>
        </w:tc>
        <w:tc>
          <w:tcPr>
            <w:tcW w:w="487" w:type="pct"/>
            <w:shd w:val="clear" w:color="auto" w:fill="C5E0B3"/>
          </w:tcPr>
          <w:p w14:paraId="11CB0898" w14:textId="77777777" w:rsidR="008A22FA" w:rsidRPr="004B2678" w:rsidRDefault="008A22FA" w:rsidP="00937A4B">
            <w:pPr>
              <w:pStyle w:val="AralkYok"/>
              <w:jc w:val="center"/>
              <w:rPr>
                <w:rFonts w:asciiTheme="minorHAnsi" w:hAnsiTheme="minorHAnsi" w:cstheme="minorHAnsi"/>
                <w:b/>
                <w:lang w:val="tr-TR"/>
              </w:rPr>
            </w:pPr>
            <w:r w:rsidRPr="004B2678">
              <w:rPr>
                <w:rFonts w:asciiTheme="minorHAnsi" w:hAnsiTheme="minorHAnsi" w:cstheme="minorHAnsi"/>
                <w:b/>
                <w:spacing w:val="-2"/>
                <w:lang w:val="tr-TR"/>
              </w:rPr>
              <w:t>Hedefe Etkisi*</w:t>
            </w:r>
          </w:p>
        </w:tc>
        <w:tc>
          <w:tcPr>
            <w:tcW w:w="557" w:type="pct"/>
            <w:shd w:val="clear" w:color="auto" w:fill="C5E0B3"/>
          </w:tcPr>
          <w:p w14:paraId="35156984" w14:textId="77777777" w:rsidR="008A22FA" w:rsidRPr="004B2678" w:rsidRDefault="008A22FA" w:rsidP="00937A4B">
            <w:pPr>
              <w:pStyle w:val="AralkYok"/>
              <w:jc w:val="center"/>
              <w:rPr>
                <w:rFonts w:asciiTheme="minorHAnsi" w:hAnsiTheme="minorHAnsi" w:cstheme="minorHAnsi"/>
                <w:b/>
                <w:lang w:val="tr-TR"/>
              </w:rPr>
            </w:pPr>
            <w:r w:rsidRPr="004B2678">
              <w:rPr>
                <w:rFonts w:asciiTheme="minorHAnsi" w:hAnsiTheme="minorHAnsi" w:cstheme="minorHAnsi"/>
                <w:b/>
                <w:spacing w:val="-2"/>
                <w:lang w:val="tr-TR"/>
              </w:rPr>
              <w:t>Başlangıç Değeri**</w:t>
            </w:r>
          </w:p>
        </w:tc>
        <w:tc>
          <w:tcPr>
            <w:tcW w:w="391" w:type="pct"/>
            <w:shd w:val="clear" w:color="auto" w:fill="C5E0B3"/>
          </w:tcPr>
          <w:p w14:paraId="117DAC92" w14:textId="77777777" w:rsidR="008A22FA" w:rsidRPr="004B2678" w:rsidRDefault="008A22FA" w:rsidP="00937A4B">
            <w:pPr>
              <w:pStyle w:val="AralkYok"/>
              <w:jc w:val="center"/>
              <w:rPr>
                <w:rFonts w:asciiTheme="minorHAnsi" w:hAnsiTheme="minorHAnsi" w:cstheme="minorHAnsi"/>
                <w:b/>
                <w:lang w:val="tr-TR"/>
              </w:rPr>
            </w:pPr>
          </w:p>
          <w:p w14:paraId="1D5218AF" w14:textId="77777777" w:rsidR="008A22FA" w:rsidRPr="004B2678" w:rsidRDefault="008A22FA" w:rsidP="00937A4B">
            <w:pPr>
              <w:pStyle w:val="AralkYok"/>
              <w:jc w:val="center"/>
              <w:rPr>
                <w:rFonts w:asciiTheme="minorHAnsi" w:hAnsiTheme="minorHAnsi" w:cstheme="minorHAnsi"/>
                <w:b/>
                <w:lang w:val="tr-TR"/>
              </w:rPr>
            </w:pPr>
            <w:r w:rsidRPr="004B2678">
              <w:rPr>
                <w:rFonts w:asciiTheme="minorHAnsi" w:hAnsiTheme="minorHAnsi" w:cstheme="minorHAnsi"/>
                <w:b/>
                <w:lang w:val="tr-TR"/>
              </w:rPr>
              <w:t>1.</w:t>
            </w:r>
            <w:r w:rsidRPr="004B2678">
              <w:rPr>
                <w:rFonts w:asciiTheme="minorHAnsi" w:hAnsiTheme="minorHAnsi" w:cstheme="minorHAnsi"/>
                <w:b/>
                <w:spacing w:val="-5"/>
                <w:lang w:val="tr-TR"/>
              </w:rPr>
              <w:t xml:space="preserve"> Yıl</w:t>
            </w:r>
          </w:p>
        </w:tc>
        <w:tc>
          <w:tcPr>
            <w:tcW w:w="354" w:type="pct"/>
            <w:shd w:val="clear" w:color="auto" w:fill="C5E0B3"/>
          </w:tcPr>
          <w:p w14:paraId="7189BB87" w14:textId="77777777" w:rsidR="008A22FA" w:rsidRPr="004B2678" w:rsidRDefault="008A22FA" w:rsidP="00937A4B">
            <w:pPr>
              <w:pStyle w:val="AralkYok"/>
              <w:jc w:val="center"/>
              <w:rPr>
                <w:rFonts w:asciiTheme="minorHAnsi" w:hAnsiTheme="minorHAnsi" w:cstheme="minorHAnsi"/>
                <w:b/>
                <w:lang w:val="tr-TR"/>
              </w:rPr>
            </w:pPr>
          </w:p>
          <w:p w14:paraId="4BEC0E99" w14:textId="77777777" w:rsidR="008A22FA" w:rsidRPr="004B2678" w:rsidRDefault="008A22FA" w:rsidP="00937A4B">
            <w:pPr>
              <w:pStyle w:val="AralkYok"/>
              <w:jc w:val="center"/>
              <w:rPr>
                <w:rFonts w:asciiTheme="minorHAnsi" w:hAnsiTheme="minorHAnsi" w:cstheme="minorHAnsi"/>
                <w:b/>
                <w:lang w:val="tr-TR"/>
              </w:rPr>
            </w:pPr>
            <w:r w:rsidRPr="004B2678">
              <w:rPr>
                <w:rFonts w:asciiTheme="minorHAnsi" w:hAnsiTheme="minorHAnsi" w:cstheme="minorHAnsi"/>
                <w:b/>
                <w:lang w:val="tr-TR"/>
              </w:rPr>
              <w:t>2.</w:t>
            </w:r>
            <w:r w:rsidRPr="004B2678">
              <w:rPr>
                <w:rFonts w:asciiTheme="minorHAnsi" w:hAnsiTheme="minorHAnsi" w:cstheme="minorHAnsi"/>
                <w:b/>
                <w:spacing w:val="-5"/>
                <w:lang w:val="tr-TR"/>
              </w:rPr>
              <w:t xml:space="preserve"> Yıl</w:t>
            </w:r>
          </w:p>
        </w:tc>
        <w:tc>
          <w:tcPr>
            <w:tcW w:w="353" w:type="pct"/>
            <w:shd w:val="clear" w:color="auto" w:fill="C5E0B3"/>
          </w:tcPr>
          <w:p w14:paraId="39F8D46E" w14:textId="77777777" w:rsidR="008A22FA" w:rsidRPr="004B2678" w:rsidRDefault="008A22FA" w:rsidP="00937A4B">
            <w:pPr>
              <w:pStyle w:val="AralkYok"/>
              <w:jc w:val="center"/>
              <w:rPr>
                <w:rFonts w:asciiTheme="minorHAnsi" w:hAnsiTheme="minorHAnsi" w:cstheme="minorHAnsi"/>
                <w:b/>
                <w:lang w:val="tr-TR"/>
              </w:rPr>
            </w:pPr>
          </w:p>
          <w:p w14:paraId="19FA596E" w14:textId="77777777" w:rsidR="008A22FA" w:rsidRPr="004B2678" w:rsidRDefault="008A22FA" w:rsidP="00937A4B">
            <w:pPr>
              <w:pStyle w:val="AralkYok"/>
              <w:jc w:val="center"/>
              <w:rPr>
                <w:rFonts w:asciiTheme="minorHAnsi" w:hAnsiTheme="minorHAnsi" w:cstheme="minorHAnsi"/>
                <w:b/>
                <w:lang w:val="tr-TR"/>
              </w:rPr>
            </w:pPr>
            <w:r w:rsidRPr="004B2678">
              <w:rPr>
                <w:rFonts w:asciiTheme="minorHAnsi" w:hAnsiTheme="minorHAnsi" w:cstheme="minorHAnsi"/>
                <w:b/>
                <w:lang w:val="tr-TR"/>
              </w:rPr>
              <w:t>3.</w:t>
            </w:r>
            <w:r w:rsidRPr="004B2678">
              <w:rPr>
                <w:rFonts w:asciiTheme="minorHAnsi" w:hAnsiTheme="minorHAnsi" w:cstheme="minorHAnsi"/>
                <w:b/>
                <w:spacing w:val="-5"/>
                <w:lang w:val="tr-TR"/>
              </w:rPr>
              <w:t xml:space="preserve"> yıl</w:t>
            </w:r>
          </w:p>
        </w:tc>
        <w:tc>
          <w:tcPr>
            <w:tcW w:w="354" w:type="pct"/>
            <w:shd w:val="clear" w:color="auto" w:fill="C5E0B3"/>
          </w:tcPr>
          <w:p w14:paraId="34457FCB" w14:textId="77777777" w:rsidR="008A22FA" w:rsidRPr="004B2678" w:rsidRDefault="008A22FA" w:rsidP="00937A4B">
            <w:pPr>
              <w:pStyle w:val="AralkYok"/>
              <w:jc w:val="center"/>
              <w:rPr>
                <w:rFonts w:asciiTheme="minorHAnsi" w:hAnsiTheme="minorHAnsi" w:cstheme="minorHAnsi"/>
                <w:b/>
                <w:lang w:val="tr-TR"/>
              </w:rPr>
            </w:pPr>
          </w:p>
          <w:p w14:paraId="69445660" w14:textId="77777777" w:rsidR="008A22FA" w:rsidRPr="004B2678" w:rsidRDefault="008A22FA" w:rsidP="00937A4B">
            <w:pPr>
              <w:pStyle w:val="AralkYok"/>
              <w:jc w:val="center"/>
              <w:rPr>
                <w:rFonts w:asciiTheme="minorHAnsi" w:hAnsiTheme="minorHAnsi" w:cstheme="minorHAnsi"/>
                <w:b/>
                <w:lang w:val="tr-TR"/>
              </w:rPr>
            </w:pPr>
            <w:r w:rsidRPr="004B2678">
              <w:rPr>
                <w:rFonts w:asciiTheme="minorHAnsi" w:hAnsiTheme="minorHAnsi" w:cstheme="minorHAnsi"/>
                <w:b/>
                <w:lang w:val="tr-TR"/>
              </w:rPr>
              <w:t>4.</w:t>
            </w:r>
            <w:r w:rsidRPr="004B2678">
              <w:rPr>
                <w:rFonts w:asciiTheme="minorHAnsi" w:hAnsiTheme="minorHAnsi" w:cstheme="minorHAnsi"/>
                <w:b/>
                <w:spacing w:val="-5"/>
                <w:lang w:val="tr-TR"/>
              </w:rPr>
              <w:t xml:space="preserve"> Yıl</w:t>
            </w:r>
          </w:p>
        </w:tc>
        <w:tc>
          <w:tcPr>
            <w:tcW w:w="354" w:type="pct"/>
            <w:shd w:val="clear" w:color="auto" w:fill="C5E0B3"/>
          </w:tcPr>
          <w:p w14:paraId="7DB29396" w14:textId="77777777" w:rsidR="008A22FA" w:rsidRPr="004B2678" w:rsidRDefault="008A22FA" w:rsidP="00937A4B">
            <w:pPr>
              <w:pStyle w:val="AralkYok"/>
              <w:jc w:val="center"/>
              <w:rPr>
                <w:rFonts w:asciiTheme="minorHAnsi" w:hAnsiTheme="minorHAnsi" w:cstheme="minorHAnsi"/>
                <w:b/>
                <w:lang w:val="tr-TR"/>
              </w:rPr>
            </w:pPr>
          </w:p>
          <w:p w14:paraId="46D4E537" w14:textId="77777777" w:rsidR="008A22FA" w:rsidRPr="004B2678" w:rsidRDefault="008A22FA" w:rsidP="00937A4B">
            <w:pPr>
              <w:pStyle w:val="AralkYok"/>
              <w:jc w:val="center"/>
              <w:rPr>
                <w:rFonts w:asciiTheme="minorHAnsi" w:hAnsiTheme="minorHAnsi" w:cstheme="minorHAnsi"/>
                <w:b/>
                <w:lang w:val="tr-TR"/>
              </w:rPr>
            </w:pPr>
            <w:r w:rsidRPr="004B2678">
              <w:rPr>
                <w:rFonts w:asciiTheme="minorHAnsi" w:hAnsiTheme="minorHAnsi" w:cstheme="minorHAnsi"/>
                <w:b/>
                <w:lang w:val="tr-TR"/>
              </w:rPr>
              <w:t>5.</w:t>
            </w:r>
            <w:r w:rsidRPr="004B2678">
              <w:rPr>
                <w:rFonts w:asciiTheme="minorHAnsi" w:hAnsiTheme="minorHAnsi" w:cstheme="minorHAnsi"/>
                <w:b/>
                <w:spacing w:val="-5"/>
                <w:lang w:val="tr-TR"/>
              </w:rPr>
              <w:t xml:space="preserve"> Yıl</w:t>
            </w:r>
          </w:p>
        </w:tc>
        <w:tc>
          <w:tcPr>
            <w:tcW w:w="424" w:type="pct"/>
            <w:shd w:val="clear" w:color="auto" w:fill="C5E0B3"/>
          </w:tcPr>
          <w:p w14:paraId="706A5568" w14:textId="77777777" w:rsidR="008A22FA" w:rsidRPr="004B2678" w:rsidRDefault="008A22FA" w:rsidP="00937A4B">
            <w:pPr>
              <w:pStyle w:val="AralkYok"/>
              <w:jc w:val="center"/>
              <w:rPr>
                <w:rFonts w:asciiTheme="minorHAnsi" w:hAnsiTheme="minorHAnsi" w:cstheme="minorHAnsi"/>
                <w:b/>
                <w:lang w:val="tr-TR"/>
              </w:rPr>
            </w:pPr>
            <w:r w:rsidRPr="004B2678">
              <w:rPr>
                <w:rFonts w:asciiTheme="minorHAnsi" w:hAnsiTheme="minorHAnsi" w:cstheme="minorHAnsi"/>
                <w:b/>
                <w:spacing w:val="-2"/>
                <w:lang w:val="tr-TR"/>
              </w:rPr>
              <w:t>İzleme Sıklığı</w:t>
            </w:r>
          </w:p>
        </w:tc>
        <w:tc>
          <w:tcPr>
            <w:tcW w:w="453" w:type="pct"/>
            <w:shd w:val="clear" w:color="auto" w:fill="C5E0B3"/>
          </w:tcPr>
          <w:p w14:paraId="3A5B5C3C" w14:textId="77777777" w:rsidR="008A22FA" w:rsidRPr="004B2678" w:rsidRDefault="008A22FA" w:rsidP="00937A4B">
            <w:pPr>
              <w:pStyle w:val="AralkYok"/>
              <w:jc w:val="center"/>
              <w:rPr>
                <w:rFonts w:asciiTheme="minorHAnsi" w:hAnsiTheme="minorHAnsi" w:cstheme="minorHAnsi"/>
                <w:b/>
                <w:lang w:val="tr-TR"/>
              </w:rPr>
            </w:pPr>
            <w:r w:rsidRPr="004B2678">
              <w:rPr>
                <w:rFonts w:asciiTheme="minorHAnsi" w:hAnsiTheme="minorHAnsi" w:cstheme="minorHAnsi"/>
                <w:b/>
                <w:spacing w:val="-2"/>
                <w:lang w:val="tr-TR"/>
              </w:rPr>
              <w:t>Rapor Sıklığı</w:t>
            </w:r>
          </w:p>
        </w:tc>
      </w:tr>
      <w:tr w:rsidR="004345CE" w:rsidRPr="004B2678" w14:paraId="0D059ED5" w14:textId="77777777" w:rsidTr="001602D3">
        <w:trPr>
          <w:trHeight w:val="417"/>
        </w:trPr>
        <w:tc>
          <w:tcPr>
            <w:tcW w:w="1273" w:type="pct"/>
            <w:gridSpan w:val="2"/>
            <w:shd w:val="clear" w:color="auto" w:fill="C5E0B3"/>
            <w:vAlign w:val="center"/>
          </w:tcPr>
          <w:p w14:paraId="18551983" w14:textId="77777777" w:rsidR="004345CE" w:rsidRPr="004B2678" w:rsidRDefault="004345CE" w:rsidP="00266974">
            <w:pPr>
              <w:pStyle w:val="AralkYok"/>
              <w:rPr>
                <w:rFonts w:asciiTheme="minorHAnsi" w:hAnsiTheme="minorHAnsi" w:cstheme="minorHAnsi"/>
                <w:highlight w:val="yellow"/>
                <w:lang w:val="tr-TR"/>
              </w:rPr>
            </w:pPr>
            <w:r w:rsidRPr="004B2678">
              <w:rPr>
                <w:rFonts w:asciiTheme="minorHAnsi" w:hAnsiTheme="minorHAnsi" w:cstheme="minorHAnsi"/>
                <w:lang w:val="tr-TR"/>
              </w:rPr>
              <w:t xml:space="preserve">PG3.2.1. Hizmet içi eğitim alan yönetici ve öğretmen oranı (%)  </w:t>
            </w:r>
          </w:p>
        </w:tc>
        <w:tc>
          <w:tcPr>
            <w:tcW w:w="487" w:type="pct"/>
            <w:shd w:val="clear" w:color="auto" w:fill="E2EFD9"/>
            <w:vAlign w:val="center"/>
          </w:tcPr>
          <w:p w14:paraId="13C069EB" w14:textId="77777777" w:rsidR="004345CE" w:rsidRPr="004B2678" w:rsidRDefault="004345CE" w:rsidP="00937A4B">
            <w:pPr>
              <w:pStyle w:val="AralkYok"/>
              <w:jc w:val="center"/>
              <w:rPr>
                <w:rFonts w:asciiTheme="minorHAnsi" w:hAnsiTheme="minorHAnsi" w:cstheme="minorHAnsi"/>
                <w:lang w:val="tr-TR"/>
              </w:rPr>
            </w:pPr>
            <w:r w:rsidRPr="004B2678">
              <w:rPr>
                <w:rFonts w:asciiTheme="minorHAnsi" w:hAnsiTheme="minorHAnsi" w:cstheme="minorHAnsi"/>
                <w:lang w:val="tr-TR"/>
              </w:rPr>
              <w:t>40</w:t>
            </w:r>
          </w:p>
        </w:tc>
        <w:tc>
          <w:tcPr>
            <w:tcW w:w="557" w:type="pct"/>
            <w:shd w:val="clear" w:color="auto" w:fill="E2EFD9"/>
            <w:vAlign w:val="center"/>
          </w:tcPr>
          <w:p w14:paraId="57AC201B" w14:textId="77777777" w:rsidR="004345CE" w:rsidRPr="004B2678" w:rsidRDefault="004345CE" w:rsidP="00937A4B">
            <w:pPr>
              <w:pStyle w:val="AralkYok"/>
              <w:jc w:val="center"/>
              <w:rPr>
                <w:rFonts w:asciiTheme="minorHAnsi" w:hAnsiTheme="minorHAnsi" w:cstheme="minorHAnsi"/>
                <w:lang w:val="tr-TR"/>
              </w:rPr>
            </w:pPr>
            <w:r w:rsidRPr="004B2678">
              <w:rPr>
                <w:rFonts w:asciiTheme="minorHAnsi" w:hAnsiTheme="minorHAnsi" w:cstheme="minorHAnsi"/>
                <w:lang w:val="tr-TR"/>
              </w:rPr>
              <w:t>88</w:t>
            </w:r>
          </w:p>
        </w:tc>
        <w:tc>
          <w:tcPr>
            <w:tcW w:w="391" w:type="pct"/>
            <w:shd w:val="clear" w:color="auto" w:fill="E2EFD9"/>
            <w:vAlign w:val="center"/>
          </w:tcPr>
          <w:p w14:paraId="01588D72" w14:textId="77777777" w:rsidR="004345CE" w:rsidRPr="004B2678" w:rsidRDefault="004345CE" w:rsidP="00937A4B">
            <w:pPr>
              <w:pStyle w:val="AralkYok"/>
              <w:jc w:val="center"/>
              <w:rPr>
                <w:rFonts w:asciiTheme="minorHAnsi" w:hAnsiTheme="minorHAnsi" w:cstheme="minorHAnsi"/>
                <w:lang w:val="tr-TR"/>
              </w:rPr>
            </w:pPr>
            <w:r w:rsidRPr="004B2678">
              <w:rPr>
                <w:rFonts w:asciiTheme="minorHAnsi" w:hAnsiTheme="minorHAnsi" w:cstheme="minorHAnsi"/>
                <w:lang w:val="tr-TR"/>
              </w:rPr>
              <w:t>90</w:t>
            </w:r>
          </w:p>
        </w:tc>
        <w:tc>
          <w:tcPr>
            <w:tcW w:w="354" w:type="pct"/>
            <w:shd w:val="clear" w:color="auto" w:fill="E2EFD9"/>
            <w:vAlign w:val="center"/>
          </w:tcPr>
          <w:p w14:paraId="3D36F587" w14:textId="77777777" w:rsidR="004345CE" w:rsidRPr="004B2678" w:rsidRDefault="004345CE" w:rsidP="00937A4B">
            <w:pPr>
              <w:pStyle w:val="AralkYok"/>
              <w:jc w:val="center"/>
              <w:rPr>
                <w:rFonts w:asciiTheme="minorHAnsi" w:hAnsiTheme="minorHAnsi" w:cstheme="minorHAnsi"/>
                <w:lang w:val="tr-TR"/>
              </w:rPr>
            </w:pPr>
            <w:r w:rsidRPr="004B2678">
              <w:rPr>
                <w:rFonts w:asciiTheme="minorHAnsi" w:hAnsiTheme="minorHAnsi" w:cstheme="minorHAnsi"/>
                <w:lang w:val="tr-TR"/>
              </w:rPr>
              <w:t>92</w:t>
            </w:r>
          </w:p>
        </w:tc>
        <w:tc>
          <w:tcPr>
            <w:tcW w:w="353" w:type="pct"/>
            <w:shd w:val="clear" w:color="auto" w:fill="E2EFD9"/>
            <w:vAlign w:val="center"/>
          </w:tcPr>
          <w:p w14:paraId="00760ED8" w14:textId="77777777" w:rsidR="004345CE" w:rsidRPr="004B2678" w:rsidRDefault="004345CE" w:rsidP="00937A4B">
            <w:pPr>
              <w:pStyle w:val="AralkYok"/>
              <w:jc w:val="center"/>
              <w:rPr>
                <w:rFonts w:asciiTheme="minorHAnsi" w:hAnsiTheme="minorHAnsi" w:cstheme="minorHAnsi"/>
                <w:lang w:val="tr-TR"/>
              </w:rPr>
            </w:pPr>
            <w:r w:rsidRPr="004B2678">
              <w:rPr>
                <w:rFonts w:asciiTheme="minorHAnsi" w:hAnsiTheme="minorHAnsi" w:cstheme="minorHAnsi"/>
                <w:lang w:val="tr-TR"/>
              </w:rPr>
              <w:t>94</w:t>
            </w:r>
          </w:p>
        </w:tc>
        <w:tc>
          <w:tcPr>
            <w:tcW w:w="354" w:type="pct"/>
            <w:shd w:val="clear" w:color="auto" w:fill="E2EFD9"/>
            <w:vAlign w:val="center"/>
          </w:tcPr>
          <w:p w14:paraId="4C242865" w14:textId="77777777" w:rsidR="004345CE" w:rsidRPr="004B2678" w:rsidRDefault="004345CE" w:rsidP="00937A4B">
            <w:pPr>
              <w:pStyle w:val="AralkYok"/>
              <w:jc w:val="center"/>
              <w:rPr>
                <w:rFonts w:asciiTheme="minorHAnsi" w:hAnsiTheme="minorHAnsi" w:cstheme="minorHAnsi"/>
                <w:lang w:val="tr-TR"/>
              </w:rPr>
            </w:pPr>
            <w:r w:rsidRPr="004B2678">
              <w:rPr>
                <w:rFonts w:asciiTheme="minorHAnsi" w:hAnsiTheme="minorHAnsi" w:cstheme="minorHAnsi"/>
                <w:lang w:val="tr-TR"/>
              </w:rPr>
              <w:t>96</w:t>
            </w:r>
          </w:p>
        </w:tc>
        <w:tc>
          <w:tcPr>
            <w:tcW w:w="354" w:type="pct"/>
            <w:shd w:val="clear" w:color="auto" w:fill="E2EFD9"/>
            <w:vAlign w:val="center"/>
          </w:tcPr>
          <w:p w14:paraId="222E7FD0" w14:textId="77777777" w:rsidR="004345CE" w:rsidRPr="004B2678" w:rsidRDefault="004345CE" w:rsidP="00937A4B">
            <w:pPr>
              <w:pStyle w:val="AralkYok"/>
              <w:jc w:val="center"/>
              <w:rPr>
                <w:rFonts w:asciiTheme="minorHAnsi" w:hAnsiTheme="minorHAnsi" w:cstheme="minorHAnsi"/>
                <w:lang w:val="tr-TR"/>
              </w:rPr>
            </w:pPr>
            <w:r w:rsidRPr="004B2678">
              <w:rPr>
                <w:rFonts w:asciiTheme="minorHAnsi" w:hAnsiTheme="minorHAnsi" w:cstheme="minorHAnsi"/>
                <w:lang w:val="tr-TR"/>
              </w:rPr>
              <w:t>98</w:t>
            </w:r>
          </w:p>
        </w:tc>
        <w:tc>
          <w:tcPr>
            <w:tcW w:w="424" w:type="pct"/>
            <w:shd w:val="clear" w:color="auto" w:fill="E2EFD9"/>
            <w:vAlign w:val="center"/>
          </w:tcPr>
          <w:p w14:paraId="6CEA1AB0" w14:textId="6BE8935A" w:rsidR="004345CE" w:rsidRPr="004B2678" w:rsidRDefault="004345CE" w:rsidP="00937A4B">
            <w:pPr>
              <w:pStyle w:val="AralkYok"/>
              <w:jc w:val="center"/>
              <w:rPr>
                <w:rFonts w:asciiTheme="minorHAnsi" w:hAnsiTheme="minorHAnsi" w:cstheme="minorHAnsi"/>
                <w:lang w:val="tr-TR"/>
              </w:rPr>
            </w:pPr>
            <w:r>
              <w:rPr>
                <w:rFonts w:asciiTheme="minorHAnsi" w:hAnsiTheme="minorHAnsi" w:cstheme="minorHAnsi"/>
                <w:lang w:val="tr-TR"/>
              </w:rPr>
              <w:t>6</w:t>
            </w:r>
            <w:r w:rsidRPr="004B2678">
              <w:rPr>
                <w:rFonts w:asciiTheme="minorHAnsi" w:hAnsiTheme="minorHAnsi" w:cstheme="minorHAnsi"/>
                <w:lang w:val="tr-TR"/>
              </w:rPr>
              <w:t xml:space="preserve"> AY</w:t>
            </w:r>
          </w:p>
        </w:tc>
        <w:tc>
          <w:tcPr>
            <w:tcW w:w="453" w:type="pct"/>
            <w:shd w:val="clear" w:color="auto" w:fill="E2EFD9"/>
            <w:vAlign w:val="center"/>
          </w:tcPr>
          <w:p w14:paraId="6C0EC0C1" w14:textId="7A61E271" w:rsidR="004345CE" w:rsidRPr="004B2678" w:rsidRDefault="004345CE" w:rsidP="00937A4B">
            <w:pPr>
              <w:pStyle w:val="AralkYok"/>
              <w:jc w:val="center"/>
              <w:rPr>
                <w:rFonts w:asciiTheme="minorHAnsi" w:hAnsiTheme="minorHAnsi" w:cstheme="minorHAnsi"/>
                <w:lang w:val="tr-TR"/>
              </w:rPr>
            </w:pPr>
            <w:r>
              <w:rPr>
                <w:rFonts w:asciiTheme="minorHAnsi" w:hAnsiTheme="minorHAnsi" w:cstheme="minorHAnsi"/>
                <w:lang w:val="tr-TR"/>
              </w:rPr>
              <w:t>12</w:t>
            </w:r>
            <w:r w:rsidRPr="004B2678">
              <w:rPr>
                <w:rFonts w:asciiTheme="minorHAnsi" w:hAnsiTheme="minorHAnsi" w:cstheme="minorHAnsi"/>
                <w:lang w:val="tr-TR"/>
              </w:rPr>
              <w:t xml:space="preserve"> AY</w:t>
            </w:r>
          </w:p>
        </w:tc>
      </w:tr>
      <w:tr w:rsidR="004345CE" w:rsidRPr="004B2678" w14:paraId="65C4A63E" w14:textId="77777777" w:rsidTr="001602D3">
        <w:trPr>
          <w:trHeight w:val="417"/>
        </w:trPr>
        <w:tc>
          <w:tcPr>
            <w:tcW w:w="1273" w:type="pct"/>
            <w:gridSpan w:val="2"/>
            <w:shd w:val="clear" w:color="auto" w:fill="C5E0B3"/>
            <w:vAlign w:val="center"/>
          </w:tcPr>
          <w:p w14:paraId="2BAB0874" w14:textId="0B8C9720" w:rsidR="004345CE" w:rsidRPr="004B2678" w:rsidRDefault="004345CE" w:rsidP="00266974">
            <w:pPr>
              <w:pStyle w:val="AralkYok"/>
              <w:rPr>
                <w:rFonts w:asciiTheme="minorHAnsi" w:hAnsiTheme="minorHAnsi" w:cstheme="minorHAnsi"/>
                <w:highlight w:val="yellow"/>
                <w:lang w:val="tr-TR"/>
              </w:rPr>
            </w:pPr>
            <w:r w:rsidRPr="004B2678">
              <w:rPr>
                <w:rFonts w:asciiTheme="minorHAnsi" w:hAnsiTheme="minorHAnsi" w:cstheme="minorHAnsi"/>
                <w:lang w:val="tr-TR"/>
              </w:rPr>
              <w:t xml:space="preserve">PG3.2.2. İş başı eğitim alan atölye ve laboratuvar öğretmeni oranı (%)  </w:t>
            </w:r>
          </w:p>
        </w:tc>
        <w:tc>
          <w:tcPr>
            <w:tcW w:w="487" w:type="pct"/>
            <w:shd w:val="clear" w:color="auto" w:fill="E2EFD9"/>
            <w:vAlign w:val="center"/>
          </w:tcPr>
          <w:p w14:paraId="5B701105" w14:textId="77777777" w:rsidR="004345CE" w:rsidRPr="004B2678" w:rsidRDefault="004345CE" w:rsidP="00937A4B">
            <w:pPr>
              <w:pStyle w:val="AralkYok"/>
              <w:jc w:val="center"/>
              <w:rPr>
                <w:rFonts w:asciiTheme="minorHAnsi" w:hAnsiTheme="minorHAnsi" w:cstheme="minorHAnsi"/>
                <w:lang w:val="tr-TR"/>
              </w:rPr>
            </w:pPr>
            <w:r w:rsidRPr="004B2678">
              <w:rPr>
                <w:rFonts w:asciiTheme="minorHAnsi" w:hAnsiTheme="minorHAnsi" w:cstheme="minorHAnsi"/>
                <w:lang w:val="tr-TR"/>
              </w:rPr>
              <w:t>60</w:t>
            </w:r>
          </w:p>
        </w:tc>
        <w:tc>
          <w:tcPr>
            <w:tcW w:w="557" w:type="pct"/>
            <w:shd w:val="clear" w:color="auto" w:fill="E2EFD9"/>
            <w:vAlign w:val="center"/>
          </w:tcPr>
          <w:p w14:paraId="7549E692" w14:textId="77777777" w:rsidR="004345CE" w:rsidRPr="004B2678" w:rsidRDefault="004345CE" w:rsidP="00937A4B">
            <w:pPr>
              <w:pStyle w:val="AralkYok"/>
              <w:jc w:val="center"/>
              <w:rPr>
                <w:rFonts w:asciiTheme="minorHAnsi" w:hAnsiTheme="minorHAnsi" w:cstheme="minorHAnsi"/>
                <w:lang w:val="tr-TR"/>
              </w:rPr>
            </w:pPr>
            <w:r w:rsidRPr="004B2678">
              <w:rPr>
                <w:rFonts w:asciiTheme="minorHAnsi" w:hAnsiTheme="minorHAnsi" w:cstheme="minorHAnsi"/>
                <w:lang w:val="tr-TR"/>
              </w:rPr>
              <w:t>12,5</w:t>
            </w:r>
          </w:p>
        </w:tc>
        <w:tc>
          <w:tcPr>
            <w:tcW w:w="391" w:type="pct"/>
            <w:shd w:val="clear" w:color="auto" w:fill="E2EFD9"/>
            <w:vAlign w:val="center"/>
          </w:tcPr>
          <w:p w14:paraId="2F1F759D" w14:textId="77777777" w:rsidR="004345CE" w:rsidRPr="004B2678" w:rsidRDefault="004345CE" w:rsidP="00937A4B">
            <w:pPr>
              <w:pStyle w:val="AralkYok"/>
              <w:jc w:val="center"/>
              <w:rPr>
                <w:rFonts w:asciiTheme="minorHAnsi" w:hAnsiTheme="minorHAnsi" w:cstheme="minorHAnsi"/>
                <w:lang w:val="tr-TR"/>
              </w:rPr>
            </w:pPr>
            <w:r w:rsidRPr="004B2678">
              <w:rPr>
                <w:rFonts w:asciiTheme="minorHAnsi" w:hAnsiTheme="minorHAnsi" w:cstheme="minorHAnsi"/>
                <w:lang w:val="tr-TR"/>
              </w:rPr>
              <w:t>25</w:t>
            </w:r>
          </w:p>
        </w:tc>
        <w:tc>
          <w:tcPr>
            <w:tcW w:w="354" w:type="pct"/>
            <w:shd w:val="clear" w:color="auto" w:fill="E2EFD9"/>
            <w:vAlign w:val="center"/>
          </w:tcPr>
          <w:p w14:paraId="64EFC433" w14:textId="77777777" w:rsidR="004345CE" w:rsidRPr="004B2678" w:rsidRDefault="004345CE" w:rsidP="00937A4B">
            <w:pPr>
              <w:pStyle w:val="AralkYok"/>
              <w:jc w:val="center"/>
              <w:rPr>
                <w:rFonts w:asciiTheme="minorHAnsi" w:hAnsiTheme="minorHAnsi" w:cstheme="minorHAnsi"/>
                <w:lang w:val="tr-TR"/>
              </w:rPr>
            </w:pPr>
            <w:r w:rsidRPr="004B2678">
              <w:rPr>
                <w:rFonts w:asciiTheme="minorHAnsi" w:hAnsiTheme="minorHAnsi" w:cstheme="minorHAnsi"/>
                <w:lang w:val="tr-TR"/>
              </w:rPr>
              <w:t>37,5</w:t>
            </w:r>
          </w:p>
        </w:tc>
        <w:tc>
          <w:tcPr>
            <w:tcW w:w="353" w:type="pct"/>
            <w:shd w:val="clear" w:color="auto" w:fill="E2EFD9"/>
            <w:vAlign w:val="center"/>
          </w:tcPr>
          <w:p w14:paraId="5D46D342" w14:textId="77777777" w:rsidR="004345CE" w:rsidRPr="004B2678" w:rsidRDefault="004345CE" w:rsidP="00937A4B">
            <w:pPr>
              <w:pStyle w:val="AralkYok"/>
              <w:jc w:val="center"/>
              <w:rPr>
                <w:rFonts w:asciiTheme="minorHAnsi" w:hAnsiTheme="minorHAnsi" w:cstheme="minorHAnsi"/>
                <w:lang w:val="tr-TR"/>
              </w:rPr>
            </w:pPr>
            <w:r w:rsidRPr="004B2678">
              <w:rPr>
                <w:rFonts w:asciiTheme="minorHAnsi" w:hAnsiTheme="minorHAnsi" w:cstheme="minorHAnsi"/>
                <w:lang w:val="tr-TR"/>
              </w:rPr>
              <w:t>50</w:t>
            </w:r>
          </w:p>
        </w:tc>
        <w:tc>
          <w:tcPr>
            <w:tcW w:w="354" w:type="pct"/>
            <w:shd w:val="clear" w:color="auto" w:fill="E2EFD9"/>
            <w:vAlign w:val="center"/>
          </w:tcPr>
          <w:p w14:paraId="0123790D" w14:textId="77777777" w:rsidR="004345CE" w:rsidRPr="004B2678" w:rsidRDefault="004345CE" w:rsidP="00937A4B">
            <w:pPr>
              <w:pStyle w:val="AralkYok"/>
              <w:jc w:val="center"/>
              <w:rPr>
                <w:rFonts w:asciiTheme="minorHAnsi" w:hAnsiTheme="minorHAnsi" w:cstheme="minorHAnsi"/>
                <w:lang w:val="tr-TR"/>
              </w:rPr>
            </w:pPr>
            <w:r w:rsidRPr="004B2678">
              <w:rPr>
                <w:rFonts w:asciiTheme="minorHAnsi" w:hAnsiTheme="minorHAnsi" w:cstheme="minorHAnsi"/>
                <w:lang w:val="tr-TR"/>
              </w:rPr>
              <w:t>62,5</w:t>
            </w:r>
          </w:p>
        </w:tc>
        <w:tc>
          <w:tcPr>
            <w:tcW w:w="354" w:type="pct"/>
            <w:shd w:val="clear" w:color="auto" w:fill="E2EFD9"/>
            <w:vAlign w:val="center"/>
          </w:tcPr>
          <w:p w14:paraId="48E794AE" w14:textId="77777777" w:rsidR="004345CE" w:rsidRPr="004B2678" w:rsidRDefault="004345CE" w:rsidP="00937A4B">
            <w:pPr>
              <w:pStyle w:val="AralkYok"/>
              <w:jc w:val="center"/>
              <w:rPr>
                <w:rFonts w:asciiTheme="minorHAnsi" w:hAnsiTheme="minorHAnsi" w:cstheme="minorHAnsi"/>
                <w:lang w:val="tr-TR"/>
              </w:rPr>
            </w:pPr>
            <w:r w:rsidRPr="004B2678">
              <w:rPr>
                <w:rFonts w:asciiTheme="minorHAnsi" w:hAnsiTheme="minorHAnsi" w:cstheme="minorHAnsi"/>
                <w:lang w:val="tr-TR"/>
              </w:rPr>
              <w:t>75</w:t>
            </w:r>
          </w:p>
        </w:tc>
        <w:tc>
          <w:tcPr>
            <w:tcW w:w="424" w:type="pct"/>
            <w:shd w:val="clear" w:color="auto" w:fill="E2EFD9"/>
            <w:vAlign w:val="center"/>
          </w:tcPr>
          <w:p w14:paraId="773FB073" w14:textId="5C70139A" w:rsidR="004345CE" w:rsidRPr="004B2678" w:rsidRDefault="004345CE" w:rsidP="00937A4B">
            <w:pPr>
              <w:pStyle w:val="AralkYok"/>
              <w:jc w:val="center"/>
              <w:rPr>
                <w:rFonts w:asciiTheme="minorHAnsi" w:hAnsiTheme="minorHAnsi" w:cstheme="minorHAnsi"/>
                <w:lang w:val="tr-TR"/>
              </w:rPr>
            </w:pPr>
            <w:r>
              <w:rPr>
                <w:rFonts w:asciiTheme="minorHAnsi" w:hAnsiTheme="minorHAnsi" w:cstheme="minorHAnsi"/>
                <w:lang w:val="tr-TR"/>
              </w:rPr>
              <w:t>6</w:t>
            </w:r>
            <w:r w:rsidRPr="004B2678">
              <w:rPr>
                <w:rFonts w:asciiTheme="minorHAnsi" w:hAnsiTheme="minorHAnsi" w:cstheme="minorHAnsi"/>
                <w:lang w:val="tr-TR"/>
              </w:rPr>
              <w:t xml:space="preserve"> AY</w:t>
            </w:r>
          </w:p>
        </w:tc>
        <w:tc>
          <w:tcPr>
            <w:tcW w:w="453" w:type="pct"/>
            <w:shd w:val="clear" w:color="auto" w:fill="E2EFD9"/>
            <w:vAlign w:val="center"/>
          </w:tcPr>
          <w:p w14:paraId="61611DE4" w14:textId="4CCD84C9" w:rsidR="004345CE" w:rsidRPr="004B2678" w:rsidRDefault="004345CE" w:rsidP="00937A4B">
            <w:pPr>
              <w:pStyle w:val="AralkYok"/>
              <w:jc w:val="center"/>
              <w:rPr>
                <w:rFonts w:asciiTheme="minorHAnsi" w:hAnsiTheme="minorHAnsi" w:cstheme="minorHAnsi"/>
                <w:lang w:val="tr-TR"/>
              </w:rPr>
            </w:pPr>
            <w:r>
              <w:rPr>
                <w:rFonts w:asciiTheme="minorHAnsi" w:hAnsiTheme="minorHAnsi" w:cstheme="minorHAnsi"/>
                <w:lang w:val="tr-TR"/>
              </w:rPr>
              <w:t>12</w:t>
            </w:r>
            <w:r w:rsidRPr="004B2678">
              <w:rPr>
                <w:rFonts w:asciiTheme="minorHAnsi" w:hAnsiTheme="minorHAnsi" w:cstheme="minorHAnsi"/>
                <w:lang w:val="tr-TR"/>
              </w:rPr>
              <w:t xml:space="preserve"> AY</w:t>
            </w:r>
          </w:p>
        </w:tc>
      </w:tr>
      <w:tr w:rsidR="008A22FA" w:rsidRPr="004B2678" w14:paraId="63695A72" w14:textId="77777777" w:rsidTr="001602D3">
        <w:trPr>
          <w:trHeight w:val="322"/>
        </w:trPr>
        <w:tc>
          <w:tcPr>
            <w:tcW w:w="1273" w:type="pct"/>
            <w:gridSpan w:val="2"/>
            <w:shd w:val="clear" w:color="auto" w:fill="C5E0B3"/>
          </w:tcPr>
          <w:p w14:paraId="442A8060" w14:textId="0527B410"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spacing w:val="-2"/>
                <w:lang w:val="tr-TR"/>
              </w:rPr>
              <w:t>Koordinatör</w:t>
            </w:r>
            <w:r w:rsidR="00E82636" w:rsidRPr="004B2678">
              <w:rPr>
                <w:rFonts w:asciiTheme="minorHAnsi" w:hAnsiTheme="minorHAnsi" w:cstheme="minorHAnsi"/>
                <w:spacing w:val="-2"/>
                <w:lang w:val="tr-TR"/>
              </w:rPr>
              <w:t xml:space="preserve"> </w:t>
            </w:r>
            <w:r w:rsidRPr="004B2678">
              <w:rPr>
                <w:rFonts w:asciiTheme="minorHAnsi" w:hAnsiTheme="minorHAnsi" w:cstheme="minorHAnsi"/>
                <w:spacing w:val="-2"/>
                <w:lang w:val="tr-TR"/>
              </w:rPr>
              <w:t>Birim</w:t>
            </w:r>
          </w:p>
        </w:tc>
        <w:tc>
          <w:tcPr>
            <w:tcW w:w="3727" w:type="pct"/>
            <w:gridSpan w:val="9"/>
            <w:shd w:val="clear" w:color="auto" w:fill="C5E0B3"/>
          </w:tcPr>
          <w:p w14:paraId="2D8BB346"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Okul idaresi, rehberlik servisi, sınıf rehber öğretmenleri</w:t>
            </w:r>
          </w:p>
        </w:tc>
      </w:tr>
      <w:tr w:rsidR="008A22FA" w:rsidRPr="004B2678" w14:paraId="5F8D009B" w14:textId="77777777" w:rsidTr="001602D3">
        <w:trPr>
          <w:trHeight w:val="270"/>
        </w:trPr>
        <w:tc>
          <w:tcPr>
            <w:tcW w:w="1273" w:type="pct"/>
            <w:gridSpan w:val="2"/>
            <w:shd w:val="clear" w:color="auto" w:fill="C5E0B3"/>
          </w:tcPr>
          <w:p w14:paraId="5BBFB555" w14:textId="67390DF2" w:rsidR="008A22FA" w:rsidRPr="004B2678" w:rsidRDefault="00E82636" w:rsidP="00266974">
            <w:pPr>
              <w:pStyle w:val="AralkYok"/>
              <w:rPr>
                <w:rFonts w:asciiTheme="minorHAnsi" w:hAnsiTheme="minorHAnsi" w:cstheme="minorHAnsi"/>
                <w:lang w:val="tr-TR"/>
              </w:rPr>
            </w:pPr>
            <w:r w:rsidRPr="004B2678">
              <w:rPr>
                <w:rFonts w:asciiTheme="minorHAnsi" w:hAnsiTheme="minorHAnsi" w:cstheme="minorHAnsi"/>
                <w:lang w:val="tr-TR"/>
              </w:rPr>
              <w:t>İş birliği</w:t>
            </w:r>
            <w:r w:rsidR="00F02B38" w:rsidRPr="004B2678">
              <w:rPr>
                <w:rFonts w:asciiTheme="minorHAnsi" w:hAnsiTheme="minorHAnsi" w:cstheme="minorHAnsi"/>
                <w:lang w:val="tr-TR"/>
              </w:rPr>
              <w:t xml:space="preserve"> </w:t>
            </w:r>
            <w:r w:rsidR="008A22FA" w:rsidRPr="004B2678">
              <w:rPr>
                <w:rFonts w:asciiTheme="minorHAnsi" w:hAnsiTheme="minorHAnsi" w:cstheme="minorHAnsi"/>
                <w:lang w:val="tr-TR"/>
              </w:rPr>
              <w:t>Yapılacak</w:t>
            </w:r>
            <w:r w:rsidR="00F02B38" w:rsidRPr="004B2678">
              <w:rPr>
                <w:rFonts w:asciiTheme="minorHAnsi" w:hAnsiTheme="minorHAnsi" w:cstheme="minorHAnsi"/>
                <w:lang w:val="tr-TR"/>
              </w:rPr>
              <w:t xml:space="preserve"> </w:t>
            </w:r>
            <w:r w:rsidR="008A22FA" w:rsidRPr="004B2678">
              <w:rPr>
                <w:rFonts w:asciiTheme="minorHAnsi" w:hAnsiTheme="minorHAnsi" w:cstheme="minorHAnsi"/>
                <w:spacing w:val="-2"/>
                <w:lang w:val="tr-TR"/>
              </w:rPr>
              <w:t>Birimler</w:t>
            </w:r>
          </w:p>
        </w:tc>
        <w:tc>
          <w:tcPr>
            <w:tcW w:w="3727" w:type="pct"/>
            <w:gridSpan w:val="9"/>
            <w:shd w:val="clear" w:color="auto" w:fill="E2EFD9"/>
          </w:tcPr>
          <w:p w14:paraId="649C69A0"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Zümre başkanları</w:t>
            </w:r>
          </w:p>
        </w:tc>
      </w:tr>
      <w:tr w:rsidR="008A22FA" w:rsidRPr="004B2678" w14:paraId="1E074BC7" w14:textId="77777777" w:rsidTr="001602D3">
        <w:trPr>
          <w:trHeight w:val="731"/>
        </w:trPr>
        <w:tc>
          <w:tcPr>
            <w:tcW w:w="1273" w:type="pct"/>
            <w:gridSpan w:val="2"/>
            <w:shd w:val="clear" w:color="auto" w:fill="C5E0B3"/>
          </w:tcPr>
          <w:p w14:paraId="3F5D2036"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spacing w:val="-2"/>
                <w:lang w:val="tr-TR"/>
              </w:rPr>
              <w:t>Riskler</w:t>
            </w:r>
          </w:p>
        </w:tc>
        <w:tc>
          <w:tcPr>
            <w:tcW w:w="3727" w:type="pct"/>
            <w:gridSpan w:val="9"/>
            <w:shd w:val="clear" w:color="auto" w:fill="C5E0B3"/>
          </w:tcPr>
          <w:p w14:paraId="72A992A7" w14:textId="77777777" w:rsidR="008A22FA" w:rsidRPr="004B2678" w:rsidRDefault="008A22FA" w:rsidP="00266974">
            <w:pPr>
              <w:pStyle w:val="AralkYok"/>
              <w:rPr>
                <w:rFonts w:asciiTheme="minorHAnsi" w:hAnsiTheme="minorHAnsi" w:cstheme="minorHAnsi"/>
                <w:color w:val="000000"/>
                <w:lang w:val="tr-TR"/>
              </w:rPr>
            </w:pPr>
            <w:r w:rsidRPr="004B2678">
              <w:rPr>
                <w:rFonts w:asciiTheme="minorHAnsi" w:hAnsiTheme="minorHAnsi" w:cstheme="minorHAnsi"/>
                <w:color w:val="000000"/>
                <w:lang w:val="tr-TR"/>
              </w:rPr>
              <w:t>Hizmet içi programlarına katılımda kontenjanların sınırlı olması</w:t>
            </w:r>
          </w:p>
          <w:p w14:paraId="6E6C051B" w14:textId="77777777" w:rsidR="004C101D" w:rsidRPr="004B2678" w:rsidRDefault="004C101D" w:rsidP="00266974">
            <w:pPr>
              <w:pStyle w:val="AralkYok"/>
              <w:rPr>
                <w:rFonts w:asciiTheme="minorHAnsi" w:hAnsiTheme="minorHAnsi" w:cstheme="minorHAnsi"/>
                <w:lang w:val="tr-TR"/>
              </w:rPr>
            </w:pPr>
            <w:r w:rsidRPr="004B2678">
              <w:rPr>
                <w:rFonts w:asciiTheme="minorHAnsi" w:hAnsiTheme="minorHAnsi" w:cstheme="minorHAnsi"/>
                <w:lang w:val="tr-TR"/>
              </w:rPr>
              <w:t>Mesleki gelişime zaman ayıramama</w:t>
            </w:r>
          </w:p>
          <w:p w14:paraId="410CC123" w14:textId="5E460A38" w:rsidR="00B3479E" w:rsidRPr="004B2678" w:rsidRDefault="00B3479E" w:rsidP="00266974">
            <w:pPr>
              <w:pStyle w:val="AralkYok"/>
              <w:rPr>
                <w:rFonts w:asciiTheme="minorHAnsi" w:hAnsiTheme="minorHAnsi" w:cstheme="minorHAnsi"/>
                <w:lang w:val="tr-TR"/>
              </w:rPr>
            </w:pPr>
            <w:r w:rsidRPr="004B2678">
              <w:rPr>
                <w:rFonts w:asciiTheme="minorHAnsi" w:hAnsiTheme="minorHAnsi" w:cstheme="minorHAnsi"/>
                <w:lang w:val="tr-TR"/>
              </w:rPr>
              <w:t xml:space="preserve">Farklı kurumlarla </w:t>
            </w:r>
            <w:r w:rsidR="00E82636" w:rsidRPr="004B2678">
              <w:rPr>
                <w:rFonts w:asciiTheme="minorHAnsi" w:hAnsiTheme="minorHAnsi" w:cstheme="minorHAnsi"/>
                <w:lang w:val="tr-TR"/>
              </w:rPr>
              <w:t>iş birliği</w:t>
            </w:r>
            <w:r w:rsidRPr="004B2678">
              <w:rPr>
                <w:rFonts w:asciiTheme="minorHAnsi" w:hAnsiTheme="minorHAnsi" w:cstheme="minorHAnsi"/>
                <w:lang w:val="tr-TR"/>
              </w:rPr>
              <w:t xml:space="preserve"> yapılmaması</w:t>
            </w:r>
          </w:p>
          <w:p w14:paraId="61CBA9A1" w14:textId="77777777" w:rsidR="00B3479E" w:rsidRPr="004B2678" w:rsidRDefault="00B3479E" w:rsidP="00266974">
            <w:pPr>
              <w:pStyle w:val="AralkYok"/>
              <w:rPr>
                <w:rFonts w:asciiTheme="minorHAnsi" w:hAnsiTheme="minorHAnsi" w:cstheme="minorHAnsi"/>
                <w:lang w:val="tr-TR"/>
              </w:rPr>
            </w:pPr>
            <w:r w:rsidRPr="004B2678">
              <w:rPr>
                <w:rFonts w:asciiTheme="minorHAnsi" w:hAnsiTheme="minorHAnsi" w:cstheme="minorHAnsi"/>
                <w:lang w:val="tr-TR"/>
              </w:rPr>
              <w:t>Eğitimlere katılmaya istekli olmama</w:t>
            </w:r>
          </w:p>
          <w:p w14:paraId="215A3DF3" w14:textId="77777777" w:rsidR="00FB6C36" w:rsidRPr="004B2678" w:rsidRDefault="00FB6C36" w:rsidP="00266974">
            <w:pPr>
              <w:pStyle w:val="AralkYok"/>
              <w:rPr>
                <w:rFonts w:asciiTheme="minorHAnsi" w:hAnsiTheme="minorHAnsi" w:cstheme="minorHAnsi"/>
                <w:lang w:val="tr-TR"/>
              </w:rPr>
            </w:pPr>
          </w:p>
        </w:tc>
      </w:tr>
      <w:tr w:rsidR="008A22FA" w:rsidRPr="004B2678" w14:paraId="1B47637A" w14:textId="77777777" w:rsidTr="001602D3">
        <w:trPr>
          <w:trHeight w:val="853"/>
        </w:trPr>
        <w:tc>
          <w:tcPr>
            <w:tcW w:w="1273" w:type="pct"/>
            <w:gridSpan w:val="2"/>
            <w:shd w:val="clear" w:color="auto" w:fill="C5E0B3"/>
          </w:tcPr>
          <w:p w14:paraId="18F2C31F"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spacing w:val="-2"/>
                <w:lang w:val="tr-TR"/>
              </w:rPr>
              <w:t>Stratejiler</w:t>
            </w:r>
          </w:p>
        </w:tc>
        <w:tc>
          <w:tcPr>
            <w:tcW w:w="3727" w:type="pct"/>
            <w:gridSpan w:val="9"/>
            <w:shd w:val="clear" w:color="auto" w:fill="E2EFD9"/>
          </w:tcPr>
          <w:p w14:paraId="55A462F4" w14:textId="289C9111"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 xml:space="preserve">S1. Okul yöneticilerinin ve öğretmenlerin mesleki gelişim ihtiyaçları tespit edilerek bu ihtiyaçları gidermeye yönelik bir mesleki gelişim planı hazırlanacaktır. </w:t>
            </w:r>
          </w:p>
          <w:p w14:paraId="0CFFB46A" w14:textId="4C8F9804"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 xml:space="preserve">S2. Sektörle yapılan iş birlikleri kapsamında atölye ve laboratuvar öğretmenlerinin iş başı eğitim almaları sağlanacaktır. </w:t>
            </w:r>
          </w:p>
          <w:p w14:paraId="7DF8CC15" w14:textId="3BC7BDBA"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 xml:space="preserve">S3. Kültür öğretmenlerinin alanlarında mesleki gelişimlerini ve öğretmenlik yeterliklerini geliştirmek için yerel ve merkezi düzeyde eğitim almaları sağlanacaktır. </w:t>
            </w:r>
          </w:p>
          <w:p w14:paraId="203FFCEB" w14:textId="78C64E1A"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 xml:space="preserve">S4. Atölye ve laboratuvar öğretmenlerinin alanlarında mesleki gelişimlerini ve öğretmenlik yeterliklerini geliştirmek için yerel ve merkezi düzeyde eğitim almaları sağlanacaktır. </w:t>
            </w:r>
          </w:p>
          <w:p w14:paraId="2F182C49" w14:textId="6AAF2ADD"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lastRenderedPageBreak/>
              <w:t xml:space="preserve">S5. Okul yöneticilerinin ve öğretmenlerin uzaktan hizmet içi eğitimlere katılmaları teşvik edilecektir. </w:t>
            </w:r>
          </w:p>
          <w:p w14:paraId="74E89FCD" w14:textId="5D0C3E05" w:rsidR="008A22FA" w:rsidRPr="004B2678" w:rsidRDefault="008A22FA" w:rsidP="005E2F63">
            <w:pPr>
              <w:pStyle w:val="AralkYok"/>
              <w:rPr>
                <w:rFonts w:asciiTheme="minorHAnsi" w:hAnsiTheme="minorHAnsi" w:cstheme="minorHAnsi"/>
                <w:lang w:val="tr-TR"/>
              </w:rPr>
            </w:pPr>
            <w:r w:rsidRPr="004B2678">
              <w:rPr>
                <w:rFonts w:asciiTheme="minorHAnsi" w:hAnsiTheme="minorHAnsi" w:cstheme="minorHAnsi"/>
                <w:lang w:val="tr-TR"/>
              </w:rPr>
              <w:t>S6. Okul personelinin motivasyon, iş doyumu ve kurumsal bağlılık düzeylerini artıracak çalışmalar yapılacaktır.</w:t>
            </w:r>
          </w:p>
        </w:tc>
      </w:tr>
      <w:tr w:rsidR="008A22FA" w:rsidRPr="004B2678" w14:paraId="197F9C7D" w14:textId="77777777" w:rsidTr="005E2F63">
        <w:trPr>
          <w:trHeight w:val="567"/>
        </w:trPr>
        <w:tc>
          <w:tcPr>
            <w:tcW w:w="1273" w:type="pct"/>
            <w:gridSpan w:val="2"/>
            <w:shd w:val="clear" w:color="auto" w:fill="C5E0B3"/>
          </w:tcPr>
          <w:p w14:paraId="1CBFF74B" w14:textId="6BD29DF8" w:rsidR="008A22FA" w:rsidRPr="004B2678" w:rsidRDefault="009C69ED" w:rsidP="00266974">
            <w:pPr>
              <w:pStyle w:val="AralkYok"/>
              <w:rPr>
                <w:rFonts w:asciiTheme="minorHAnsi" w:hAnsiTheme="minorHAnsi" w:cstheme="minorHAnsi"/>
                <w:lang w:val="tr-TR"/>
              </w:rPr>
            </w:pPr>
            <w:r w:rsidRPr="004B2678">
              <w:rPr>
                <w:rFonts w:asciiTheme="minorHAnsi" w:hAnsiTheme="minorHAnsi" w:cstheme="minorHAnsi"/>
                <w:lang w:val="tr-TR"/>
              </w:rPr>
              <w:lastRenderedPageBreak/>
              <w:t>Maliyet</w:t>
            </w:r>
            <w:r w:rsidRPr="004B2678">
              <w:rPr>
                <w:rFonts w:asciiTheme="minorHAnsi" w:hAnsiTheme="minorHAnsi" w:cstheme="minorHAnsi"/>
                <w:spacing w:val="-2"/>
                <w:lang w:val="tr-TR"/>
              </w:rPr>
              <w:t xml:space="preserve"> Tahmini</w:t>
            </w:r>
          </w:p>
        </w:tc>
        <w:tc>
          <w:tcPr>
            <w:tcW w:w="3727" w:type="pct"/>
            <w:gridSpan w:val="9"/>
            <w:shd w:val="clear" w:color="auto" w:fill="E2EFD9"/>
          </w:tcPr>
          <w:p w14:paraId="0B7EC606" w14:textId="77777777" w:rsidR="008A22FA" w:rsidRPr="004B2678" w:rsidRDefault="00FB46B9" w:rsidP="00266974">
            <w:pPr>
              <w:pStyle w:val="AralkYok"/>
              <w:rPr>
                <w:rFonts w:asciiTheme="minorHAnsi" w:hAnsiTheme="minorHAnsi" w:cstheme="minorHAnsi"/>
                <w:lang w:val="tr-TR"/>
              </w:rPr>
            </w:pPr>
            <w:r w:rsidRPr="004B2678">
              <w:rPr>
                <w:rFonts w:asciiTheme="minorHAnsi" w:hAnsiTheme="minorHAnsi" w:cstheme="minorHAnsi"/>
                <w:lang w:val="tr-TR"/>
              </w:rPr>
              <w:t>YOK</w:t>
            </w:r>
          </w:p>
        </w:tc>
      </w:tr>
      <w:tr w:rsidR="008A22FA" w:rsidRPr="004B2678" w14:paraId="4A507297" w14:textId="77777777" w:rsidTr="001602D3">
        <w:trPr>
          <w:trHeight w:val="1055"/>
        </w:trPr>
        <w:tc>
          <w:tcPr>
            <w:tcW w:w="1273" w:type="pct"/>
            <w:gridSpan w:val="2"/>
            <w:shd w:val="clear" w:color="auto" w:fill="C5E0B3"/>
          </w:tcPr>
          <w:p w14:paraId="4FA325C0"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spacing w:val="-2"/>
                <w:lang w:val="tr-TR"/>
              </w:rPr>
              <w:t>Tespitler</w:t>
            </w:r>
          </w:p>
        </w:tc>
        <w:tc>
          <w:tcPr>
            <w:tcW w:w="3727" w:type="pct"/>
            <w:gridSpan w:val="9"/>
            <w:shd w:val="clear" w:color="auto" w:fill="C5E0B3"/>
          </w:tcPr>
          <w:p w14:paraId="40EC1562"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Öğretim programlarındaki değişikliklerin öğretmenler arasında yeni ihtiyaçlar ortaya çıkarması</w:t>
            </w:r>
          </w:p>
          <w:p w14:paraId="3BFD3A40"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Öğretmenlerin yeni öğretim programlarına uyumunun zaman alması</w:t>
            </w:r>
          </w:p>
          <w:p w14:paraId="1B489387" w14:textId="6034C41A" w:rsidR="00D22928" w:rsidRPr="004B2678" w:rsidRDefault="00D22928" w:rsidP="00E82636">
            <w:pPr>
              <w:pStyle w:val="AralkYok"/>
              <w:rPr>
                <w:rFonts w:asciiTheme="minorHAnsi" w:hAnsiTheme="minorHAnsi" w:cstheme="minorHAnsi"/>
                <w:lang w:val="tr-TR"/>
              </w:rPr>
            </w:pPr>
            <w:r w:rsidRPr="004B2678">
              <w:rPr>
                <w:rFonts w:asciiTheme="minorHAnsi" w:hAnsiTheme="minorHAnsi" w:cstheme="minorHAnsi"/>
                <w:lang w:val="tr-TR"/>
              </w:rPr>
              <w:t xml:space="preserve">Öğretmenlerin etkili bir eğitim öğretim ortamı sağlamak, </w:t>
            </w:r>
            <w:r w:rsidR="009944C6">
              <w:rPr>
                <w:rFonts w:asciiTheme="minorHAnsi" w:hAnsiTheme="minorHAnsi" w:cstheme="minorHAnsi"/>
                <w:lang w:val="tr-TR"/>
              </w:rPr>
              <w:t>y</w:t>
            </w:r>
            <w:r w:rsidR="007508D9" w:rsidRPr="004B2678">
              <w:rPr>
                <w:rFonts w:asciiTheme="minorHAnsi" w:hAnsiTheme="minorHAnsi" w:cstheme="minorHAnsi"/>
                <w:lang w:val="tr-TR"/>
              </w:rPr>
              <w:t xml:space="preserve">öneticilerin </w:t>
            </w:r>
            <w:r w:rsidRPr="004B2678">
              <w:rPr>
                <w:rFonts w:asciiTheme="minorHAnsi" w:hAnsiTheme="minorHAnsi" w:cstheme="minorHAnsi"/>
                <w:lang w:val="tr-TR"/>
              </w:rPr>
              <w:t>eğitim yönetimi alanındaki gelişmeleri takip etmek, kişisel ve mesleki anlamda kendilerini geliştirmek, etkili okul ortamı sağlamak için sürekli mesleki gelişim kaygısı ve çabası iç</w:t>
            </w:r>
            <w:r w:rsidR="007508D9" w:rsidRPr="004B2678">
              <w:rPr>
                <w:rFonts w:asciiTheme="minorHAnsi" w:hAnsiTheme="minorHAnsi" w:cstheme="minorHAnsi"/>
                <w:lang w:val="tr-TR"/>
              </w:rPr>
              <w:t>inde olması gerekir.</w:t>
            </w:r>
          </w:p>
        </w:tc>
      </w:tr>
      <w:tr w:rsidR="008A22FA" w:rsidRPr="004B2678" w14:paraId="28B3AE2A" w14:textId="77777777" w:rsidTr="001602D3">
        <w:trPr>
          <w:trHeight w:val="1055"/>
        </w:trPr>
        <w:tc>
          <w:tcPr>
            <w:tcW w:w="1273" w:type="pct"/>
            <w:gridSpan w:val="2"/>
            <w:shd w:val="clear" w:color="auto" w:fill="C5E0B3"/>
          </w:tcPr>
          <w:p w14:paraId="0B48EED0"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spacing w:val="-2"/>
                <w:lang w:val="tr-TR"/>
              </w:rPr>
              <w:t>İhtiyaçlar</w:t>
            </w:r>
          </w:p>
        </w:tc>
        <w:tc>
          <w:tcPr>
            <w:tcW w:w="3727" w:type="pct"/>
            <w:gridSpan w:val="9"/>
            <w:shd w:val="clear" w:color="auto" w:fill="E2EFD9"/>
          </w:tcPr>
          <w:p w14:paraId="07FE60E1"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Yüz yüze eğitim faaliyetlerinin eğitim öğretimi aksatmayacak şekilde planlanması</w:t>
            </w:r>
          </w:p>
          <w:p w14:paraId="44D75DDF"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Öğretmenlerin eğitim ihtiyaçlarına yönelik ihtiyaç analizlerinin yapılması</w:t>
            </w:r>
          </w:p>
          <w:p w14:paraId="15390E74" w14:textId="77777777" w:rsidR="002E4776" w:rsidRPr="004B2678" w:rsidRDefault="002E4776" w:rsidP="00266974">
            <w:pPr>
              <w:pStyle w:val="AralkYok"/>
              <w:rPr>
                <w:rFonts w:asciiTheme="minorHAnsi" w:hAnsiTheme="minorHAnsi" w:cstheme="minorHAnsi"/>
                <w:lang w:val="tr-TR"/>
              </w:rPr>
            </w:pPr>
            <w:r w:rsidRPr="004B2678">
              <w:rPr>
                <w:rFonts w:asciiTheme="minorHAnsi" w:hAnsiTheme="minorHAnsi" w:cstheme="minorHAnsi"/>
                <w:lang w:val="tr-TR"/>
              </w:rPr>
              <w:t>Mesleki gelişim süreklilik gerektiren bir olgu olduğundan devamlı olması</w:t>
            </w:r>
          </w:p>
          <w:p w14:paraId="48EC34D5" w14:textId="4F855250" w:rsidR="00FB6C36" w:rsidRPr="004B2678" w:rsidRDefault="00506CE5" w:rsidP="00E82636">
            <w:pPr>
              <w:pStyle w:val="AralkYok"/>
              <w:rPr>
                <w:rFonts w:asciiTheme="minorHAnsi" w:hAnsiTheme="minorHAnsi" w:cstheme="minorHAnsi"/>
                <w:lang w:val="tr-TR"/>
              </w:rPr>
            </w:pPr>
            <w:r w:rsidRPr="004B2678">
              <w:rPr>
                <w:rFonts w:asciiTheme="minorHAnsi" w:hAnsiTheme="minorHAnsi" w:cstheme="minorHAnsi"/>
                <w:lang w:val="tr-TR"/>
              </w:rPr>
              <w:t>Atölye öğretmenlerinin protokol kapsamında işletmelerde iş başı eğitime katılmalarının sağlanması</w:t>
            </w:r>
          </w:p>
        </w:tc>
      </w:tr>
    </w:tbl>
    <w:p w14:paraId="102D527C" w14:textId="77777777" w:rsidR="00572F3F" w:rsidRDefault="00572F3F" w:rsidP="00266974">
      <w:pPr>
        <w:pStyle w:val="AralkYok"/>
        <w:rPr>
          <w:rFonts w:asciiTheme="minorHAnsi" w:hAnsiTheme="minorHAnsi" w:cstheme="minorHAnsi"/>
          <w:highlight w:val="yellow"/>
        </w:rPr>
      </w:pPr>
    </w:p>
    <w:p w14:paraId="39230687" w14:textId="77777777" w:rsidR="00201D1F" w:rsidRPr="004B2678" w:rsidRDefault="00201D1F" w:rsidP="00266974">
      <w:pPr>
        <w:pStyle w:val="AralkYok"/>
        <w:rPr>
          <w:rFonts w:asciiTheme="minorHAnsi" w:hAnsiTheme="minorHAnsi" w:cstheme="minorHAnsi"/>
          <w:highlight w:val="yellow"/>
        </w:rPr>
      </w:pPr>
    </w:p>
    <w:tbl>
      <w:tblPr>
        <w:tblStyle w:val="TableNormal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4"/>
        <w:gridCol w:w="1595"/>
        <w:gridCol w:w="1365"/>
        <w:gridCol w:w="1561"/>
        <w:gridCol w:w="1096"/>
        <w:gridCol w:w="992"/>
        <w:gridCol w:w="989"/>
        <w:gridCol w:w="992"/>
        <w:gridCol w:w="992"/>
        <w:gridCol w:w="1188"/>
        <w:gridCol w:w="1270"/>
      </w:tblGrid>
      <w:tr w:rsidR="008A22FA" w:rsidRPr="004B2678" w14:paraId="5C8E83C5" w14:textId="77777777" w:rsidTr="006E4664">
        <w:trPr>
          <w:trHeight w:val="438"/>
        </w:trPr>
        <w:tc>
          <w:tcPr>
            <w:tcW w:w="704" w:type="pct"/>
            <w:shd w:val="clear" w:color="auto" w:fill="FFC000"/>
          </w:tcPr>
          <w:p w14:paraId="35C20EA1" w14:textId="77777777" w:rsidR="008A22FA" w:rsidRPr="004B2678" w:rsidRDefault="008A22FA" w:rsidP="00266974">
            <w:pPr>
              <w:pStyle w:val="AralkYok"/>
              <w:rPr>
                <w:rFonts w:asciiTheme="minorHAnsi" w:hAnsiTheme="minorHAnsi" w:cstheme="minorHAnsi"/>
                <w:b/>
                <w:lang w:val="tr-TR"/>
              </w:rPr>
            </w:pPr>
            <w:r w:rsidRPr="004B2678">
              <w:rPr>
                <w:rFonts w:asciiTheme="minorHAnsi" w:hAnsiTheme="minorHAnsi" w:cstheme="minorHAnsi"/>
                <w:b/>
                <w:lang w:val="tr-TR"/>
              </w:rPr>
              <w:t>Amaç</w:t>
            </w:r>
            <w:r w:rsidRPr="004B2678">
              <w:rPr>
                <w:rFonts w:asciiTheme="minorHAnsi" w:hAnsiTheme="minorHAnsi" w:cstheme="minorHAnsi"/>
                <w:b/>
                <w:spacing w:val="-10"/>
                <w:lang w:val="tr-TR"/>
              </w:rPr>
              <w:t>3</w:t>
            </w:r>
          </w:p>
        </w:tc>
        <w:tc>
          <w:tcPr>
            <w:tcW w:w="4296" w:type="pct"/>
            <w:gridSpan w:val="10"/>
            <w:shd w:val="clear" w:color="auto" w:fill="FFC000"/>
            <w:vAlign w:val="center"/>
          </w:tcPr>
          <w:p w14:paraId="70B7F713" w14:textId="2F2DE871"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 xml:space="preserve">Okulun amaçlarına ulaşmasını sağlayacak kurumsal imkân ve yetkinlikler verimli </w:t>
            </w:r>
            <w:r w:rsidR="005E5E96" w:rsidRPr="004B2678">
              <w:rPr>
                <w:rFonts w:asciiTheme="minorHAnsi" w:hAnsiTheme="minorHAnsi" w:cstheme="minorHAnsi"/>
                <w:lang w:val="tr-TR"/>
              </w:rPr>
              <w:t>ve sürdürülebilir</w:t>
            </w:r>
            <w:r w:rsidRPr="004B2678">
              <w:rPr>
                <w:rFonts w:asciiTheme="minorHAnsi" w:hAnsiTheme="minorHAnsi" w:cstheme="minorHAnsi"/>
                <w:lang w:val="tr-TR"/>
              </w:rPr>
              <w:t xml:space="preserve"> bir şekilde geliştirilecektir.</w:t>
            </w:r>
          </w:p>
        </w:tc>
      </w:tr>
      <w:tr w:rsidR="008A22FA" w:rsidRPr="004B2678" w14:paraId="7E3655D0" w14:textId="77777777" w:rsidTr="00F74F86">
        <w:trPr>
          <w:trHeight w:val="438"/>
        </w:trPr>
        <w:tc>
          <w:tcPr>
            <w:tcW w:w="704" w:type="pct"/>
            <w:shd w:val="clear" w:color="auto" w:fill="FFC000"/>
          </w:tcPr>
          <w:p w14:paraId="6261FDBF" w14:textId="77777777" w:rsidR="008A22FA" w:rsidRPr="004B2678" w:rsidRDefault="008A22FA" w:rsidP="00266974">
            <w:pPr>
              <w:pStyle w:val="AralkYok"/>
              <w:rPr>
                <w:rFonts w:asciiTheme="minorHAnsi" w:hAnsiTheme="minorHAnsi" w:cstheme="minorHAnsi"/>
                <w:b/>
                <w:highlight w:val="yellow"/>
                <w:lang w:val="tr-TR"/>
              </w:rPr>
            </w:pPr>
            <w:r w:rsidRPr="004B2678">
              <w:rPr>
                <w:rFonts w:asciiTheme="minorHAnsi" w:hAnsiTheme="minorHAnsi" w:cstheme="minorHAnsi"/>
                <w:b/>
                <w:lang w:val="tr-TR"/>
              </w:rPr>
              <w:t>Hedef 3.3</w:t>
            </w:r>
          </w:p>
        </w:tc>
        <w:tc>
          <w:tcPr>
            <w:tcW w:w="4296" w:type="pct"/>
            <w:gridSpan w:val="10"/>
            <w:shd w:val="clear" w:color="auto" w:fill="FFC000"/>
            <w:vAlign w:val="center"/>
          </w:tcPr>
          <w:p w14:paraId="645078C7" w14:textId="633583DA" w:rsidR="008A22FA" w:rsidRPr="004B2678" w:rsidRDefault="008A22FA" w:rsidP="00266974">
            <w:pPr>
              <w:pStyle w:val="AralkYok"/>
              <w:rPr>
                <w:rFonts w:asciiTheme="minorHAnsi" w:hAnsiTheme="minorHAnsi" w:cstheme="minorHAnsi"/>
                <w:highlight w:val="yellow"/>
                <w:lang w:val="tr-TR"/>
              </w:rPr>
            </w:pPr>
            <w:r w:rsidRPr="004B2678">
              <w:rPr>
                <w:rFonts w:asciiTheme="minorHAnsi" w:hAnsiTheme="minorHAnsi" w:cstheme="minorHAnsi"/>
                <w:lang w:val="tr-TR"/>
              </w:rPr>
              <w:t xml:space="preserve">Eğitim ve öğretimin bilişsel, duyuşsal ve davranışsal açıdan sağlıklı ve güvenli bir ortamda gerçekleştirilmesi için okul sağlığı </w:t>
            </w:r>
            <w:r w:rsidR="005E5E96" w:rsidRPr="004B2678">
              <w:rPr>
                <w:rFonts w:asciiTheme="minorHAnsi" w:hAnsiTheme="minorHAnsi" w:cstheme="minorHAnsi"/>
                <w:lang w:val="tr-TR"/>
              </w:rPr>
              <w:t>ve güvenliği</w:t>
            </w:r>
            <w:r w:rsidRPr="004B2678">
              <w:rPr>
                <w:rFonts w:asciiTheme="minorHAnsi" w:hAnsiTheme="minorHAnsi" w:cstheme="minorHAnsi"/>
                <w:lang w:val="tr-TR"/>
              </w:rPr>
              <w:t xml:space="preserve"> geliştirilecektir</w:t>
            </w:r>
          </w:p>
        </w:tc>
      </w:tr>
      <w:tr w:rsidR="008A22FA" w:rsidRPr="004B2678" w14:paraId="4889EBB4" w14:textId="77777777" w:rsidTr="001602D3">
        <w:trPr>
          <w:trHeight w:val="854"/>
        </w:trPr>
        <w:tc>
          <w:tcPr>
            <w:tcW w:w="1273" w:type="pct"/>
            <w:gridSpan w:val="2"/>
            <w:shd w:val="clear" w:color="auto" w:fill="C5E0B3"/>
          </w:tcPr>
          <w:p w14:paraId="2704C3EB" w14:textId="3F9190A1" w:rsidR="008A22FA" w:rsidRPr="004B2678" w:rsidRDefault="009C69ED" w:rsidP="00266974">
            <w:pPr>
              <w:pStyle w:val="AralkYok"/>
              <w:rPr>
                <w:rFonts w:asciiTheme="minorHAnsi" w:hAnsiTheme="minorHAnsi" w:cstheme="minorHAnsi"/>
                <w:b/>
                <w:lang w:val="tr-TR"/>
              </w:rPr>
            </w:pPr>
            <w:r w:rsidRPr="004B2678">
              <w:rPr>
                <w:rFonts w:asciiTheme="minorHAnsi" w:hAnsiTheme="minorHAnsi" w:cstheme="minorHAnsi"/>
                <w:b/>
                <w:spacing w:val="-2"/>
                <w:lang w:val="tr-TR"/>
              </w:rPr>
              <w:t>Performans Göstergeleri</w:t>
            </w:r>
          </w:p>
        </w:tc>
        <w:tc>
          <w:tcPr>
            <w:tcW w:w="487" w:type="pct"/>
            <w:shd w:val="clear" w:color="auto" w:fill="C5E0B3"/>
          </w:tcPr>
          <w:p w14:paraId="7CDCCFDB" w14:textId="77777777" w:rsidR="006E4664" w:rsidRPr="004B2678" w:rsidRDefault="008A22FA" w:rsidP="00266974">
            <w:pPr>
              <w:pStyle w:val="AralkYok"/>
              <w:rPr>
                <w:rFonts w:asciiTheme="minorHAnsi" w:hAnsiTheme="minorHAnsi" w:cstheme="minorHAnsi"/>
                <w:b/>
                <w:lang w:val="tr-TR"/>
              </w:rPr>
            </w:pPr>
            <w:r w:rsidRPr="004B2678">
              <w:rPr>
                <w:rFonts w:asciiTheme="minorHAnsi" w:hAnsiTheme="minorHAnsi" w:cstheme="minorHAnsi"/>
                <w:b/>
                <w:spacing w:val="-2"/>
                <w:lang w:val="tr-TR"/>
              </w:rPr>
              <w:t>Hedefe Etkisi*</w:t>
            </w:r>
          </w:p>
          <w:p w14:paraId="3E1EFB52" w14:textId="77777777" w:rsidR="008A22FA" w:rsidRPr="004B2678" w:rsidRDefault="008A22FA" w:rsidP="006E4664">
            <w:pPr>
              <w:jc w:val="center"/>
              <w:rPr>
                <w:rFonts w:asciiTheme="minorHAnsi" w:hAnsiTheme="minorHAnsi" w:cstheme="minorHAnsi"/>
                <w:b/>
                <w:lang w:val="tr-TR"/>
              </w:rPr>
            </w:pPr>
          </w:p>
        </w:tc>
        <w:tc>
          <w:tcPr>
            <w:tcW w:w="557" w:type="pct"/>
            <w:shd w:val="clear" w:color="auto" w:fill="C5E0B3"/>
          </w:tcPr>
          <w:p w14:paraId="459C4EE2" w14:textId="77777777" w:rsidR="008A22FA" w:rsidRPr="004B2678" w:rsidRDefault="008A22FA" w:rsidP="00266974">
            <w:pPr>
              <w:pStyle w:val="AralkYok"/>
              <w:rPr>
                <w:rFonts w:asciiTheme="minorHAnsi" w:hAnsiTheme="minorHAnsi" w:cstheme="minorHAnsi"/>
                <w:b/>
                <w:lang w:val="tr-TR"/>
              </w:rPr>
            </w:pPr>
            <w:r w:rsidRPr="004B2678">
              <w:rPr>
                <w:rFonts w:asciiTheme="minorHAnsi" w:hAnsiTheme="minorHAnsi" w:cstheme="minorHAnsi"/>
                <w:b/>
                <w:spacing w:val="-2"/>
                <w:lang w:val="tr-TR"/>
              </w:rPr>
              <w:t>Başlangıç Değeri**</w:t>
            </w:r>
          </w:p>
        </w:tc>
        <w:tc>
          <w:tcPr>
            <w:tcW w:w="391" w:type="pct"/>
            <w:shd w:val="clear" w:color="auto" w:fill="C5E0B3"/>
          </w:tcPr>
          <w:p w14:paraId="188B02A1" w14:textId="77777777" w:rsidR="008A22FA" w:rsidRPr="004B2678" w:rsidRDefault="008A22FA" w:rsidP="00266974">
            <w:pPr>
              <w:pStyle w:val="AralkYok"/>
              <w:rPr>
                <w:rFonts w:asciiTheme="minorHAnsi" w:hAnsiTheme="minorHAnsi" w:cstheme="minorHAnsi"/>
                <w:b/>
                <w:lang w:val="tr-TR"/>
              </w:rPr>
            </w:pPr>
          </w:p>
          <w:p w14:paraId="27F09BC1" w14:textId="77777777" w:rsidR="008A22FA" w:rsidRPr="004B2678" w:rsidRDefault="008A22FA" w:rsidP="00266974">
            <w:pPr>
              <w:pStyle w:val="AralkYok"/>
              <w:rPr>
                <w:rFonts w:asciiTheme="minorHAnsi" w:hAnsiTheme="minorHAnsi" w:cstheme="minorHAnsi"/>
                <w:b/>
                <w:lang w:val="tr-TR"/>
              </w:rPr>
            </w:pPr>
            <w:r w:rsidRPr="004B2678">
              <w:rPr>
                <w:rFonts w:asciiTheme="minorHAnsi" w:hAnsiTheme="minorHAnsi" w:cstheme="minorHAnsi"/>
                <w:b/>
                <w:lang w:val="tr-TR"/>
              </w:rPr>
              <w:t>1.</w:t>
            </w:r>
            <w:r w:rsidRPr="004B2678">
              <w:rPr>
                <w:rFonts w:asciiTheme="minorHAnsi" w:hAnsiTheme="minorHAnsi" w:cstheme="minorHAnsi"/>
                <w:b/>
                <w:spacing w:val="-5"/>
                <w:lang w:val="tr-TR"/>
              </w:rPr>
              <w:t xml:space="preserve"> Yıl</w:t>
            </w:r>
          </w:p>
        </w:tc>
        <w:tc>
          <w:tcPr>
            <w:tcW w:w="354" w:type="pct"/>
            <w:shd w:val="clear" w:color="auto" w:fill="C5E0B3"/>
          </w:tcPr>
          <w:p w14:paraId="5493F69B" w14:textId="77777777" w:rsidR="008A22FA" w:rsidRPr="004B2678" w:rsidRDefault="008A22FA" w:rsidP="00266974">
            <w:pPr>
              <w:pStyle w:val="AralkYok"/>
              <w:rPr>
                <w:rFonts w:asciiTheme="minorHAnsi" w:hAnsiTheme="minorHAnsi" w:cstheme="minorHAnsi"/>
                <w:b/>
                <w:lang w:val="tr-TR"/>
              </w:rPr>
            </w:pPr>
          </w:p>
          <w:p w14:paraId="4B687AB0" w14:textId="77777777" w:rsidR="008A22FA" w:rsidRPr="004B2678" w:rsidRDefault="008A22FA" w:rsidP="00266974">
            <w:pPr>
              <w:pStyle w:val="AralkYok"/>
              <w:rPr>
                <w:rFonts w:asciiTheme="minorHAnsi" w:hAnsiTheme="minorHAnsi" w:cstheme="minorHAnsi"/>
                <w:b/>
                <w:lang w:val="tr-TR"/>
              </w:rPr>
            </w:pPr>
            <w:r w:rsidRPr="004B2678">
              <w:rPr>
                <w:rFonts w:asciiTheme="minorHAnsi" w:hAnsiTheme="minorHAnsi" w:cstheme="minorHAnsi"/>
                <w:b/>
                <w:lang w:val="tr-TR"/>
              </w:rPr>
              <w:t>2.</w:t>
            </w:r>
            <w:r w:rsidRPr="004B2678">
              <w:rPr>
                <w:rFonts w:asciiTheme="minorHAnsi" w:hAnsiTheme="minorHAnsi" w:cstheme="minorHAnsi"/>
                <w:b/>
                <w:spacing w:val="-5"/>
                <w:lang w:val="tr-TR"/>
              </w:rPr>
              <w:t xml:space="preserve"> Yıl</w:t>
            </w:r>
          </w:p>
        </w:tc>
        <w:tc>
          <w:tcPr>
            <w:tcW w:w="353" w:type="pct"/>
            <w:shd w:val="clear" w:color="auto" w:fill="C5E0B3"/>
          </w:tcPr>
          <w:p w14:paraId="02379EBD" w14:textId="77777777" w:rsidR="008A22FA" w:rsidRPr="004B2678" w:rsidRDefault="008A22FA" w:rsidP="00266974">
            <w:pPr>
              <w:pStyle w:val="AralkYok"/>
              <w:rPr>
                <w:rFonts w:asciiTheme="minorHAnsi" w:hAnsiTheme="minorHAnsi" w:cstheme="minorHAnsi"/>
                <w:b/>
                <w:lang w:val="tr-TR"/>
              </w:rPr>
            </w:pPr>
          </w:p>
          <w:p w14:paraId="2AD1623F" w14:textId="77777777" w:rsidR="008A22FA" w:rsidRPr="004B2678" w:rsidRDefault="008A22FA" w:rsidP="00266974">
            <w:pPr>
              <w:pStyle w:val="AralkYok"/>
              <w:rPr>
                <w:rFonts w:asciiTheme="minorHAnsi" w:hAnsiTheme="minorHAnsi" w:cstheme="minorHAnsi"/>
                <w:b/>
                <w:lang w:val="tr-TR"/>
              </w:rPr>
            </w:pPr>
            <w:r w:rsidRPr="004B2678">
              <w:rPr>
                <w:rFonts w:asciiTheme="minorHAnsi" w:hAnsiTheme="minorHAnsi" w:cstheme="minorHAnsi"/>
                <w:b/>
                <w:lang w:val="tr-TR"/>
              </w:rPr>
              <w:t>3.</w:t>
            </w:r>
            <w:r w:rsidRPr="004B2678">
              <w:rPr>
                <w:rFonts w:asciiTheme="minorHAnsi" w:hAnsiTheme="minorHAnsi" w:cstheme="minorHAnsi"/>
                <w:b/>
                <w:spacing w:val="-5"/>
                <w:lang w:val="tr-TR"/>
              </w:rPr>
              <w:t xml:space="preserve"> yıl</w:t>
            </w:r>
          </w:p>
        </w:tc>
        <w:tc>
          <w:tcPr>
            <w:tcW w:w="354" w:type="pct"/>
            <w:shd w:val="clear" w:color="auto" w:fill="C5E0B3"/>
          </w:tcPr>
          <w:p w14:paraId="3DB2DD76" w14:textId="77777777" w:rsidR="008A22FA" w:rsidRPr="004B2678" w:rsidRDefault="008A22FA" w:rsidP="00266974">
            <w:pPr>
              <w:pStyle w:val="AralkYok"/>
              <w:rPr>
                <w:rFonts w:asciiTheme="minorHAnsi" w:hAnsiTheme="minorHAnsi" w:cstheme="minorHAnsi"/>
                <w:b/>
                <w:lang w:val="tr-TR"/>
              </w:rPr>
            </w:pPr>
          </w:p>
          <w:p w14:paraId="11E6C8CB" w14:textId="77777777" w:rsidR="008A22FA" w:rsidRPr="004B2678" w:rsidRDefault="008A22FA" w:rsidP="00266974">
            <w:pPr>
              <w:pStyle w:val="AralkYok"/>
              <w:rPr>
                <w:rFonts w:asciiTheme="minorHAnsi" w:hAnsiTheme="minorHAnsi" w:cstheme="minorHAnsi"/>
                <w:b/>
                <w:lang w:val="tr-TR"/>
              </w:rPr>
            </w:pPr>
            <w:r w:rsidRPr="004B2678">
              <w:rPr>
                <w:rFonts w:asciiTheme="minorHAnsi" w:hAnsiTheme="minorHAnsi" w:cstheme="minorHAnsi"/>
                <w:b/>
                <w:lang w:val="tr-TR"/>
              </w:rPr>
              <w:t>4.</w:t>
            </w:r>
            <w:r w:rsidRPr="004B2678">
              <w:rPr>
                <w:rFonts w:asciiTheme="minorHAnsi" w:hAnsiTheme="minorHAnsi" w:cstheme="minorHAnsi"/>
                <w:b/>
                <w:spacing w:val="-5"/>
                <w:lang w:val="tr-TR"/>
              </w:rPr>
              <w:t xml:space="preserve"> Yıl</w:t>
            </w:r>
          </w:p>
        </w:tc>
        <w:tc>
          <w:tcPr>
            <w:tcW w:w="354" w:type="pct"/>
            <w:shd w:val="clear" w:color="auto" w:fill="C5E0B3"/>
          </w:tcPr>
          <w:p w14:paraId="5DB1CDD0" w14:textId="77777777" w:rsidR="008A22FA" w:rsidRPr="004B2678" w:rsidRDefault="008A22FA" w:rsidP="00266974">
            <w:pPr>
              <w:pStyle w:val="AralkYok"/>
              <w:rPr>
                <w:rFonts w:asciiTheme="minorHAnsi" w:hAnsiTheme="minorHAnsi" w:cstheme="minorHAnsi"/>
                <w:b/>
                <w:lang w:val="tr-TR"/>
              </w:rPr>
            </w:pPr>
          </w:p>
          <w:p w14:paraId="09319C00" w14:textId="77777777" w:rsidR="008A22FA" w:rsidRPr="004B2678" w:rsidRDefault="008A22FA" w:rsidP="00266974">
            <w:pPr>
              <w:pStyle w:val="AralkYok"/>
              <w:rPr>
                <w:rFonts w:asciiTheme="minorHAnsi" w:hAnsiTheme="minorHAnsi" w:cstheme="minorHAnsi"/>
                <w:b/>
                <w:lang w:val="tr-TR"/>
              </w:rPr>
            </w:pPr>
            <w:r w:rsidRPr="004B2678">
              <w:rPr>
                <w:rFonts w:asciiTheme="minorHAnsi" w:hAnsiTheme="minorHAnsi" w:cstheme="minorHAnsi"/>
                <w:b/>
                <w:lang w:val="tr-TR"/>
              </w:rPr>
              <w:t>5.</w:t>
            </w:r>
            <w:r w:rsidRPr="004B2678">
              <w:rPr>
                <w:rFonts w:asciiTheme="minorHAnsi" w:hAnsiTheme="minorHAnsi" w:cstheme="minorHAnsi"/>
                <w:b/>
                <w:spacing w:val="-5"/>
                <w:lang w:val="tr-TR"/>
              </w:rPr>
              <w:t xml:space="preserve"> Yıl</w:t>
            </w:r>
          </w:p>
        </w:tc>
        <w:tc>
          <w:tcPr>
            <w:tcW w:w="424" w:type="pct"/>
            <w:shd w:val="clear" w:color="auto" w:fill="C5E0B3"/>
          </w:tcPr>
          <w:p w14:paraId="4F3A7401" w14:textId="77777777" w:rsidR="008A22FA" w:rsidRPr="004B2678" w:rsidRDefault="008A22FA" w:rsidP="00266974">
            <w:pPr>
              <w:pStyle w:val="AralkYok"/>
              <w:rPr>
                <w:rFonts w:asciiTheme="minorHAnsi" w:hAnsiTheme="minorHAnsi" w:cstheme="minorHAnsi"/>
                <w:b/>
                <w:lang w:val="tr-TR"/>
              </w:rPr>
            </w:pPr>
            <w:r w:rsidRPr="004B2678">
              <w:rPr>
                <w:rFonts w:asciiTheme="minorHAnsi" w:hAnsiTheme="minorHAnsi" w:cstheme="minorHAnsi"/>
                <w:b/>
                <w:spacing w:val="-2"/>
                <w:lang w:val="tr-TR"/>
              </w:rPr>
              <w:t>İzleme Sıklığı</w:t>
            </w:r>
          </w:p>
        </w:tc>
        <w:tc>
          <w:tcPr>
            <w:tcW w:w="453" w:type="pct"/>
            <w:shd w:val="clear" w:color="auto" w:fill="C5E0B3"/>
          </w:tcPr>
          <w:p w14:paraId="1081398F" w14:textId="77777777" w:rsidR="008A22FA" w:rsidRPr="004B2678" w:rsidRDefault="008A22FA" w:rsidP="00266974">
            <w:pPr>
              <w:pStyle w:val="AralkYok"/>
              <w:rPr>
                <w:rFonts w:asciiTheme="minorHAnsi" w:hAnsiTheme="minorHAnsi" w:cstheme="minorHAnsi"/>
                <w:b/>
                <w:lang w:val="tr-TR"/>
              </w:rPr>
            </w:pPr>
            <w:r w:rsidRPr="004B2678">
              <w:rPr>
                <w:rFonts w:asciiTheme="minorHAnsi" w:hAnsiTheme="minorHAnsi" w:cstheme="minorHAnsi"/>
                <w:b/>
                <w:spacing w:val="-2"/>
                <w:lang w:val="tr-TR"/>
              </w:rPr>
              <w:t>Rapor Sıklığı</w:t>
            </w:r>
          </w:p>
        </w:tc>
      </w:tr>
      <w:tr w:rsidR="004345CE" w:rsidRPr="004B2678" w14:paraId="0654B108" w14:textId="77777777" w:rsidTr="001602D3">
        <w:trPr>
          <w:trHeight w:val="417"/>
        </w:trPr>
        <w:tc>
          <w:tcPr>
            <w:tcW w:w="1273" w:type="pct"/>
            <w:gridSpan w:val="2"/>
            <w:shd w:val="clear" w:color="auto" w:fill="C5E0B3"/>
            <w:vAlign w:val="center"/>
          </w:tcPr>
          <w:p w14:paraId="6E24408A" w14:textId="77777777" w:rsidR="004345CE" w:rsidRPr="004B2678" w:rsidRDefault="004345CE" w:rsidP="00266974">
            <w:pPr>
              <w:pStyle w:val="AralkYok"/>
              <w:rPr>
                <w:rFonts w:asciiTheme="minorHAnsi" w:hAnsiTheme="minorHAnsi" w:cstheme="minorHAnsi"/>
                <w:highlight w:val="yellow"/>
                <w:lang w:val="tr-TR"/>
              </w:rPr>
            </w:pPr>
            <w:r w:rsidRPr="004B2678">
              <w:rPr>
                <w:rFonts w:asciiTheme="minorHAnsi" w:hAnsiTheme="minorHAnsi" w:cstheme="minorHAnsi"/>
                <w:lang w:val="tr-TR"/>
              </w:rPr>
              <w:t xml:space="preserve">PG3.3.1. Bağımlılıkla mücadele ile ilgili konularda eğitim alan öğrenci ve öğretmen sayısı  </w:t>
            </w:r>
          </w:p>
        </w:tc>
        <w:tc>
          <w:tcPr>
            <w:tcW w:w="487" w:type="pct"/>
            <w:shd w:val="clear" w:color="auto" w:fill="E2EFD9"/>
            <w:vAlign w:val="center"/>
          </w:tcPr>
          <w:p w14:paraId="7FCCDA67" w14:textId="77777777" w:rsidR="004345CE" w:rsidRPr="004B2678" w:rsidRDefault="004345CE" w:rsidP="00782AF3">
            <w:pPr>
              <w:pStyle w:val="AralkYok"/>
              <w:jc w:val="center"/>
              <w:rPr>
                <w:rFonts w:asciiTheme="minorHAnsi" w:hAnsiTheme="minorHAnsi" w:cstheme="minorHAnsi"/>
                <w:lang w:val="tr-TR"/>
              </w:rPr>
            </w:pPr>
            <w:r w:rsidRPr="004B2678">
              <w:rPr>
                <w:rFonts w:asciiTheme="minorHAnsi" w:hAnsiTheme="minorHAnsi" w:cstheme="minorHAnsi"/>
                <w:lang w:val="tr-TR"/>
              </w:rPr>
              <w:t>30</w:t>
            </w:r>
          </w:p>
        </w:tc>
        <w:tc>
          <w:tcPr>
            <w:tcW w:w="557" w:type="pct"/>
            <w:shd w:val="clear" w:color="auto" w:fill="E2EFD9"/>
            <w:vAlign w:val="center"/>
          </w:tcPr>
          <w:p w14:paraId="70E38D63" w14:textId="77777777" w:rsidR="004345CE" w:rsidRPr="004B2678" w:rsidRDefault="004345CE" w:rsidP="003D138B">
            <w:pPr>
              <w:pStyle w:val="AralkYok"/>
              <w:jc w:val="center"/>
              <w:rPr>
                <w:rFonts w:asciiTheme="minorHAnsi" w:hAnsiTheme="minorHAnsi" w:cstheme="minorHAnsi"/>
                <w:lang w:val="tr-TR"/>
              </w:rPr>
            </w:pPr>
            <w:r w:rsidRPr="004B2678">
              <w:rPr>
                <w:rFonts w:asciiTheme="minorHAnsi" w:hAnsiTheme="minorHAnsi" w:cstheme="minorHAnsi"/>
                <w:lang w:val="tr-TR"/>
              </w:rPr>
              <w:t>280</w:t>
            </w:r>
          </w:p>
        </w:tc>
        <w:tc>
          <w:tcPr>
            <w:tcW w:w="391" w:type="pct"/>
            <w:shd w:val="clear" w:color="auto" w:fill="E2EFD9"/>
            <w:vAlign w:val="center"/>
          </w:tcPr>
          <w:p w14:paraId="64B4056D" w14:textId="77777777" w:rsidR="004345CE" w:rsidRPr="004B2678" w:rsidRDefault="004345CE" w:rsidP="003D138B">
            <w:pPr>
              <w:pStyle w:val="AralkYok"/>
              <w:jc w:val="center"/>
              <w:rPr>
                <w:rFonts w:asciiTheme="minorHAnsi" w:hAnsiTheme="minorHAnsi" w:cstheme="minorHAnsi"/>
                <w:lang w:val="tr-TR"/>
              </w:rPr>
            </w:pPr>
            <w:r w:rsidRPr="004B2678">
              <w:rPr>
                <w:rFonts w:asciiTheme="minorHAnsi" w:hAnsiTheme="minorHAnsi" w:cstheme="minorHAnsi"/>
                <w:lang w:val="tr-TR"/>
              </w:rPr>
              <w:t>300</w:t>
            </w:r>
          </w:p>
        </w:tc>
        <w:tc>
          <w:tcPr>
            <w:tcW w:w="354" w:type="pct"/>
            <w:shd w:val="clear" w:color="auto" w:fill="E2EFD9"/>
            <w:vAlign w:val="center"/>
          </w:tcPr>
          <w:p w14:paraId="6941072E" w14:textId="77777777" w:rsidR="004345CE" w:rsidRPr="004B2678" w:rsidRDefault="004345CE" w:rsidP="003D138B">
            <w:pPr>
              <w:pStyle w:val="AralkYok"/>
              <w:jc w:val="center"/>
              <w:rPr>
                <w:rFonts w:asciiTheme="minorHAnsi" w:hAnsiTheme="minorHAnsi" w:cstheme="minorHAnsi"/>
                <w:lang w:val="tr-TR"/>
              </w:rPr>
            </w:pPr>
            <w:r w:rsidRPr="004B2678">
              <w:rPr>
                <w:rFonts w:asciiTheme="minorHAnsi" w:hAnsiTheme="minorHAnsi" w:cstheme="minorHAnsi"/>
                <w:lang w:val="tr-TR"/>
              </w:rPr>
              <w:t>350</w:t>
            </w:r>
          </w:p>
        </w:tc>
        <w:tc>
          <w:tcPr>
            <w:tcW w:w="353" w:type="pct"/>
            <w:shd w:val="clear" w:color="auto" w:fill="E2EFD9"/>
            <w:vAlign w:val="center"/>
          </w:tcPr>
          <w:p w14:paraId="7EBD4EB7" w14:textId="77777777" w:rsidR="004345CE" w:rsidRPr="004B2678" w:rsidRDefault="004345CE" w:rsidP="003D138B">
            <w:pPr>
              <w:pStyle w:val="AralkYok"/>
              <w:jc w:val="center"/>
              <w:rPr>
                <w:rFonts w:asciiTheme="minorHAnsi" w:hAnsiTheme="minorHAnsi" w:cstheme="minorHAnsi"/>
                <w:lang w:val="tr-TR"/>
              </w:rPr>
            </w:pPr>
            <w:r w:rsidRPr="004B2678">
              <w:rPr>
                <w:rFonts w:asciiTheme="minorHAnsi" w:hAnsiTheme="minorHAnsi" w:cstheme="minorHAnsi"/>
                <w:lang w:val="tr-TR"/>
              </w:rPr>
              <w:t>400</w:t>
            </w:r>
          </w:p>
        </w:tc>
        <w:tc>
          <w:tcPr>
            <w:tcW w:w="354" w:type="pct"/>
            <w:shd w:val="clear" w:color="auto" w:fill="E2EFD9"/>
            <w:vAlign w:val="center"/>
          </w:tcPr>
          <w:p w14:paraId="3F81CEF9" w14:textId="77777777" w:rsidR="004345CE" w:rsidRPr="004B2678" w:rsidRDefault="004345CE" w:rsidP="003D138B">
            <w:pPr>
              <w:pStyle w:val="AralkYok"/>
              <w:jc w:val="center"/>
              <w:rPr>
                <w:rFonts w:asciiTheme="minorHAnsi" w:hAnsiTheme="minorHAnsi" w:cstheme="minorHAnsi"/>
                <w:lang w:val="tr-TR"/>
              </w:rPr>
            </w:pPr>
            <w:r w:rsidRPr="004B2678">
              <w:rPr>
                <w:rFonts w:asciiTheme="minorHAnsi" w:hAnsiTheme="minorHAnsi" w:cstheme="minorHAnsi"/>
                <w:lang w:val="tr-TR"/>
              </w:rPr>
              <w:t>450</w:t>
            </w:r>
          </w:p>
        </w:tc>
        <w:tc>
          <w:tcPr>
            <w:tcW w:w="354" w:type="pct"/>
            <w:shd w:val="clear" w:color="auto" w:fill="E2EFD9"/>
            <w:vAlign w:val="center"/>
          </w:tcPr>
          <w:p w14:paraId="71EDF01C" w14:textId="77777777" w:rsidR="004345CE" w:rsidRPr="004B2678" w:rsidRDefault="004345CE" w:rsidP="003D138B">
            <w:pPr>
              <w:pStyle w:val="AralkYok"/>
              <w:jc w:val="center"/>
              <w:rPr>
                <w:rFonts w:asciiTheme="minorHAnsi" w:hAnsiTheme="minorHAnsi" w:cstheme="minorHAnsi"/>
                <w:lang w:val="tr-TR"/>
              </w:rPr>
            </w:pPr>
            <w:r w:rsidRPr="004B2678">
              <w:rPr>
                <w:rFonts w:asciiTheme="minorHAnsi" w:hAnsiTheme="minorHAnsi" w:cstheme="minorHAnsi"/>
                <w:lang w:val="tr-TR"/>
              </w:rPr>
              <w:t>500</w:t>
            </w:r>
          </w:p>
        </w:tc>
        <w:tc>
          <w:tcPr>
            <w:tcW w:w="424" w:type="pct"/>
            <w:shd w:val="clear" w:color="auto" w:fill="E2EFD9"/>
            <w:vAlign w:val="center"/>
          </w:tcPr>
          <w:p w14:paraId="50215137" w14:textId="1DCFBE70" w:rsidR="004345CE" w:rsidRPr="004B2678" w:rsidRDefault="004345CE" w:rsidP="003D138B">
            <w:pPr>
              <w:pStyle w:val="AralkYok"/>
              <w:jc w:val="center"/>
              <w:rPr>
                <w:rFonts w:asciiTheme="minorHAnsi" w:hAnsiTheme="minorHAnsi" w:cstheme="minorHAnsi"/>
                <w:lang w:val="tr-TR"/>
              </w:rPr>
            </w:pPr>
            <w:r>
              <w:rPr>
                <w:rFonts w:asciiTheme="minorHAnsi" w:hAnsiTheme="minorHAnsi" w:cstheme="minorHAnsi"/>
                <w:lang w:val="tr-TR"/>
              </w:rPr>
              <w:t>6</w:t>
            </w:r>
            <w:r w:rsidRPr="004B2678">
              <w:rPr>
                <w:rFonts w:asciiTheme="minorHAnsi" w:hAnsiTheme="minorHAnsi" w:cstheme="minorHAnsi"/>
                <w:lang w:val="tr-TR"/>
              </w:rPr>
              <w:t xml:space="preserve"> AY</w:t>
            </w:r>
          </w:p>
        </w:tc>
        <w:tc>
          <w:tcPr>
            <w:tcW w:w="453" w:type="pct"/>
            <w:shd w:val="clear" w:color="auto" w:fill="E2EFD9"/>
            <w:vAlign w:val="center"/>
          </w:tcPr>
          <w:p w14:paraId="29358C50" w14:textId="61D7D14B" w:rsidR="004345CE" w:rsidRPr="004B2678" w:rsidRDefault="004345CE" w:rsidP="003D138B">
            <w:pPr>
              <w:pStyle w:val="AralkYok"/>
              <w:jc w:val="center"/>
              <w:rPr>
                <w:rFonts w:asciiTheme="minorHAnsi" w:hAnsiTheme="minorHAnsi" w:cstheme="minorHAnsi"/>
                <w:lang w:val="tr-TR"/>
              </w:rPr>
            </w:pPr>
            <w:r>
              <w:rPr>
                <w:rFonts w:asciiTheme="minorHAnsi" w:hAnsiTheme="minorHAnsi" w:cstheme="minorHAnsi"/>
                <w:lang w:val="tr-TR"/>
              </w:rPr>
              <w:t>12</w:t>
            </w:r>
            <w:r w:rsidRPr="004B2678">
              <w:rPr>
                <w:rFonts w:asciiTheme="minorHAnsi" w:hAnsiTheme="minorHAnsi" w:cstheme="minorHAnsi"/>
                <w:lang w:val="tr-TR"/>
              </w:rPr>
              <w:t xml:space="preserve"> AY</w:t>
            </w:r>
          </w:p>
        </w:tc>
      </w:tr>
      <w:tr w:rsidR="004345CE" w:rsidRPr="004B2678" w14:paraId="44CC32CE" w14:textId="77777777" w:rsidTr="001602D3">
        <w:trPr>
          <w:trHeight w:val="417"/>
        </w:trPr>
        <w:tc>
          <w:tcPr>
            <w:tcW w:w="1273" w:type="pct"/>
            <w:gridSpan w:val="2"/>
            <w:shd w:val="clear" w:color="auto" w:fill="C5E0B3"/>
            <w:vAlign w:val="center"/>
          </w:tcPr>
          <w:p w14:paraId="7A183CD2" w14:textId="77777777" w:rsidR="004345CE" w:rsidRPr="004B2678" w:rsidRDefault="004345CE" w:rsidP="003D138B">
            <w:pPr>
              <w:pStyle w:val="AralkYok"/>
              <w:rPr>
                <w:rFonts w:asciiTheme="minorHAnsi" w:hAnsiTheme="minorHAnsi" w:cstheme="minorHAnsi"/>
                <w:highlight w:val="yellow"/>
                <w:lang w:val="tr-TR"/>
              </w:rPr>
            </w:pPr>
            <w:r w:rsidRPr="004B2678">
              <w:rPr>
                <w:rFonts w:asciiTheme="minorHAnsi" w:hAnsiTheme="minorHAnsi" w:cstheme="minorHAnsi"/>
                <w:lang w:val="tr-TR"/>
              </w:rPr>
              <w:t xml:space="preserve">PG3.3.2. Akran zorbalığı ve siber zorbalıkla ilgili konularda eğitim alan öğrenci ve öğretmen sayısı  </w:t>
            </w:r>
          </w:p>
        </w:tc>
        <w:tc>
          <w:tcPr>
            <w:tcW w:w="487" w:type="pct"/>
            <w:shd w:val="clear" w:color="auto" w:fill="E2EFD9"/>
            <w:vAlign w:val="center"/>
          </w:tcPr>
          <w:p w14:paraId="0EE237FB" w14:textId="77777777" w:rsidR="004345CE" w:rsidRPr="004B2678" w:rsidRDefault="004345CE" w:rsidP="003D138B">
            <w:pPr>
              <w:pStyle w:val="AralkYok"/>
              <w:jc w:val="center"/>
              <w:rPr>
                <w:rFonts w:asciiTheme="minorHAnsi" w:hAnsiTheme="minorHAnsi" w:cstheme="minorHAnsi"/>
                <w:lang w:val="tr-TR"/>
              </w:rPr>
            </w:pPr>
            <w:r w:rsidRPr="004B2678">
              <w:rPr>
                <w:rFonts w:asciiTheme="minorHAnsi" w:hAnsiTheme="minorHAnsi" w:cstheme="minorHAnsi"/>
                <w:lang w:val="tr-TR"/>
              </w:rPr>
              <w:t>30</w:t>
            </w:r>
          </w:p>
        </w:tc>
        <w:tc>
          <w:tcPr>
            <w:tcW w:w="557" w:type="pct"/>
            <w:shd w:val="clear" w:color="auto" w:fill="E2EFD9"/>
            <w:vAlign w:val="center"/>
          </w:tcPr>
          <w:p w14:paraId="178A5D0C" w14:textId="77777777" w:rsidR="004345CE" w:rsidRPr="004B2678" w:rsidRDefault="004345CE" w:rsidP="003D138B">
            <w:pPr>
              <w:pStyle w:val="AralkYok"/>
              <w:jc w:val="center"/>
              <w:rPr>
                <w:rFonts w:asciiTheme="minorHAnsi" w:hAnsiTheme="minorHAnsi" w:cstheme="minorHAnsi"/>
                <w:lang w:val="tr-TR"/>
              </w:rPr>
            </w:pPr>
            <w:r w:rsidRPr="004B2678">
              <w:rPr>
                <w:rFonts w:asciiTheme="minorHAnsi" w:hAnsiTheme="minorHAnsi" w:cstheme="minorHAnsi"/>
                <w:lang w:val="tr-TR"/>
              </w:rPr>
              <w:t>350</w:t>
            </w:r>
          </w:p>
        </w:tc>
        <w:tc>
          <w:tcPr>
            <w:tcW w:w="391" w:type="pct"/>
            <w:shd w:val="clear" w:color="auto" w:fill="E2EFD9"/>
            <w:vAlign w:val="center"/>
          </w:tcPr>
          <w:p w14:paraId="32204610" w14:textId="77777777" w:rsidR="004345CE" w:rsidRPr="004B2678" w:rsidRDefault="004345CE" w:rsidP="003D138B">
            <w:pPr>
              <w:pStyle w:val="AralkYok"/>
              <w:jc w:val="center"/>
              <w:rPr>
                <w:rFonts w:asciiTheme="minorHAnsi" w:hAnsiTheme="minorHAnsi" w:cstheme="minorHAnsi"/>
                <w:lang w:val="tr-TR"/>
              </w:rPr>
            </w:pPr>
            <w:r w:rsidRPr="004B2678">
              <w:rPr>
                <w:rFonts w:asciiTheme="minorHAnsi" w:hAnsiTheme="minorHAnsi" w:cstheme="minorHAnsi"/>
                <w:lang w:val="tr-TR"/>
              </w:rPr>
              <w:t>400</w:t>
            </w:r>
          </w:p>
        </w:tc>
        <w:tc>
          <w:tcPr>
            <w:tcW w:w="354" w:type="pct"/>
            <w:shd w:val="clear" w:color="auto" w:fill="E2EFD9"/>
            <w:vAlign w:val="center"/>
          </w:tcPr>
          <w:p w14:paraId="1B2CB034" w14:textId="77777777" w:rsidR="004345CE" w:rsidRPr="004B2678" w:rsidRDefault="004345CE" w:rsidP="003D138B">
            <w:pPr>
              <w:pStyle w:val="AralkYok"/>
              <w:jc w:val="center"/>
              <w:rPr>
                <w:rFonts w:asciiTheme="minorHAnsi" w:hAnsiTheme="minorHAnsi" w:cstheme="minorHAnsi"/>
                <w:lang w:val="tr-TR"/>
              </w:rPr>
            </w:pPr>
            <w:r w:rsidRPr="004B2678">
              <w:rPr>
                <w:rFonts w:asciiTheme="minorHAnsi" w:hAnsiTheme="minorHAnsi" w:cstheme="minorHAnsi"/>
                <w:lang w:val="tr-TR"/>
              </w:rPr>
              <w:t>450</w:t>
            </w:r>
          </w:p>
        </w:tc>
        <w:tc>
          <w:tcPr>
            <w:tcW w:w="353" w:type="pct"/>
            <w:shd w:val="clear" w:color="auto" w:fill="E2EFD9"/>
            <w:vAlign w:val="center"/>
          </w:tcPr>
          <w:p w14:paraId="1C706CF2" w14:textId="77777777" w:rsidR="004345CE" w:rsidRPr="004B2678" w:rsidRDefault="004345CE" w:rsidP="003D138B">
            <w:pPr>
              <w:pStyle w:val="AralkYok"/>
              <w:jc w:val="center"/>
              <w:rPr>
                <w:rFonts w:asciiTheme="minorHAnsi" w:hAnsiTheme="minorHAnsi" w:cstheme="minorHAnsi"/>
                <w:lang w:val="tr-TR"/>
              </w:rPr>
            </w:pPr>
            <w:r w:rsidRPr="004B2678">
              <w:rPr>
                <w:rFonts w:asciiTheme="minorHAnsi" w:hAnsiTheme="minorHAnsi" w:cstheme="minorHAnsi"/>
                <w:lang w:val="tr-TR"/>
              </w:rPr>
              <w:t>500</w:t>
            </w:r>
          </w:p>
        </w:tc>
        <w:tc>
          <w:tcPr>
            <w:tcW w:w="354" w:type="pct"/>
            <w:shd w:val="clear" w:color="auto" w:fill="E2EFD9"/>
            <w:vAlign w:val="center"/>
          </w:tcPr>
          <w:p w14:paraId="20104048" w14:textId="77777777" w:rsidR="004345CE" w:rsidRPr="004B2678" w:rsidRDefault="004345CE" w:rsidP="003D138B">
            <w:pPr>
              <w:pStyle w:val="AralkYok"/>
              <w:jc w:val="center"/>
              <w:rPr>
                <w:rFonts w:asciiTheme="minorHAnsi" w:hAnsiTheme="minorHAnsi" w:cstheme="minorHAnsi"/>
                <w:lang w:val="tr-TR"/>
              </w:rPr>
            </w:pPr>
            <w:r w:rsidRPr="004B2678">
              <w:rPr>
                <w:rFonts w:asciiTheme="minorHAnsi" w:hAnsiTheme="minorHAnsi" w:cstheme="minorHAnsi"/>
                <w:lang w:val="tr-TR"/>
              </w:rPr>
              <w:t>550</w:t>
            </w:r>
          </w:p>
        </w:tc>
        <w:tc>
          <w:tcPr>
            <w:tcW w:w="354" w:type="pct"/>
            <w:shd w:val="clear" w:color="auto" w:fill="E2EFD9"/>
            <w:vAlign w:val="center"/>
          </w:tcPr>
          <w:p w14:paraId="2A7EBEC2" w14:textId="77777777" w:rsidR="004345CE" w:rsidRPr="004B2678" w:rsidRDefault="004345CE" w:rsidP="003D138B">
            <w:pPr>
              <w:pStyle w:val="AralkYok"/>
              <w:jc w:val="center"/>
              <w:rPr>
                <w:rFonts w:asciiTheme="minorHAnsi" w:hAnsiTheme="minorHAnsi" w:cstheme="minorHAnsi"/>
                <w:lang w:val="tr-TR"/>
              </w:rPr>
            </w:pPr>
            <w:r w:rsidRPr="004B2678">
              <w:rPr>
                <w:rFonts w:asciiTheme="minorHAnsi" w:hAnsiTheme="minorHAnsi" w:cstheme="minorHAnsi"/>
                <w:lang w:val="tr-TR"/>
              </w:rPr>
              <w:t>600</w:t>
            </w:r>
          </w:p>
        </w:tc>
        <w:tc>
          <w:tcPr>
            <w:tcW w:w="424" w:type="pct"/>
            <w:shd w:val="clear" w:color="auto" w:fill="E2EFD9"/>
            <w:vAlign w:val="center"/>
          </w:tcPr>
          <w:p w14:paraId="5B68DF95" w14:textId="212AC16D" w:rsidR="004345CE" w:rsidRPr="004B2678" w:rsidRDefault="004345CE" w:rsidP="003D138B">
            <w:pPr>
              <w:pStyle w:val="AralkYok"/>
              <w:jc w:val="center"/>
              <w:rPr>
                <w:rFonts w:asciiTheme="minorHAnsi" w:hAnsiTheme="minorHAnsi" w:cstheme="minorHAnsi"/>
                <w:lang w:val="tr-TR"/>
              </w:rPr>
            </w:pPr>
            <w:r>
              <w:rPr>
                <w:rFonts w:asciiTheme="minorHAnsi" w:hAnsiTheme="minorHAnsi" w:cstheme="minorHAnsi"/>
                <w:lang w:val="tr-TR"/>
              </w:rPr>
              <w:t>6</w:t>
            </w:r>
            <w:r w:rsidRPr="004B2678">
              <w:rPr>
                <w:rFonts w:asciiTheme="minorHAnsi" w:hAnsiTheme="minorHAnsi" w:cstheme="minorHAnsi"/>
                <w:lang w:val="tr-TR"/>
              </w:rPr>
              <w:t xml:space="preserve"> AY</w:t>
            </w:r>
          </w:p>
        </w:tc>
        <w:tc>
          <w:tcPr>
            <w:tcW w:w="453" w:type="pct"/>
            <w:shd w:val="clear" w:color="auto" w:fill="E2EFD9"/>
            <w:vAlign w:val="center"/>
          </w:tcPr>
          <w:p w14:paraId="61563F6D" w14:textId="634A5BA9" w:rsidR="004345CE" w:rsidRPr="004B2678" w:rsidRDefault="004345CE" w:rsidP="003D138B">
            <w:pPr>
              <w:pStyle w:val="AralkYok"/>
              <w:jc w:val="center"/>
              <w:rPr>
                <w:rFonts w:asciiTheme="minorHAnsi" w:hAnsiTheme="minorHAnsi" w:cstheme="minorHAnsi"/>
                <w:lang w:val="tr-TR"/>
              </w:rPr>
            </w:pPr>
            <w:r>
              <w:rPr>
                <w:rFonts w:asciiTheme="minorHAnsi" w:hAnsiTheme="minorHAnsi" w:cstheme="minorHAnsi"/>
                <w:lang w:val="tr-TR"/>
              </w:rPr>
              <w:t>12</w:t>
            </w:r>
            <w:r w:rsidRPr="004B2678">
              <w:rPr>
                <w:rFonts w:asciiTheme="minorHAnsi" w:hAnsiTheme="minorHAnsi" w:cstheme="minorHAnsi"/>
                <w:lang w:val="tr-TR"/>
              </w:rPr>
              <w:t xml:space="preserve"> AY</w:t>
            </w:r>
          </w:p>
        </w:tc>
      </w:tr>
      <w:tr w:rsidR="004345CE" w:rsidRPr="004B2678" w14:paraId="7CFBC657" w14:textId="77777777" w:rsidTr="001602D3">
        <w:trPr>
          <w:trHeight w:val="417"/>
        </w:trPr>
        <w:tc>
          <w:tcPr>
            <w:tcW w:w="1273" w:type="pct"/>
            <w:gridSpan w:val="2"/>
            <w:shd w:val="clear" w:color="auto" w:fill="C5E0B3"/>
            <w:vAlign w:val="center"/>
          </w:tcPr>
          <w:p w14:paraId="68C5EC7D" w14:textId="77777777" w:rsidR="004345CE" w:rsidRPr="004B2678" w:rsidRDefault="004345CE" w:rsidP="003D138B">
            <w:pPr>
              <w:pStyle w:val="AralkYok"/>
              <w:rPr>
                <w:rFonts w:asciiTheme="minorHAnsi" w:hAnsiTheme="minorHAnsi" w:cstheme="minorHAnsi"/>
                <w:lang w:val="tr-TR"/>
              </w:rPr>
            </w:pPr>
            <w:r w:rsidRPr="004B2678">
              <w:rPr>
                <w:rFonts w:asciiTheme="minorHAnsi" w:hAnsiTheme="minorHAnsi" w:cstheme="minorHAnsi"/>
                <w:lang w:val="tr-TR"/>
              </w:rPr>
              <w:t xml:space="preserve">PG3.3.3. Disiplin kuruluna sevk edilen olayı sayısı  </w:t>
            </w:r>
          </w:p>
        </w:tc>
        <w:tc>
          <w:tcPr>
            <w:tcW w:w="487" w:type="pct"/>
            <w:shd w:val="clear" w:color="auto" w:fill="E2EFD9"/>
            <w:vAlign w:val="center"/>
          </w:tcPr>
          <w:p w14:paraId="0C0E6795" w14:textId="77777777" w:rsidR="004345CE" w:rsidRPr="004B2678" w:rsidRDefault="004345CE" w:rsidP="003D138B">
            <w:pPr>
              <w:pStyle w:val="AralkYok"/>
              <w:jc w:val="center"/>
              <w:rPr>
                <w:rFonts w:asciiTheme="minorHAnsi" w:hAnsiTheme="minorHAnsi" w:cstheme="minorHAnsi"/>
                <w:lang w:val="tr-TR"/>
              </w:rPr>
            </w:pPr>
            <w:r w:rsidRPr="004B2678">
              <w:rPr>
                <w:rFonts w:asciiTheme="minorHAnsi" w:hAnsiTheme="minorHAnsi" w:cstheme="minorHAnsi"/>
                <w:lang w:val="tr-TR"/>
              </w:rPr>
              <w:t>40</w:t>
            </w:r>
          </w:p>
        </w:tc>
        <w:tc>
          <w:tcPr>
            <w:tcW w:w="557" w:type="pct"/>
            <w:shd w:val="clear" w:color="auto" w:fill="E2EFD9"/>
            <w:vAlign w:val="center"/>
          </w:tcPr>
          <w:p w14:paraId="1FA86F63" w14:textId="77777777" w:rsidR="004345CE" w:rsidRPr="004B2678" w:rsidRDefault="004345CE" w:rsidP="003D138B">
            <w:pPr>
              <w:pStyle w:val="AralkYok"/>
              <w:jc w:val="center"/>
              <w:rPr>
                <w:rFonts w:asciiTheme="minorHAnsi" w:hAnsiTheme="minorHAnsi" w:cstheme="minorHAnsi"/>
                <w:lang w:val="tr-TR"/>
              </w:rPr>
            </w:pPr>
            <w:r w:rsidRPr="004B2678">
              <w:rPr>
                <w:rFonts w:asciiTheme="minorHAnsi" w:hAnsiTheme="minorHAnsi" w:cstheme="minorHAnsi"/>
                <w:lang w:val="tr-TR"/>
              </w:rPr>
              <w:t>61</w:t>
            </w:r>
          </w:p>
        </w:tc>
        <w:tc>
          <w:tcPr>
            <w:tcW w:w="391" w:type="pct"/>
            <w:shd w:val="clear" w:color="auto" w:fill="E2EFD9"/>
            <w:vAlign w:val="center"/>
          </w:tcPr>
          <w:p w14:paraId="1BC5DB8B" w14:textId="77777777" w:rsidR="004345CE" w:rsidRPr="004B2678" w:rsidRDefault="004345CE" w:rsidP="003D138B">
            <w:pPr>
              <w:pStyle w:val="AralkYok"/>
              <w:jc w:val="center"/>
              <w:rPr>
                <w:rFonts w:asciiTheme="minorHAnsi" w:hAnsiTheme="minorHAnsi" w:cstheme="minorHAnsi"/>
                <w:lang w:val="tr-TR"/>
              </w:rPr>
            </w:pPr>
            <w:r w:rsidRPr="004B2678">
              <w:rPr>
                <w:rFonts w:asciiTheme="minorHAnsi" w:hAnsiTheme="minorHAnsi" w:cstheme="minorHAnsi"/>
                <w:lang w:val="tr-TR"/>
              </w:rPr>
              <w:t>55</w:t>
            </w:r>
          </w:p>
        </w:tc>
        <w:tc>
          <w:tcPr>
            <w:tcW w:w="354" w:type="pct"/>
            <w:shd w:val="clear" w:color="auto" w:fill="E2EFD9"/>
            <w:vAlign w:val="center"/>
          </w:tcPr>
          <w:p w14:paraId="10842E47" w14:textId="77777777" w:rsidR="004345CE" w:rsidRPr="004B2678" w:rsidRDefault="004345CE" w:rsidP="003D138B">
            <w:pPr>
              <w:pStyle w:val="AralkYok"/>
              <w:jc w:val="center"/>
              <w:rPr>
                <w:rFonts w:asciiTheme="minorHAnsi" w:hAnsiTheme="minorHAnsi" w:cstheme="minorHAnsi"/>
                <w:lang w:val="tr-TR"/>
              </w:rPr>
            </w:pPr>
            <w:r w:rsidRPr="004B2678">
              <w:rPr>
                <w:rFonts w:asciiTheme="minorHAnsi" w:hAnsiTheme="minorHAnsi" w:cstheme="minorHAnsi"/>
                <w:lang w:val="tr-TR"/>
              </w:rPr>
              <w:t>50</w:t>
            </w:r>
          </w:p>
        </w:tc>
        <w:tc>
          <w:tcPr>
            <w:tcW w:w="353" w:type="pct"/>
            <w:shd w:val="clear" w:color="auto" w:fill="E2EFD9"/>
            <w:vAlign w:val="center"/>
          </w:tcPr>
          <w:p w14:paraId="39F017E9" w14:textId="77777777" w:rsidR="004345CE" w:rsidRPr="004B2678" w:rsidRDefault="004345CE" w:rsidP="003D138B">
            <w:pPr>
              <w:pStyle w:val="AralkYok"/>
              <w:jc w:val="center"/>
              <w:rPr>
                <w:rFonts w:asciiTheme="minorHAnsi" w:hAnsiTheme="minorHAnsi" w:cstheme="minorHAnsi"/>
                <w:lang w:val="tr-TR"/>
              </w:rPr>
            </w:pPr>
            <w:r w:rsidRPr="004B2678">
              <w:rPr>
                <w:rFonts w:asciiTheme="minorHAnsi" w:hAnsiTheme="minorHAnsi" w:cstheme="minorHAnsi"/>
                <w:lang w:val="tr-TR"/>
              </w:rPr>
              <w:t>45</w:t>
            </w:r>
          </w:p>
        </w:tc>
        <w:tc>
          <w:tcPr>
            <w:tcW w:w="354" w:type="pct"/>
            <w:shd w:val="clear" w:color="auto" w:fill="E2EFD9"/>
            <w:vAlign w:val="center"/>
          </w:tcPr>
          <w:p w14:paraId="4AD20F60" w14:textId="77777777" w:rsidR="004345CE" w:rsidRPr="004B2678" w:rsidRDefault="004345CE" w:rsidP="003D138B">
            <w:pPr>
              <w:pStyle w:val="AralkYok"/>
              <w:jc w:val="center"/>
              <w:rPr>
                <w:rFonts w:asciiTheme="minorHAnsi" w:hAnsiTheme="minorHAnsi" w:cstheme="minorHAnsi"/>
                <w:lang w:val="tr-TR"/>
              </w:rPr>
            </w:pPr>
            <w:r w:rsidRPr="004B2678">
              <w:rPr>
                <w:rFonts w:asciiTheme="minorHAnsi" w:hAnsiTheme="minorHAnsi" w:cstheme="minorHAnsi"/>
                <w:lang w:val="tr-TR"/>
              </w:rPr>
              <w:t>40</w:t>
            </w:r>
          </w:p>
        </w:tc>
        <w:tc>
          <w:tcPr>
            <w:tcW w:w="354" w:type="pct"/>
            <w:shd w:val="clear" w:color="auto" w:fill="E2EFD9"/>
            <w:vAlign w:val="center"/>
          </w:tcPr>
          <w:p w14:paraId="77A4A585" w14:textId="77777777" w:rsidR="004345CE" w:rsidRPr="004B2678" w:rsidRDefault="004345CE" w:rsidP="003D138B">
            <w:pPr>
              <w:pStyle w:val="AralkYok"/>
              <w:jc w:val="center"/>
              <w:rPr>
                <w:rFonts w:asciiTheme="minorHAnsi" w:hAnsiTheme="minorHAnsi" w:cstheme="minorHAnsi"/>
                <w:lang w:val="tr-TR"/>
              </w:rPr>
            </w:pPr>
            <w:r w:rsidRPr="004B2678">
              <w:rPr>
                <w:rFonts w:asciiTheme="minorHAnsi" w:hAnsiTheme="minorHAnsi" w:cstheme="minorHAnsi"/>
                <w:lang w:val="tr-TR"/>
              </w:rPr>
              <w:t>35</w:t>
            </w:r>
          </w:p>
        </w:tc>
        <w:tc>
          <w:tcPr>
            <w:tcW w:w="424" w:type="pct"/>
            <w:shd w:val="clear" w:color="auto" w:fill="E2EFD9"/>
            <w:vAlign w:val="center"/>
          </w:tcPr>
          <w:p w14:paraId="026EE2BF" w14:textId="2BFAC9F0" w:rsidR="004345CE" w:rsidRPr="004B2678" w:rsidRDefault="004345CE" w:rsidP="003D138B">
            <w:pPr>
              <w:pStyle w:val="AralkYok"/>
              <w:jc w:val="center"/>
              <w:rPr>
                <w:rFonts w:asciiTheme="minorHAnsi" w:hAnsiTheme="minorHAnsi" w:cstheme="minorHAnsi"/>
                <w:lang w:val="tr-TR"/>
              </w:rPr>
            </w:pPr>
            <w:r>
              <w:rPr>
                <w:rFonts w:asciiTheme="minorHAnsi" w:hAnsiTheme="minorHAnsi" w:cstheme="minorHAnsi"/>
                <w:lang w:val="tr-TR"/>
              </w:rPr>
              <w:t>6</w:t>
            </w:r>
            <w:r w:rsidRPr="004B2678">
              <w:rPr>
                <w:rFonts w:asciiTheme="minorHAnsi" w:hAnsiTheme="minorHAnsi" w:cstheme="minorHAnsi"/>
                <w:lang w:val="tr-TR"/>
              </w:rPr>
              <w:t xml:space="preserve"> AY</w:t>
            </w:r>
          </w:p>
        </w:tc>
        <w:tc>
          <w:tcPr>
            <w:tcW w:w="453" w:type="pct"/>
            <w:shd w:val="clear" w:color="auto" w:fill="E2EFD9"/>
            <w:vAlign w:val="center"/>
          </w:tcPr>
          <w:p w14:paraId="72FD5D93" w14:textId="5C7C25FC" w:rsidR="004345CE" w:rsidRPr="004B2678" w:rsidRDefault="004345CE" w:rsidP="003D138B">
            <w:pPr>
              <w:pStyle w:val="AralkYok"/>
              <w:jc w:val="center"/>
              <w:rPr>
                <w:rFonts w:asciiTheme="minorHAnsi" w:hAnsiTheme="minorHAnsi" w:cstheme="minorHAnsi"/>
                <w:lang w:val="tr-TR"/>
              </w:rPr>
            </w:pPr>
            <w:r>
              <w:rPr>
                <w:rFonts w:asciiTheme="minorHAnsi" w:hAnsiTheme="minorHAnsi" w:cstheme="minorHAnsi"/>
                <w:lang w:val="tr-TR"/>
              </w:rPr>
              <w:t>12</w:t>
            </w:r>
            <w:r w:rsidRPr="004B2678">
              <w:rPr>
                <w:rFonts w:asciiTheme="minorHAnsi" w:hAnsiTheme="minorHAnsi" w:cstheme="minorHAnsi"/>
                <w:lang w:val="tr-TR"/>
              </w:rPr>
              <w:t xml:space="preserve"> AY</w:t>
            </w:r>
          </w:p>
        </w:tc>
      </w:tr>
      <w:tr w:rsidR="003D138B" w:rsidRPr="004B2678" w14:paraId="1EB5C10C" w14:textId="77777777" w:rsidTr="001602D3">
        <w:trPr>
          <w:trHeight w:val="322"/>
        </w:trPr>
        <w:tc>
          <w:tcPr>
            <w:tcW w:w="1273" w:type="pct"/>
            <w:gridSpan w:val="2"/>
            <w:shd w:val="clear" w:color="auto" w:fill="C5E0B3"/>
          </w:tcPr>
          <w:p w14:paraId="61F4E4C6" w14:textId="77777777" w:rsidR="003D138B" w:rsidRPr="004B2678" w:rsidRDefault="003D138B" w:rsidP="003D138B">
            <w:pPr>
              <w:pStyle w:val="AralkYok"/>
              <w:rPr>
                <w:rFonts w:asciiTheme="minorHAnsi" w:hAnsiTheme="minorHAnsi" w:cstheme="minorHAnsi"/>
                <w:lang w:val="tr-TR"/>
              </w:rPr>
            </w:pPr>
            <w:r w:rsidRPr="004B2678">
              <w:rPr>
                <w:rFonts w:asciiTheme="minorHAnsi" w:hAnsiTheme="minorHAnsi" w:cstheme="minorHAnsi"/>
                <w:spacing w:val="-2"/>
                <w:lang w:val="tr-TR"/>
              </w:rPr>
              <w:t>Koordinatör</w:t>
            </w:r>
            <w:r w:rsidR="004522D7" w:rsidRPr="004B2678">
              <w:rPr>
                <w:rFonts w:asciiTheme="minorHAnsi" w:hAnsiTheme="minorHAnsi" w:cstheme="minorHAnsi"/>
                <w:spacing w:val="-2"/>
                <w:lang w:val="tr-TR"/>
              </w:rPr>
              <w:t xml:space="preserve"> </w:t>
            </w:r>
            <w:r w:rsidRPr="004B2678">
              <w:rPr>
                <w:rFonts w:asciiTheme="minorHAnsi" w:hAnsiTheme="minorHAnsi" w:cstheme="minorHAnsi"/>
                <w:spacing w:val="-2"/>
                <w:lang w:val="tr-TR"/>
              </w:rPr>
              <w:t>Birim</w:t>
            </w:r>
          </w:p>
        </w:tc>
        <w:tc>
          <w:tcPr>
            <w:tcW w:w="3727" w:type="pct"/>
            <w:gridSpan w:val="9"/>
            <w:shd w:val="clear" w:color="auto" w:fill="C5E0B3"/>
          </w:tcPr>
          <w:p w14:paraId="0AF972CC" w14:textId="207141F6" w:rsidR="003D138B" w:rsidRPr="004B2678" w:rsidRDefault="003D138B" w:rsidP="003D138B">
            <w:pPr>
              <w:pStyle w:val="AralkYok"/>
              <w:rPr>
                <w:rFonts w:asciiTheme="minorHAnsi" w:hAnsiTheme="minorHAnsi" w:cstheme="minorHAnsi"/>
                <w:lang w:val="tr-TR"/>
              </w:rPr>
            </w:pPr>
            <w:r w:rsidRPr="004B2678">
              <w:rPr>
                <w:rFonts w:asciiTheme="minorHAnsi" w:hAnsiTheme="minorHAnsi" w:cstheme="minorHAnsi"/>
                <w:lang w:val="tr-TR"/>
              </w:rPr>
              <w:t xml:space="preserve">Okul idaresi, rehberlik servisi, sınıf rehber </w:t>
            </w:r>
            <w:r w:rsidR="002F7398" w:rsidRPr="004B2678">
              <w:rPr>
                <w:rFonts w:asciiTheme="minorHAnsi" w:hAnsiTheme="minorHAnsi" w:cstheme="minorHAnsi"/>
                <w:lang w:val="tr-TR"/>
              </w:rPr>
              <w:t>öğretmenleri, Disiplin</w:t>
            </w:r>
            <w:r w:rsidR="00FA50D3" w:rsidRPr="004B2678">
              <w:rPr>
                <w:rFonts w:asciiTheme="minorHAnsi" w:hAnsiTheme="minorHAnsi" w:cstheme="minorHAnsi"/>
                <w:lang w:val="tr-TR"/>
              </w:rPr>
              <w:t xml:space="preserve"> ve Onur Kurulu</w:t>
            </w:r>
          </w:p>
        </w:tc>
      </w:tr>
      <w:tr w:rsidR="003D138B" w:rsidRPr="004B2678" w14:paraId="21FDD8C7" w14:textId="77777777" w:rsidTr="001602D3">
        <w:trPr>
          <w:trHeight w:val="270"/>
        </w:trPr>
        <w:tc>
          <w:tcPr>
            <w:tcW w:w="1273" w:type="pct"/>
            <w:gridSpan w:val="2"/>
            <w:shd w:val="clear" w:color="auto" w:fill="C5E0B3"/>
          </w:tcPr>
          <w:p w14:paraId="3DBBA108" w14:textId="1E2F1E7A" w:rsidR="003D138B" w:rsidRPr="004B2678" w:rsidRDefault="00E82636" w:rsidP="003D138B">
            <w:pPr>
              <w:pStyle w:val="AralkYok"/>
              <w:rPr>
                <w:rFonts w:asciiTheme="minorHAnsi" w:hAnsiTheme="minorHAnsi" w:cstheme="minorHAnsi"/>
                <w:lang w:val="tr-TR"/>
              </w:rPr>
            </w:pPr>
            <w:r w:rsidRPr="004B2678">
              <w:rPr>
                <w:rFonts w:asciiTheme="minorHAnsi" w:hAnsiTheme="minorHAnsi" w:cstheme="minorHAnsi"/>
                <w:lang w:val="tr-TR"/>
              </w:rPr>
              <w:t>İş birliği</w:t>
            </w:r>
            <w:r w:rsidR="00301DE7" w:rsidRPr="004B2678">
              <w:rPr>
                <w:rFonts w:asciiTheme="minorHAnsi" w:hAnsiTheme="minorHAnsi" w:cstheme="minorHAnsi"/>
                <w:lang w:val="tr-TR"/>
              </w:rPr>
              <w:t xml:space="preserve"> </w:t>
            </w:r>
            <w:r w:rsidR="003D138B" w:rsidRPr="004B2678">
              <w:rPr>
                <w:rFonts w:asciiTheme="minorHAnsi" w:hAnsiTheme="minorHAnsi" w:cstheme="minorHAnsi"/>
                <w:lang w:val="tr-TR"/>
              </w:rPr>
              <w:t>Yapılacak</w:t>
            </w:r>
            <w:r w:rsidR="00301DE7" w:rsidRPr="004B2678">
              <w:rPr>
                <w:rFonts w:asciiTheme="minorHAnsi" w:hAnsiTheme="minorHAnsi" w:cstheme="minorHAnsi"/>
                <w:lang w:val="tr-TR"/>
              </w:rPr>
              <w:t xml:space="preserve"> </w:t>
            </w:r>
            <w:r w:rsidR="003D138B" w:rsidRPr="004B2678">
              <w:rPr>
                <w:rFonts w:asciiTheme="minorHAnsi" w:hAnsiTheme="minorHAnsi" w:cstheme="minorHAnsi"/>
                <w:spacing w:val="-2"/>
                <w:lang w:val="tr-TR"/>
              </w:rPr>
              <w:t>Birimler</w:t>
            </w:r>
          </w:p>
        </w:tc>
        <w:tc>
          <w:tcPr>
            <w:tcW w:w="3727" w:type="pct"/>
            <w:gridSpan w:val="9"/>
            <w:shd w:val="clear" w:color="auto" w:fill="E2EFD9"/>
          </w:tcPr>
          <w:p w14:paraId="621D882C" w14:textId="77777777" w:rsidR="003D138B" w:rsidRPr="004B2678" w:rsidRDefault="003D138B" w:rsidP="003D138B">
            <w:pPr>
              <w:pStyle w:val="AralkYok"/>
              <w:rPr>
                <w:rFonts w:asciiTheme="minorHAnsi" w:hAnsiTheme="minorHAnsi" w:cstheme="minorHAnsi"/>
                <w:lang w:val="tr-TR"/>
              </w:rPr>
            </w:pPr>
            <w:r w:rsidRPr="004B2678">
              <w:rPr>
                <w:rFonts w:asciiTheme="minorHAnsi" w:hAnsiTheme="minorHAnsi" w:cstheme="minorHAnsi"/>
                <w:lang w:val="tr-TR"/>
              </w:rPr>
              <w:t>Zümre başkanları</w:t>
            </w:r>
          </w:p>
        </w:tc>
      </w:tr>
      <w:tr w:rsidR="003D138B" w:rsidRPr="004B2678" w14:paraId="52153BB0" w14:textId="77777777" w:rsidTr="001602D3">
        <w:trPr>
          <w:trHeight w:val="731"/>
        </w:trPr>
        <w:tc>
          <w:tcPr>
            <w:tcW w:w="1273" w:type="pct"/>
            <w:gridSpan w:val="2"/>
            <w:shd w:val="clear" w:color="auto" w:fill="C5E0B3"/>
          </w:tcPr>
          <w:p w14:paraId="22720723" w14:textId="77777777" w:rsidR="003D138B" w:rsidRPr="004B2678" w:rsidRDefault="003D138B" w:rsidP="003D138B">
            <w:pPr>
              <w:pStyle w:val="AralkYok"/>
              <w:rPr>
                <w:rFonts w:asciiTheme="minorHAnsi" w:hAnsiTheme="minorHAnsi" w:cstheme="minorHAnsi"/>
                <w:highlight w:val="yellow"/>
                <w:lang w:val="tr-TR"/>
              </w:rPr>
            </w:pPr>
            <w:r w:rsidRPr="004B2678">
              <w:rPr>
                <w:rFonts w:asciiTheme="minorHAnsi" w:hAnsiTheme="minorHAnsi" w:cstheme="minorHAnsi"/>
                <w:spacing w:val="-2"/>
                <w:lang w:val="tr-TR"/>
              </w:rPr>
              <w:lastRenderedPageBreak/>
              <w:t>Riskler</w:t>
            </w:r>
          </w:p>
        </w:tc>
        <w:tc>
          <w:tcPr>
            <w:tcW w:w="3727" w:type="pct"/>
            <w:gridSpan w:val="9"/>
            <w:shd w:val="clear" w:color="auto" w:fill="C5E0B3"/>
          </w:tcPr>
          <w:p w14:paraId="0B889013" w14:textId="77777777" w:rsidR="003D138B" w:rsidRPr="004B2678" w:rsidRDefault="00F5410B" w:rsidP="003D138B">
            <w:pPr>
              <w:pStyle w:val="AralkYok"/>
              <w:rPr>
                <w:rFonts w:asciiTheme="minorHAnsi" w:hAnsiTheme="minorHAnsi" w:cstheme="minorHAnsi"/>
                <w:lang w:val="tr-TR"/>
              </w:rPr>
            </w:pPr>
            <w:r w:rsidRPr="004B2678">
              <w:rPr>
                <w:rFonts w:asciiTheme="minorHAnsi" w:hAnsiTheme="minorHAnsi" w:cstheme="minorHAnsi"/>
                <w:lang w:val="tr-TR"/>
              </w:rPr>
              <w:t>Öğrencilerin gelişimsel özellikleri</w:t>
            </w:r>
          </w:p>
          <w:p w14:paraId="110BF1E3" w14:textId="77777777" w:rsidR="00F5410B" w:rsidRPr="004B2678" w:rsidRDefault="00F5410B" w:rsidP="003D138B">
            <w:pPr>
              <w:pStyle w:val="AralkYok"/>
              <w:rPr>
                <w:rFonts w:asciiTheme="minorHAnsi" w:hAnsiTheme="minorHAnsi" w:cstheme="minorHAnsi"/>
                <w:lang w:val="tr-TR"/>
              </w:rPr>
            </w:pPr>
            <w:r w:rsidRPr="004B2678">
              <w:rPr>
                <w:rFonts w:asciiTheme="minorHAnsi" w:hAnsiTheme="minorHAnsi" w:cstheme="minorHAnsi"/>
                <w:lang w:val="tr-TR"/>
              </w:rPr>
              <w:t>Okul ortamının fiziksel, davranışsal, sosyal ve akademik olarak kaygı yaratabilmesi</w:t>
            </w:r>
          </w:p>
          <w:p w14:paraId="124B41CC" w14:textId="77777777" w:rsidR="00F5410B" w:rsidRPr="004B2678" w:rsidRDefault="00F5410B" w:rsidP="003D138B">
            <w:pPr>
              <w:pStyle w:val="AralkYok"/>
              <w:rPr>
                <w:rFonts w:asciiTheme="minorHAnsi" w:hAnsiTheme="minorHAnsi" w:cstheme="minorHAnsi"/>
                <w:lang w:val="tr-TR"/>
              </w:rPr>
            </w:pPr>
            <w:r w:rsidRPr="004B2678">
              <w:rPr>
                <w:rFonts w:asciiTheme="minorHAnsi" w:hAnsiTheme="minorHAnsi" w:cstheme="minorHAnsi"/>
                <w:lang w:val="tr-TR"/>
              </w:rPr>
              <w:t>Risk altında olan öğrencilerin fazla olması</w:t>
            </w:r>
          </w:p>
          <w:p w14:paraId="6C27E8A7" w14:textId="77777777" w:rsidR="00F5410B" w:rsidRPr="004B2678" w:rsidRDefault="0094544B" w:rsidP="00F5410B">
            <w:pPr>
              <w:pStyle w:val="AralkYok"/>
              <w:rPr>
                <w:rFonts w:asciiTheme="minorHAnsi" w:hAnsiTheme="minorHAnsi" w:cstheme="minorHAnsi"/>
                <w:highlight w:val="yellow"/>
                <w:lang w:val="tr-TR"/>
              </w:rPr>
            </w:pPr>
            <w:r w:rsidRPr="004B2678">
              <w:rPr>
                <w:rFonts w:asciiTheme="minorHAnsi" w:hAnsiTheme="minorHAnsi" w:cstheme="minorHAnsi"/>
                <w:lang w:val="tr-TR"/>
              </w:rPr>
              <w:t>Akran gruplarının ve kitle iletişim araçları</w:t>
            </w:r>
          </w:p>
        </w:tc>
      </w:tr>
      <w:tr w:rsidR="003D138B" w:rsidRPr="004B2678" w14:paraId="4FC47147" w14:textId="77777777" w:rsidTr="001602D3">
        <w:trPr>
          <w:trHeight w:val="853"/>
        </w:trPr>
        <w:tc>
          <w:tcPr>
            <w:tcW w:w="1273" w:type="pct"/>
            <w:gridSpan w:val="2"/>
            <w:shd w:val="clear" w:color="auto" w:fill="C5E0B3"/>
          </w:tcPr>
          <w:p w14:paraId="139FB3DE" w14:textId="77777777" w:rsidR="003D138B" w:rsidRPr="004B2678" w:rsidRDefault="003D138B" w:rsidP="003D138B">
            <w:pPr>
              <w:pStyle w:val="AralkYok"/>
              <w:rPr>
                <w:rFonts w:asciiTheme="minorHAnsi" w:hAnsiTheme="minorHAnsi" w:cstheme="minorHAnsi"/>
                <w:lang w:val="tr-TR"/>
              </w:rPr>
            </w:pPr>
            <w:r w:rsidRPr="004B2678">
              <w:rPr>
                <w:rFonts w:asciiTheme="minorHAnsi" w:hAnsiTheme="minorHAnsi" w:cstheme="minorHAnsi"/>
                <w:spacing w:val="-2"/>
                <w:lang w:val="tr-TR"/>
              </w:rPr>
              <w:t>Stratejiler</w:t>
            </w:r>
          </w:p>
        </w:tc>
        <w:tc>
          <w:tcPr>
            <w:tcW w:w="3727" w:type="pct"/>
            <w:gridSpan w:val="9"/>
            <w:shd w:val="clear" w:color="auto" w:fill="E2EFD9"/>
          </w:tcPr>
          <w:p w14:paraId="70C418D2" w14:textId="77777777" w:rsidR="003D138B" w:rsidRPr="004B2678" w:rsidRDefault="003D138B" w:rsidP="003D138B">
            <w:pPr>
              <w:pStyle w:val="AralkYok"/>
              <w:rPr>
                <w:rFonts w:asciiTheme="minorHAnsi" w:hAnsiTheme="minorHAnsi" w:cstheme="minorHAnsi"/>
                <w:lang w:val="tr-TR"/>
              </w:rPr>
            </w:pPr>
            <w:r w:rsidRPr="004B2678">
              <w:rPr>
                <w:rFonts w:asciiTheme="minorHAnsi" w:hAnsiTheme="minorHAnsi" w:cstheme="minorHAnsi"/>
                <w:lang w:val="tr-TR"/>
              </w:rPr>
              <w:t xml:space="preserve">S1.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 </w:t>
            </w:r>
          </w:p>
          <w:p w14:paraId="2DF933F1" w14:textId="77777777" w:rsidR="003D138B" w:rsidRPr="004B2678" w:rsidRDefault="003D138B" w:rsidP="003D138B">
            <w:pPr>
              <w:pStyle w:val="AralkYok"/>
              <w:rPr>
                <w:rFonts w:asciiTheme="minorHAnsi" w:hAnsiTheme="minorHAnsi" w:cstheme="minorHAnsi"/>
                <w:lang w:val="tr-TR"/>
              </w:rPr>
            </w:pPr>
            <w:r w:rsidRPr="004B2678">
              <w:rPr>
                <w:rFonts w:asciiTheme="minorHAnsi" w:hAnsiTheme="minorHAnsi" w:cstheme="minorHAnsi"/>
                <w:lang w:val="tr-TR"/>
              </w:rPr>
              <w:t xml:space="preserve">S2. Okulda yaşanan disiplin olaylarının nedeni rehber öğretmen koordinasyonunda sınıf rehber öğretmeni ve öğrencilerin diğer öğretmenleriyle iş birliğinde tespit edilerek bu konuda çalışmalar yapılarak öğrencilerin ve velilerin farkındalıkları artırılacaktır. </w:t>
            </w:r>
          </w:p>
          <w:p w14:paraId="4C4A5D92" w14:textId="77777777" w:rsidR="003D138B" w:rsidRPr="004B2678" w:rsidRDefault="003D138B" w:rsidP="003D138B">
            <w:pPr>
              <w:pStyle w:val="AralkYok"/>
              <w:rPr>
                <w:rFonts w:asciiTheme="minorHAnsi" w:hAnsiTheme="minorHAnsi" w:cstheme="minorHAnsi"/>
                <w:lang w:val="tr-TR"/>
              </w:rPr>
            </w:pPr>
            <w:r w:rsidRPr="004B2678">
              <w:rPr>
                <w:rFonts w:asciiTheme="minorHAnsi" w:hAnsiTheme="minorHAnsi" w:cstheme="minorHAnsi"/>
                <w:lang w:val="tr-TR"/>
              </w:rPr>
              <w:t xml:space="preserve">S3. Başarılı ve örnek davranış sergileyen öğrencilerin onur belgesiyle ödüllendirilmesi ve bu öğrencilerin diğer öğrencilere örnek olması sağlanacaktır. </w:t>
            </w:r>
          </w:p>
          <w:p w14:paraId="5BF48CA5" w14:textId="77777777" w:rsidR="003D138B" w:rsidRPr="004B2678" w:rsidRDefault="003D138B" w:rsidP="003D138B">
            <w:pPr>
              <w:pStyle w:val="AralkYok"/>
              <w:rPr>
                <w:rFonts w:asciiTheme="minorHAnsi" w:hAnsiTheme="minorHAnsi" w:cstheme="minorHAnsi"/>
                <w:lang w:val="tr-TR"/>
              </w:rPr>
            </w:pPr>
          </w:p>
        </w:tc>
      </w:tr>
      <w:tr w:rsidR="003D138B" w:rsidRPr="004B2678" w14:paraId="2025EE90" w14:textId="77777777" w:rsidTr="005E2F63">
        <w:trPr>
          <w:trHeight w:val="534"/>
        </w:trPr>
        <w:tc>
          <w:tcPr>
            <w:tcW w:w="1273" w:type="pct"/>
            <w:gridSpan w:val="2"/>
            <w:shd w:val="clear" w:color="auto" w:fill="C5E0B3"/>
          </w:tcPr>
          <w:p w14:paraId="3E3A9ABE" w14:textId="4BC50009" w:rsidR="003D138B" w:rsidRPr="004B2678" w:rsidRDefault="003D138B" w:rsidP="003D138B">
            <w:pPr>
              <w:pStyle w:val="AralkYok"/>
              <w:rPr>
                <w:rFonts w:asciiTheme="minorHAnsi" w:hAnsiTheme="minorHAnsi" w:cstheme="minorHAnsi"/>
                <w:lang w:val="tr-TR"/>
              </w:rPr>
            </w:pPr>
            <w:r w:rsidRPr="004B2678">
              <w:rPr>
                <w:rFonts w:asciiTheme="minorHAnsi" w:hAnsiTheme="minorHAnsi" w:cstheme="minorHAnsi"/>
                <w:lang w:val="tr-TR"/>
              </w:rPr>
              <w:t>Maliyet</w:t>
            </w:r>
            <w:r w:rsidR="00E82636" w:rsidRPr="004B2678">
              <w:rPr>
                <w:rFonts w:asciiTheme="minorHAnsi" w:hAnsiTheme="minorHAnsi" w:cstheme="minorHAnsi"/>
                <w:lang w:val="tr-TR"/>
              </w:rPr>
              <w:t xml:space="preserve"> </w:t>
            </w:r>
            <w:r w:rsidRPr="004B2678">
              <w:rPr>
                <w:rFonts w:asciiTheme="minorHAnsi" w:hAnsiTheme="minorHAnsi" w:cstheme="minorHAnsi"/>
                <w:spacing w:val="-2"/>
                <w:lang w:val="tr-TR"/>
              </w:rPr>
              <w:t>Tahmini</w:t>
            </w:r>
          </w:p>
        </w:tc>
        <w:tc>
          <w:tcPr>
            <w:tcW w:w="3727" w:type="pct"/>
            <w:gridSpan w:val="9"/>
            <w:shd w:val="clear" w:color="auto" w:fill="E2EFD9"/>
          </w:tcPr>
          <w:p w14:paraId="694F3EB7" w14:textId="77777777" w:rsidR="003D138B" w:rsidRPr="004B2678" w:rsidRDefault="00D565C6" w:rsidP="003D138B">
            <w:pPr>
              <w:pStyle w:val="AralkYok"/>
              <w:rPr>
                <w:rFonts w:asciiTheme="minorHAnsi" w:hAnsiTheme="minorHAnsi" w:cstheme="minorHAnsi"/>
                <w:lang w:val="tr-TR"/>
              </w:rPr>
            </w:pPr>
            <w:r w:rsidRPr="004B2678">
              <w:rPr>
                <w:rFonts w:asciiTheme="minorHAnsi" w:hAnsiTheme="minorHAnsi" w:cstheme="minorHAnsi"/>
                <w:lang w:val="tr-TR"/>
              </w:rPr>
              <w:t>YOK</w:t>
            </w:r>
          </w:p>
        </w:tc>
      </w:tr>
      <w:tr w:rsidR="003D138B" w:rsidRPr="004B2678" w14:paraId="3C2BA2D7" w14:textId="77777777" w:rsidTr="001602D3">
        <w:trPr>
          <w:trHeight w:val="1055"/>
        </w:trPr>
        <w:tc>
          <w:tcPr>
            <w:tcW w:w="1273" w:type="pct"/>
            <w:gridSpan w:val="2"/>
            <w:shd w:val="clear" w:color="auto" w:fill="C5E0B3"/>
          </w:tcPr>
          <w:p w14:paraId="6A3DDC5B" w14:textId="77777777" w:rsidR="003D138B" w:rsidRPr="004B2678" w:rsidRDefault="003D138B" w:rsidP="003D138B">
            <w:pPr>
              <w:pStyle w:val="AralkYok"/>
              <w:rPr>
                <w:rFonts w:asciiTheme="minorHAnsi" w:hAnsiTheme="minorHAnsi" w:cstheme="minorHAnsi"/>
                <w:lang w:val="tr-TR"/>
              </w:rPr>
            </w:pPr>
            <w:r w:rsidRPr="004B2678">
              <w:rPr>
                <w:rFonts w:asciiTheme="minorHAnsi" w:hAnsiTheme="minorHAnsi" w:cstheme="minorHAnsi"/>
                <w:spacing w:val="-2"/>
                <w:lang w:val="tr-TR"/>
              </w:rPr>
              <w:t>Tespitler</w:t>
            </w:r>
          </w:p>
        </w:tc>
        <w:tc>
          <w:tcPr>
            <w:tcW w:w="3727" w:type="pct"/>
            <w:gridSpan w:val="9"/>
            <w:shd w:val="clear" w:color="auto" w:fill="C5E0B3"/>
          </w:tcPr>
          <w:p w14:paraId="623B8B4A" w14:textId="77777777" w:rsidR="003D138B" w:rsidRPr="004B2678" w:rsidRDefault="001E75F1" w:rsidP="003D138B">
            <w:pPr>
              <w:pStyle w:val="AralkYok"/>
              <w:rPr>
                <w:rFonts w:asciiTheme="minorHAnsi" w:hAnsiTheme="minorHAnsi" w:cstheme="minorHAnsi"/>
                <w:lang w:val="tr-TR"/>
              </w:rPr>
            </w:pPr>
            <w:r w:rsidRPr="004B2678">
              <w:rPr>
                <w:rFonts w:asciiTheme="minorHAnsi" w:hAnsiTheme="minorHAnsi" w:cstheme="minorHAnsi"/>
                <w:lang w:val="tr-TR"/>
              </w:rPr>
              <w:t>Okulumuz</w:t>
            </w:r>
            <w:r w:rsidR="00FA47A8" w:rsidRPr="004B2678">
              <w:rPr>
                <w:rFonts w:asciiTheme="minorHAnsi" w:hAnsiTheme="minorHAnsi" w:cstheme="minorHAnsi"/>
                <w:lang w:val="tr-TR"/>
              </w:rPr>
              <w:t xml:space="preserve">da risk </w:t>
            </w:r>
            <w:r w:rsidRPr="004B2678">
              <w:rPr>
                <w:rFonts w:asciiTheme="minorHAnsi" w:hAnsiTheme="minorHAnsi" w:cstheme="minorHAnsi"/>
                <w:lang w:val="tr-TR"/>
              </w:rPr>
              <w:t>taşıyan çocukların fark edilmesi ve gerekl</w:t>
            </w:r>
            <w:r w:rsidR="00FA47A8" w:rsidRPr="004B2678">
              <w:rPr>
                <w:rFonts w:asciiTheme="minorHAnsi" w:hAnsiTheme="minorHAnsi" w:cstheme="minorHAnsi"/>
                <w:lang w:val="tr-TR"/>
              </w:rPr>
              <w:t>i çalışmaların yapılması davranışsal sorunları</w:t>
            </w:r>
            <w:r w:rsidRPr="004B2678">
              <w:rPr>
                <w:rFonts w:asciiTheme="minorHAnsi" w:hAnsiTheme="minorHAnsi" w:cstheme="minorHAnsi"/>
                <w:lang w:val="tr-TR"/>
              </w:rPr>
              <w:t xml:space="preserve"> azaltabilir. Ancak bu çocukların ilgi ve desteğe gereksinim duydukları açıktır.</w:t>
            </w:r>
          </w:p>
          <w:p w14:paraId="215B75DE" w14:textId="2F5E6203" w:rsidR="00126410" w:rsidRPr="004B2678" w:rsidRDefault="00E82636" w:rsidP="003D138B">
            <w:pPr>
              <w:pStyle w:val="AralkYok"/>
              <w:rPr>
                <w:rFonts w:asciiTheme="minorHAnsi" w:hAnsiTheme="minorHAnsi" w:cstheme="minorHAnsi"/>
                <w:lang w:val="tr-TR"/>
              </w:rPr>
            </w:pPr>
            <w:r w:rsidRPr="004B2678">
              <w:rPr>
                <w:rFonts w:asciiTheme="minorHAnsi" w:hAnsiTheme="minorHAnsi" w:cstheme="minorHAnsi"/>
                <w:lang w:val="tr-TR"/>
              </w:rPr>
              <w:t>Davranışsal</w:t>
            </w:r>
            <w:r w:rsidR="00126410" w:rsidRPr="004B2678">
              <w:rPr>
                <w:rFonts w:asciiTheme="minorHAnsi" w:hAnsiTheme="minorHAnsi" w:cstheme="minorHAnsi"/>
                <w:lang w:val="tr-TR"/>
              </w:rPr>
              <w:t xml:space="preserve"> problemlerin düzeltilmesinde eğitimin önemi </w:t>
            </w:r>
          </w:p>
          <w:p w14:paraId="4CC59346" w14:textId="77777777" w:rsidR="001E75F1" w:rsidRPr="004B2678" w:rsidRDefault="001E75F1" w:rsidP="003D138B">
            <w:pPr>
              <w:pStyle w:val="AralkYok"/>
              <w:rPr>
                <w:rFonts w:asciiTheme="minorHAnsi" w:hAnsiTheme="minorHAnsi" w:cstheme="minorHAnsi"/>
                <w:lang w:val="tr-TR"/>
              </w:rPr>
            </w:pPr>
          </w:p>
          <w:p w14:paraId="52AFC529" w14:textId="77777777" w:rsidR="001E75F1" w:rsidRPr="004B2678" w:rsidRDefault="001E75F1" w:rsidP="003D138B">
            <w:pPr>
              <w:pStyle w:val="AralkYok"/>
              <w:rPr>
                <w:rFonts w:asciiTheme="minorHAnsi" w:hAnsiTheme="minorHAnsi" w:cstheme="minorHAnsi"/>
                <w:highlight w:val="yellow"/>
                <w:lang w:val="tr-TR"/>
              </w:rPr>
            </w:pPr>
          </w:p>
        </w:tc>
      </w:tr>
      <w:tr w:rsidR="003D138B" w:rsidRPr="004B2678" w14:paraId="69FC8CBB" w14:textId="77777777" w:rsidTr="00FB6C36">
        <w:trPr>
          <w:trHeight w:val="1535"/>
        </w:trPr>
        <w:tc>
          <w:tcPr>
            <w:tcW w:w="1273" w:type="pct"/>
            <w:gridSpan w:val="2"/>
            <w:shd w:val="clear" w:color="auto" w:fill="C5E0B3"/>
          </w:tcPr>
          <w:p w14:paraId="7112EFFD" w14:textId="77777777" w:rsidR="003D138B" w:rsidRPr="004B2678" w:rsidRDefault="003D138B" w:rsidP="003D138B">
            <w:pPr>
              <w:pStyle w:val="AralkYok"/>
              <w:rPr>
                <w:rFonts w:asciiTheme="minorHAnsi" w:hAnsiTheme="minorHAnsi" w:cstheme="minorHAnsi"/>
                <w:lang w:val="tr-TR"/>
              </w:rPr>
            </w:pPr>
            <w:r w:rsidRPr="004B2678">
              <w:rPr>
                <w:rFonts w:asciiTheme="minorHAnsi" w:hAnsiTheme="minorHAnsi" w:cstheme="minorHAnsi"/>
                <w:spacing w:val="-2"/>
                <w:lang w:val="tr-TR"/>
              </w:rPr>
              <w:t>İhtiyaçlar</w:t>
            </w:r>
          </w:p>
        </w:tc>
        <w:tc>
          <w:tcPr>
            <w:tcW w:w="3727" w:type="pct"/>
            <w:gridSpan w:val="9"/>
            <w:shd w:val="clear" w:color="auto" w:fill="E2EFD9"/>
          </w:tcPr>
          <w:p w14:paraId="7E8DAD99" w14:textId="77777777" w:rsidR="003D138B" w:rsidRPr="004B2678" w:rsidRDefault="00842C3F" w:rsidP="003D138B">
            <w:pPr>
              <w:pStyle w:val="AralkYok"/>
              <w:rPr>
                <w:rFonts w:asciiTheme="minorHAnsi" w:hAnsiTheme="minorHAnsi" w:cstheme="minorHAnsi"/>
                <w:lang w:val="tr-TR"/>
              </w:rPr>
            </w:pPr>
            <w:r w:rsidRPr="004B2678">
              <w:rPr>
                <w:rFonts w:asciiTheme="minorHAnsi" w:hAnsiTheme="minorHAnsi" w:cstheme="minorHAnsi"/>
                <w:lang w:val="tr-TR"/>
              </w:rPr>
              <w:t>Öğrencilere, öğretmenlere ve velilere okulda yaşanan şiddet olaylarının yaygınlığı, şiddetin sebepleri ve sonuçları hakkında doğru ve kapsamlı bilgiler verilmelidir.</w:t>
            </w:r>
          </w:p>
          <w:p w14:paraId="1C49CDFB" w14:textId="77777777" w:rsidR="00842C3F" w:rsidRPr="004B2678" w:rsidRDefault="00842C3F" w:rsidP="003D138B">
            <w:pPr>
              <w:pStyle w:val="AralkYok"/>
              <w:rPr>
                <w:rFonts w:asciiTheme="minorHAnsi" w:hAnsiTheme="minorHAnsi" w:cstheme="minorHAnsi"/>
                <w:lang w:val="tr-TR"/>
              </w:rPr>
            </w:pPr>
            <w:r w:rsidRPr="004B2678">
              <w:rPr>
                <w:rFonts w:asciiTheme="minorHAnsi" w:hAnsiTheme="minorHAnsi" w:cstheme="minorHAnsi"/>
                <w:lang w:val="tr-TR"/>
              </w:rPr>
              <w:t xml:space="preserve">Okul kurallarının geliştirilmesi ve bu sürece öğrencilerin de katılması sağlanmalıdır.  </w:t>
            </w:r>
          </w:p>
          <w:p w14:paraId="566FD25A" w14:textId="77777777" w:rsidR="00842C3F" w:rsidRPr="004B2678" w:rsidRDefault="00842C3F" w:rsidP="003D138B">
            <w:pPr>
              <w:pStyle w:val="AralkYok"/>
              <w:rPr>
                <w:rFonts w:asciiTheme="minorHAnsi" w:hAnsiTheme="minorHAnsi" w:cstheme="minorHAnsi"/>
                <w:lang w:val="tr-TR"/>
              </w:rPr>
            </w:pPr>
            <w:r w:rsidRPr="004B2678">
              <w:rPr>
                <w:rFonts w:asciiTheme="minorHAnsi" w:hAnsiTheme="minorHAnsi" w:cstheme="minorHAnsi"/>
                <w:lang w:val="tr-TR"/>
              </w:rPr>
              <w:t>Aileler bilinçlendirilmeli, müdahale sürecine anne ve babaların katılımı sağlanmalıdır.</w:t>
            </w:r>
          </w:p>
          <w:p w14:paraId="1AE59B11" w14:textId="310FF209" w:rsidR="00EE6641" w:rsidRPr="004B2678" w:rsidRDefault="002D63EF" w:rsidP="003D138B">
            <w:pPr>
              <w:pStyle w:val="AralkYok"/>
              <w:rPr>
                <w:rFonts w:asciiTheme="minorHAnsi" w:hAnsiTheme="minorHAnsi" w:cstheme="minorHAnsi"/>
                <w:lang w:val="tr-TR"/>
              </w:rPr>
            </w:pPr>
            <w:r w:rsidRPr="004B2678">
              <w:rPr>
                <w:rFonts w:asciiTheme="minorHAnsi" w:hAnsiTheme="minorHAnsi" w:cstheme="minorHAnsi"/>
                <w:lang w:val="tr-TR"/>
              </w:rPr>
              <w:t xml:space="preserve">Bağımlılık konu alanında </w:t>
            </w:r>
            <w:r w:rsidR="00EE6641" w:rsidRPr="004B2678">
              <w:rPr>
                <w:rFonts w:asciiTheme="minorHAnsi" w:hAnsiTheme="minorHAnsi" w:cstheme="minorHAnsi"/>
                <w:lang w:val="tr-TR"/>
              </w:rPr>
              <w:t xml:space="preserve">öğretmenlerin </w:t>
            </w:r>
            <w:r w:rsidR="00E82636" w:rsidRPr="004B2678">
              <w:rPr>
                <w:rFonts w:asciiTheme="minorHAnsi" w:hAnsiTheme="minorHAnsi" w:cstheme="minorHAnsi"/>
                <w:lang w:val="tr-TR"/>
              </w:rPr>
              <w:t>hizmet içi</w:t>
            </w:r>
            <w:r w:rsidR="00EE6641" w:rsidRPr="004B2678">
              <w:rPr>
                <w:rFonts w:asciiTheme="minorHAnsi" w:hAnsiTheme="minorHAnsi" w:cstheme="minorHAnsi"/>
                <w:lang w:val="tr-TR"/>
              </w:rPr>
              <w:t xml:space="preserve"> eğitim alması ve bunu öğrencilere aktarması</w:t>
            </w:r>
          </w:p>
          <w:p w14:paraId="03EB03C7" w14:textId="77777777" w:rsidR="00D127B4" w:rsidRPr="004B2678" w:rsidRDefault="00D127B4" w:rsidP="00FB6C36">
            <w:pPr>
              <w:pStyle w:val="AralkYok"/>
              <w:rPr>
                <w:rFonts w:asciiTheme="minorHAnsi" w:hAnsiTheme="minorHAnsi" w:cstheme="minorHAnsi"/>
                <w:highlight w:val="yellow"/>
                <w:lang w:val="tr-TR"/>
              </w:rPr>
            </w:pPr>
          </w:p>
        </w:tc>
      </w:tr>
    </w:tbl>
    <w:tbl>
      <w:tblPr>
        <w:tblStyle w:val="TableNormal9"/>
        <w:tblpPr w:leftFromText="141" w:rightFromText="141" w:tblpY="54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3"/>
        <w:gridCol w:w="12041"/>
      </w:tblGrid>
      <w:tr w:rsidR="008A22FA" w:rsidRPr="004B2678" w14:paraId="732A280E" w14:textId="77777777" w:rsidTr="00201D1F">
        <w:trPr>
          <w:trHeight w:val="438"/>
        </w:trPr>
        <w:tc>
          <w:tcPr>
            <w:tcW w:w="704" w:type="pct"/>
            <w:shd w:val="clear" w:color="auto" w:fill="FFC000"/>
          </w:tcPr>
          <w:p w14:paraId="18AFDEEB" w14:textId="77777777" w:rsidR="008A22FA" w:rsidRPr="004B2678" w:rsidRDefault="008A22FA" w:rsidP="00201D1F">
            <w:pPr>
              <w:pStyle w:val="AralkYok"/>
              <w:rPr>
                <w:rFonts w:asciiTheme="minorHAnsi" w:hAnsiTheme="minorHAnsi" w:cstheme="minorHAnsi"/>
                <w:b/>
                <w:lang w:val="tr-TR"/>
              </w:rPr>
            </w:pPr>
            <w:r w:rsidRPr="004B2678">
              <w:rPr>
                <w:rFonts w:asciiTheme="minorHAnsi" w:hAnsiTheme="minorHAnsi" w:cstheme="minorHAnsi"/>
                <w:b/>
                <w:lang w:val="tr-TR"/>
              </w:rPr>
              <w:t>Amaç</w:t>
            </w:r>
            <w:r w:rsidRPr="004B2678">
              <w:rPr>
                <w:rFonts w:asciiTheme="minorHAnsi" w:hAnsiTheme="minorHAnsi" w:cstheme="minorHAnsi"/>
                <w:b/>
                <w:spacing w:val="-10"/>
                <w:lang w:val="tr-TR"/>
              </w:rPr>
              <w:t>3</w:t>
            </w:r>
          </w:p>
        </w:tc>
        <w:tc>
          <w:tcPr>
            <w:tcW w:w="4296" w:type="pct"/>
            <w:shd w:val="clear" w:color="auto" w:fill="FFC000"/>
            <w:vAlign w:val="center"/>
          </w:tcPr>
          <w:p w14:paraId="2E078FF3" w14:textId="5FDC9945" w:rsidR="008A22FA" w:rsidRPr="004B2678" w:rsidRDefault="008A22FA" w:rsidP="00201D1F">
            <w:pPr>
              <w:pStyle w:val="AralkYok"/>
              <w:rPr>
                <w:rFonts w:asciiTheme="minorHAnsi" w:hAnsiTheme="minorHAnsi" w:cstheme="minorHAnsi"/>
                <w:lang w:val="tr-TR"/>
              </w:rPr>
            </w:pPr>
            <w:r w:rsidRPr="004B2678">
              <w:rPr>
                <w:rFonts w:asciiTheme="minorHAnsi" w:hAnsiTheme="minorHAnsi" w:cstheme="minorHAnsi"/>
                <w:lang w:val="tr-TR"/>
              </w:rPr>
              <w:t xml:space="preserve">Okulun amaçlarına ulaşmasını sağlayacak kurumsal imkân ve yetkinlikler verimli </w:t>
            </w:r>
            <w:r w:rsidR="005E5E96" w:rsidRPr="004B2678">
              <w:rPr>
                <w:rFonts w:asciiTheme="minorHAnsi" w:hAnsiTheme="minorHAnsi" w:cstheme="minorHAnsi"/>
                <w:lang w:val="tr-TR"/>
              </w:rPr>
              <w:t>ve sürdürülebilir</w:t>
            </w:r>
            <w:r w:rsidRPr="004B2678">
              <w:rPr>
                <w:rFonts w:asciiTheme="minorHAnsi" w:hAnsiTheme="minorHAnsi" w:cstheme="minorHAnsi"/>
                <w:lang w:val="tr-TR"/>
              </w:rPr>
              <w:t xml:space="preserve"> bir şekilde geliştirilecektir.</w:t>
            </w:r>
          </w:p>
        </w:tc>
      </w:tr>
      <w:tr w:rsidR="008A22FA" w:rsidRPr="004B2678" w14:paraId="4FE1A64D" w14:textId="77777777" w:rsidTr="00201D1F">
        <w:trPr>
          <w:trHeight w:val="438"/>
        </w:trPr>
        <w:tc>
          <w:tcPr>
            <w:tcW w:w="704" w:type="pct"/>
            <w:shd w:val="clear" w:color="auto" w:fill="FFC000"/>
          </w:tcPr>
          <w:p w14:paraId="334F8591" w14:textId="77777777" w:rsidR="008A22FA" w:rsidRPr="004B2678" w:rsidRDefault="008A22FA" w:rsidP="00201D1F">
            <w:pPr>
              <w:pStyle w:val="AralkYok"/>
              <w:rPr>
                <w:rFonts w:asciiTheme="minorHAnsi" w:hAnsiTheme="minorHAnsi" w:cstheme="minorHAnsi"/>
                <w:b/>
                <w:lang w:val="tr-TR"/>
              </w:rPr>
            </w:pPr>
            <w:r w:rsidRPr="004B2678">
              <w:rPr>
                <w:rFonts w:asciiTheme="minorHAnsi" w:hAnsiTheme="minorHAnsi" w:cstheme="minorHAnsi"/>
                <w:b/>
                <w:lang w:val="tr-TR"/>
              </w:rPr>
              <w:t>Hedef 3.4</w:t>
            </w:r>
          </w:p>
        </w:tc>
        <w:tc>
          <w:tcPr>
            <w:tcW w:w="4296" w:type="pct"/>
            <w:shd w:val="clear" w:color="auto" w:fill="FFC000"/>
            <w:vAlign w:val="center"/>
          </w:tcPr>
          <w:p w14:paraId="0CC3D57C" w14:textId="46D42BB6" w:rsidR="008A22FA" w:rsidRPr="004B2678" w:rsidRDefault="008A22FA" w:rsidP="00201D1F">
            <w:pPr>
              <w:pStyle w:val="AralkYok"/>
              <w:rPr>
                <w:rFonts w:asciiTheme="minorHAnsi" w:hAnsiTheme="minorHAnsi" w:cstheme="minorHAnsi"/>
                <w:lang w:val="tr-TR"/>
              </w:rPr>
            </w:pPr>
            <w:r w:rsidRPr="004B2678">
              <w:rPr>
                <w:rFonts w:asciiTheme="minorHAnsi" w:hAnsiTheme="minorHAnsi" w:cstheme="minorHAnsi"/>
                <w:lang w:val="tr-TR"/>
              </w:rPr>
              <w:t xml:space="preserve">Döner </w:t>
            </w:r>
            <w:r w:rsidR="009944C6">
              <w:rPr>
                <w:rFonts w:asciiTheme="minorHAnsi" w:hAnsiTheme="minorHAnsi" w:cstheme="minorHAnsi"/>
                <w:lang w:val="tr-TR"/>
              </w:rPr>
              <w:t>s</w:t>
            </w:r>
            <w:r w:rsidRPr="004B2678">
              <w:rPr>
                <w:rFonts w:asciiTheme="minorHAnsi" w:hAnsiTheme="minorHAnsi" w:cstheme="minorHAnsi"/>
                <w:lang w:val="tr-TR"/>
              </w:rPr>
              <w:t>ermaye (DÖSE) faaliyetleri artırılacaktır.</w:t>
            </w:r>
          </w:p>
        </w:tc>
      </w:tr>
    </w:tbl>
    <w:p w14:paraId="1EB5B0EA" w14:textId="77777777" w:rsidR="008A22FA" w:rsidRDefault="008A22FA" w:rsidP="00266974">
      <w:pPr>
        <w:pStyle w:val="AralkYok"/>
        <w:rPr>
          <w:rFonts w:asciiTheme="minorHAnsi" w:eastAsia="Calibri" w:hAnsiTheme="minorHAnsi" w:cstheme="minorHAnsi"/>
          <w:highlight w:val="yellow"/>
        </w:rPr>
      </w:pPr>
    </w:p>
    <w:p w14:paraId="68787224" w14:textId="77777777" w:rsidR="00201D1F" w:rsidRDefault="00201D1F" w:rsidP="00266974">
      <w:pPr>
        <w:pStyle w:val="AralkYok"/>
        <w:rPr>
          <w:rFonts w:asciiTheme="minorHAnsi" w:eastAsia="Calibri" w:hAnsiTheme="minorHAnsi" w:cstheme="minorHAnsi"/>
          <w:highlight w:val="yellow"/>
        </w:rPr>
      </w:pPr>
    </w:p>
    <w:p w14:paraId="6FBFC324" w14:textId="77777777" w:rsidR="00201D1F" w:rsidRDefault="00201D1F" w:rsidP="00266974">
      <w:pPr>
        <w:pStyle w:val="AralkYok"/>
        <w:rPr>
          <w:rFonts w:asciiTheme="minorHAnsi" w:eastAsia="Calibri" w:hAnsiTheme="minorHAnsi" w:cstheme="minorHAnsi"/>
          <w:highlight w:val="yellow"/>
        </w:rPr>
      </w:pPr>
    </w:p>
    <w:p w14:paraId="2AAE23C8" w14:textId="77777777" w:rsidR="00201D1F" w:rsidRDefault="00201D1F" w:rsidP="00266974">
      <w:pPr>
        <w:pStyle w:val="AralkYok"/>
        <w:rPr>
          <w:rFonts w:asciiTheme="minorHAnsi" w:eastAsia="Calibri" w:hAnsiTheme="minorHAnsi" w:cstheme="minorHAnsi"/>
          <w:highlight w:val="yellow"/>
        </w:rPr>
      </w:pPr>
    </w:p>
    <w:p w14:paraId="759F721D" w14:textId="77777777" w:rsidR="00201D1F" w:rsidRPr="004B2678" w:rsidRDefault="00201D1F" w:rsidP="00266974">
      <w:pPr>
        <w:pStyle w:val="AralkYok"/>
        <w:rPr>
          <w:rFonts w:asciiTheme="minorHAnsi" w:eastAsia="Calibri" w:hAnsiTheme="minorHAnsi" w:cstheme="minorHAnsi"/>
          <w:highlight w:val="yellow"/>
        </w:rPr>
      </w:pPr>
    </w:p>
    <w:tbl>
      <w:tblPr>
        <w:tblStyle w:val="TableNormal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69"/>
        <w:gridCol w:w="1365"/>
        <w:gridCol w:w="1561"/>
        <w:gridCol w:w="1096"/>
        <w:gridCol w:w="992"/>
        <w:gridCol w:w="989"/>
        <w:gridCol w:w="992"/>
        <w:gridCol w:w="992"/>
        <w:gridCol w:w="1188"/>
        <w:gridCol w:w="1270"/>
      </w:tblGrid>
      <w:tr w:rsidR="008A22FA" w:rsidRPr="004B2678" w14:paraId="77120CB0" w14:textId="77777777" w:rsidTr="001602D3">
        <w:trPr>
          <w:trHeight w:val="854"/>
        </w:trPr>
        <w:tc>
          <w:tcPr>
            <w:tcW w:w="1273" w:type="pct"/>
            <w:shd w:val="clear" w:color="auto" w:fill="C5E0B3"/>
          </w:tcPr>
          <w:p w14:paraId="3B50CBC9" w14:textId="6E43103A"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spacing w:val="-2"/>
                <w:lang w:val="tr-TR"/>
              </w:rPr>
              <w:t>Performans</w:t>
            </w:r>
            <w:r w:rsidR="00E82636" w:rsidRPr="004B2678">
              <w:rPr>
                <w:rFonts w:asciiTheme="minorHAnsi" w:hAnsiTheme="minorHAnsi" w:cstheme="minorHAnsi"/>
                <w:spacing w:val="-2"/>
                <w:lang w:val="tr-TR"/>
              </w:rPr>
              <w:t xml:space="preserve"> </w:t>
            </w:r>
            <w:r w:rsidRPr="004B2678">
              <w:rPr>
                <w:rFonts w:asciiTheme="minorHAnsi" w:hAnsiTheme="minorHAnsi" w:cstheme="minorHAnsi"/>
                <w:spacing w:val="-2"/>
                <w:lang w:val="tr-TR"/>
              </w:rPr>
              <w:t>Göstergeleri</w:t>
            </w:r>
          </w:p>
        </w:tc>
        <w:tc>
          <w:tcPr>
            <w:tcW w:w="487" w:type="pct"/>
            <w:shd w:val="clear" w:color="auto" w:fill="C5E0B3"/>
          </w:tcPr>
          <w:p w14:paraId="25A6C280"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spacing w:val="-2"/>
                <w:lang w:val="tr-TR"/>
              </w:rPr>
              <w:t>Hedefe Etkisi*</w:t>
            </w:r>
          </w:p>
        </w:tc>
        <w:tc>
          <w:tcPr>
            <w:tcW w:w="557" w:type="pct"/>
            <w:shd w:val="clear" w:color="auto" w:fill="C5E0B3"/>
          </w:tcPr>
          <w:p w14:paraId="0980723C"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spacing w:val="-2"/>
                <w:lang w:val="tr-TR"/>
              </w:rPr>
              <w:t>Başlangıç Değeri**</w:t>
            </w:r>
          </w:p>
        </w:tc>
        <w:tc>
          <w:tcPr>
            <w:tcW w:w="391" w:type="pct"/>
            <w:shd w:val="clear" w:color="auto" w:fill="C5E0B3"/>
          </w:tcPr>
          <w:p w14:paraId="1FAB1116" w14:textId="77777777" w:rsidR="008A22FA" w:rsidRPr="004B2678" w:rsidRDefault="008A22FA" w:rsidP="00266974">
            <w:pPr>
              <w:pStyle w:val="AralkYok"/>
              <w:rPr>
                <w:rFonts w:asciiTheme="minorHAnsi" w:hAnsiTheme="minorHAnsi" w:cstheme="minorHAnsi"/>
                <w:lang w:val="tr-TR"/>
              </w:rPr>
            </w:pPr>
          </w:p>
          <w:p w14:paraId="00BB2FB2"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1.</w:t>
            </w:r>
            <w:r w:rsidRPr="004B2678">
              <w:rPr>
                <w:rFonts w:asciiTheme="minorHAnsi" w:hAnsiTheme="minorHAnsi" w:cstheme="minorHAnsi"/>
                <w:spacing w:val="-5"/>
                <w:lang w:val="tr-TR"/>
              </w:rPr>
              <w:t xml:space="preserve"> Yıl</w:t>
            </w:r>
          </w:p>
        </w:tc>
        <w:tc>
          <w:tcPr>
            <w:tcW w:w="354" w:type="pct"/>
            <w:shd w:val="clear" w:color="auto" w:fill="C5E0B3"/>
          </w:tcPr>
          <w:p w14:paraId="282163B5" w14:textId="77777777" w:rsidR="008A22FA" w:rsidRPr="004B2678" w:rsidRDefault="008A22FA" w:rsidP="00266974">
            <w:pPr>
              <w:pStyle w:val="AralkYok"/>
              <w:rPr>
                <w:rFonts w:asciiTheme="minorHAnsi" w:hAnsiTheme="minorHAnsi" w:cstheme="minorHAnsi"/>
                <w:lang w:val="tr-TR"/>
              </w:rPr>
            </w:pPr>
          </w:p>
          <w:p w14:paraId="23FAD865"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2.</w:t>
            </w:r>
            <w:r w:rsidRPr="004B2678">
              <w:rPr>
                <w:rFonts w:asciiTheme="minorHAnsi" w:hAnsiTheme="minorHAnsi" w:cstheme="minorHAnsi"/>
                <w:spacing w:val="-5"/>
                <w:lang w:val="tr-TR"/>
              </w:rPr>
              <w:t xml:space="preserve"> Yıl</w:t>
            </w:r>
          </w:p>
        </w:tc>
        <w:tc>
          <w:tcPr>
            <w:tcW w:w="353" w:type="pct"/>
            <w:shd w:val="clear" w:color="auto" w:fill="C5E0B3"/>
          </w:tcPr>
          <w:p w14:paraId="694C5E2A" w14:textId="77777777" w:rsidR="008A22FA" w:rsidRPr="004B2678" w:rsidRDefault="008A22FA" w:rsidP="00266974">
            <w:pPr>
              <w:pStyle w:val="AralkYok"/>
              <w:rPr>
                <w:rFonts w:asciiTheme="minorHAnsi" w:hAnsiTheme="minorHAnsi" w:cstheme="minorHAnsi"/>
                <w:lang w:val="tr-TR"/>
              </w:rPr>
            </w:pPr>
          </w:p>
          <w:p w14:paraId="31C54DAF"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3.</w:t>
            </w:r>
            <w:r w:rsidRPr="004B2678">
              <w:rPr>
                <w:rFonts w:asciiTheme="minorHAnsi" w:hAnsiTheme="minorHAnsi" w:cstheme="minorHAnsi"/>
                <w:spacing w:val="-5"/>
                <w:lang w:val="tr-TR"/>
              </w:rPr>
              <w:t xml:space="preserve"> yıl</w:t>
            </w:r>
          </w:p>
        </w:tc>
        <w:tc>
          <w:tcPr>
            <w:tcW w:w="354" w:type="pct"/>
            <w:shd w:val="clear" w:color="auto" w:fill="C5E0B3"/>
          </w:tcPr>
          <w:p w14:paraId="7941FB40" w14:textId="77777777" w:rsidR="008A22FA" w:rsidRPr="004B2678" w:rsidRDefault="008A22FA" w:rsidP="00266974">
            <w:pPr>
              <w:pStyle w:val="AralkYok"/>
              <w:rPr>
                <w:rFonts w:asciiTheme="minorHAnsi" w:hAnsiTheme="minorHAnsi" w:cstheme="minorHAnsi"/>
                <w:lang w:val="tr-TR"/>
              </w:rPr>
            </w:pPr>
          </w:p>
          <w:p w14:paraId="7350CDCB"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4.</w:t>
            </w:r>
            <w:r w:rsidRPr="004B2678">
              <w:rPr>
                <w:rFonts w:asciiTheme="minorHAnsi" w:hAnsiTheme="minorHAnsi" w:cstheme="minorHAnsi"/>
                <w:spacing w:val="-5"/>
                <w:lang w:val="tr-TR"/>
              </w:rPr>
              <w:t xml:space="preserve"> Yıl</w:t>
            </w:r>
          </w:p>
        </w:tc>
        <w:tc>
          <w:tcPr>
            <w:tcW w:w="354" w:type="pct"/>
            <w:shd w:val="clear" w:color="auto" w:fill="C5E0B3"/>
          </w:tcPr>
          <w:p w14:paraId="7DF3D536" w14:textId="77777777" w:rsidR="008A22FA" w:rsidRPr="004B2678" w:rsidRDefault="008A22FA" w:rsidP="00266974">
            <w:pPr>
              <w:pStyle w:val="AralkYok"/>
              <w:rPr>
                <w:rFonts w:asciiTheme="minorHAnsi" w:hAnsiTheme="minorHAnsi" w:cstheme="minorHAnsi"/>
                <w:lang w:val="tr-TR"/>
              </w:rPr>
            </w:pPr>
          </w:p>
          <w:p w14:paraId="0E476B30"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5.</w:t>
            </w:r>
            <w:r w:rsidRPr="004B2678">
              <w:rPr>
                <w:rFonts w:asciiTheme="minorHAnsi" w:hAnsiTheme="minorHAnsi" w:cstheme="minorHAnsi"/>
                <w:spacing w:val="-5"/>
                <w:lang w:val="tr-TR"/>
              </w:rPr>
              <w:t xml:space="preserve"> Yıl</w:t>
            </w:r>
          </w:p>
        </w:tc>
        <w:tc>
          <w:tcPr>
            <w:tcW w:w="424" w:type="pct"/>
            <w:shd w:val="clear" w:color="auto" w:fill="C5E0B3"/>
          </w:tcPr>
          <w:p w14:paraId="64E7B992"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spacing w:val="-2"/>
                <w:lang w:val="tr-TR"/>
              </w:rPr>
              <w:t>İzleme Sıklığı</w:t>
            </w:r>
          </w:p>
        </w:tc>
        <w:tc>
          <w:tcPr>
            <w:tcW w:w="453" w:type="pct"/>
            <w:shd w:val="clear" w:color="auto" w:fill="C5E0B3"/>
          </w:tcPr>
          <w:p w14:paraId="28C70B87"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spacing w:val="-2"/>
                <w:lang w:val="tr-TR"/>
              </w:rPr>
              <w:t>Rapor Sıklığı</w:t>
            </w:r>
          </w:p>
        </w:tc>
      </w:tr>
      <w:tr w:rsidR="004345CE" w:rsidRPr="004B2678" w14:paraId="3F187382" w14:textId="77777777" w:rsidTr="001602D3">
        <w:trPr>
          <w:trHeight w:val="417"/>
        </w:trPr>
        <w:tc>
          <w:tcPr>
            <w:tcW w:w="1273" w:type="pct"/>
            <w:shd w:val="clear" w:color="auto" w:fill="C5E0B3"/>
            <w:vAlign w:val="center"/>
          </w:tcPr>
          <w:p w14:paraId="0A7DA331" w14:textId="77777777" w:rsidR="004345CE" w:rsidRPr="004B2678" w:rsidRDefault="004345CE" w:rsidP="00266974">
            <w:pPr>
              <w:pStyle w:val="AralkYok"/>
              <w:rPr>
                <w:rFonts w:asciiTheme="minorHAnsi" w:hAnsiTheme="minorHAnsi" w:cstheme="minorHAnsi"/>
                <w:lang w:val="tr-TR"/>
              </w:rPr>
            </w:pPr>
            <w:r w:rsidRPr="004B2678">
              <w:rPr>
                <w:rFonts w:asciiTheme="minorHAnsi" w:hAnsiTheme="minorHAnsi" w:cstheme="minorHAnsi"/>
                <w:lang w:val="tr-TR"/>
              </w:rPr>
              <w:t xml:space="preserve">PG3.4.1. DÖSE çalışmasında bulunan alan sayısı  </w:t>
            </w:r>
          </w:p>
        </w:tc>
        <w:tc>
          <w:tcPr>
            <w:tcW w:w="487" w:type="pct"/>
            <w:shd w:val="clear" w:color="auto" w:fill="E2EFD9"/>
            <w:vAlign w:val="center"/>
          </w:tcPr>
          <w:p w14:paraId="10EA4DF8" w14:textId="77777777" w:rsidR="004345CE" w:rsidRPr="004B2678" w:rsidRDefault="004345CE" w:rsidP="00581E02">
            <w:pPr>
              <w:pStyle w:val="AralkYok"/>
              <w:jc w:val="center"/>
              <w:rPr>
                <w:rFonts w:asciiTheme="minorHAnsi" w:hAnsiTheme="minorHAnsi" w:cstheme="minorHAnsi"/>
                <w:lang w:val="tr-TR"/>
              </w:rPr>
            </w:pPr>
            <w:r w:rsidRPr="004B2678">
              <w:rPr>
                <w:rFonts w:asciiTheme="minorHAnsi" w:hAnsiTheme="minorHAnsi" w:cstheme="minorHAnsi"/>
                <w:lang w:val="tr-TR"/>
              </w:rPr>
              <w:t>30</w:t>
            </w:r>
          </w:p>
        </w:tc>
        <w:tc>
          <w:tcPr>
            <w:tcW w:w="557" w:type="pct"/>
            <w:shd w:val="clear" w:color="auto" w:fill="E2EFD9"/>
            <w:vAlign w:val="center"/>
          </w:tcPr>
          <w:p w14:paraId="07BDDB4B" w14:textId="77777777" w:rsidR="004345CE" w:rsidRPr="004B2678" w:rsidRDefault="004345CE" w:rsidP="00581E02">
            <w:pPr>
              <w:pStyle w:val="AralkYok"/>
              <w:jc w:val="center"/>
              <w:rPr>
                <w:rFonts w:asciiTheme="minorHAnsi" w:hAnsiTheme="minorHAnsi" w:cstheme="minorHAnsi"/>
                <w:lang w:val="tr-TR"/>
              </w:rPr>
            </w:pPr>
            <w:r w:rsidRPr="004B2678">
              <w:rPr>
                <w:rFonts w:asciiTheme="minorHAnsi" w:hAnsiTheme="minorHAnsi" w:cstheme="minorHAnsi"/>
                <w:lang w:val="tr-TR"/>
              </w:rPr>
              <w:t>3</w:t>
            </w:r>
          </w:p>
        </w:tc>
        <w:tc>
          <w:tcPr>
            <w:tcW w:w="391" w:type="pct"/>
            <w:shd w:val="clear" w:color="auto" w:fill="E2EFD9"/>
            <w:vAlign w:val="center"/>
          </w:tcPr>
          <w:p w14:paraId="19928891" w14:textId="77777777" w:rsidR="004345CE" w:rsidRPr="004B2678" w:rsidRDefault="004345CE" w:rsidP="00581E02">
            <w:pPr>
              <w:pStyle w:val="AralkYok"/>
              <w:jc w:val="center"/>
              <w:rPr>
                <w:rFonts w:asciiTheme="minorHAnsi" w:hAnsiTheme="minorHAnsi" w:cstheme="minorHAnsi"/>
                <w:lang w:val="tr-TR"/>
              </w:rPr>
            </w:pPr>
            <w:r w:rsidRPr="004B2678">
              <w:rPr>
                <w:rFonts w:asciiTheme="minorHAnsi" w:hAnsiTheme="minorHAnsi" w:cstheme="minorHAnsi"/>
                <w:lang w:val="tr-TR"/>
              </w:rPr>
              <w:t>4</w:t>
            </w:r>
          </w:p>
        </w:tc>
        <w:tc>
          <w:tcPr>
            <w:tcW w:w="354" w:type="pct"/>
            <w:shd w:val="clear" w:color="auto" w:fill="E2EFD9"/>
            <w:vAlign w:val="center"/>
          </w:tcPr>
          <w:p w14:paraId="258DDE9F" w14:textId="77777777" w:rsidR="004345CE" w:rsidRPr="004B2678" w:rsidRDefault="004345CE" w:rsidP="00581E02">
            <w:pPr>
              <w:pStyle w:val="AralkYok"/>
              <w:jc w:val="center"/>
              <w:rPr>
                <w:rFonts w:asciiTheme="minorHAnsi" w:hAnsiTheme="minorHAnsi" w:cstheme="minorHAnsi"/>
                <w:lang w:val="tr-TR"/>
              </w:rPr>
            </w:pPr>
            <w:r w:rsidRPr="004B2678">
              <w:rPr>
                <w:rFonts w:asciiTheme="minorHAnsi" w:hAnsiTheme="minorHAnsi" w:cstheme="minorHAnsi"/>
                <w:lang w:val="tr-TR"/>
              </w:rPr>
              <w:t>5</w:t>
            </w:r>
          </w:p>
        </w:tc>
        <w:tc>
          <w:tcPr>
            <w:tcW w:w="353" w:type="pct"/>
            <w:shd w:val="clear" w:color="auto" w:fill="E2EFD9"/>
            <w:vAlign w:val="center"/>
          </w:tcPr>
          <w:p w14:paraId="4EA2393A" w14:textId="77777777" w:rsidR="004345CE" w:rsidRPr="004B2678" w:rsidRDefault="004345CE" w:rsidP="00581E02">
            <w:pPr>
              <w:pStyle w:val="AralkYok"/>
              <w:jc w:val="center"/>
              <w:rPr>
                <w:rFonts w:asciiTheme="minorHAnsi" w:hAnsiTheme="minorHAnsi" w:cstheme="minorHAnsi"/>
                <w:lang w:val="tr-TR"/>
              </w:rPr>
            </w:pPr>
            <w:r w:rsidRPr="004B2678">
              <w:rPr>
                <w:rFonts w:asciiTheme="minorHAnsi" w:hAnsiTheme="minorHAnsi" w:cstheme="minorHAnsi"/>
                <w:lang w:val="tr-TR"/>
              </w:rPr>
              <w:t>6</w:t>
            </w:r>
          </w:p>
        </w:tc>
        <w:tc>
          <w:tcPr>
            <w:tcW w:w="354" w:type="pct"/>
            <w:shd w:val="clear" w:color="auto" w:fill="E2EFD9"/>
            <w:vAlign w:val="center"/>
          </w:tcPr>
          <w:p w14:paraId="407A3A24" w14:textId="77777777" w:rsidR="004345CE" w:rsidRPr="004B2678" w:rsidRDefault="004345CE" w:rsidP="00581E02">
            <w:pPr>
              <w:pStyle w:val="AralkYok"/>
              <w:jc w:val="center"/>
              <w:rPr>
                <w:rFonts w:asciiTheme="minorHAnsi" w:hAnsiTheme="minorHAnsi" w:cstheme="minorHAnsi"/>
                <w:lang w:val="tr-TR"/>
              </w:rPr>
            </w:pPr>
            <w:r w:rsidRPr="004B2678">
              <w:rPr>
                <w:rFonts w:asciiTheme="minorHAnsi" w:hAnsiTheme="minorHAnsi" w:cstheme="minorHAnsi"/>
                <w:lang w:val="tr-TR"/>
              </w:rPr>
              <w:t>7</w:t>
            </w:r>
          </w:p>
        </w:tc>
        <w:tc>
          <w:tcPr>
            <w:tcW w:w="354" w:type="pct"/>
            <w:shd w:val="clear" w:color="auto" w:fill="E2EFD9"/>
            <w:vAlign w:val="center"/>
          </w:tcPr>
          <w:p w14:paraId="2C154947" w14:textId="77777777" w:rsidR="004345CE" w:rsidRPr="004B2678" w:rsidRDefault="004345CE" w:rsidP="00581E02">
            <w:pPr>
              <w:pStyle w:val="AralkYok"/>
              <w:jc w:val="center"/>
              <w:rPr>
                <w:rFonts w:asciiTheme="minorHAnsi" w:hAnsiTheme="minorHAnsi" w:cstheme="minorHAnsi"/>
                <w:lang w:val="tr-TR"/>
              </w:rPr>
            </w:pPr>
            <w:r w:rsidRPr="004B2678">
              <w:rPr>
                <w:rFonts w:asciiTheme="minorHAnsi" w:hAnsiTheme="minorHAnsi" w:cstheme="minorHAnsi"/>
                <w:lang w:val="tr-TR"/>
              </w:rPr>
              <w:t>7</w:t>
            </w:r>
          </w:p>
        </w:tc>
        <w:tc>
          <w:tcPr>
            <w:tcW w:w="424" w:type="pct"/>
            <w:shd w:val="clear" w:color="auto" w:fill="E2EFD9"/>
            <w:vAlign w:val="center"/>
          </w:tcPr>
          <w:p w14:paraId="47A8E63C" w14:textId="04F83DA1" w:rsidR="004345CE" w:rsidRPr="004B2678" w:rsidRDefault="004345CE" w:rsidP="00581E02">
            <w:pPr>
              <w:pStyle w:val="AralkYok"/>
              <w:jc w:val="center"/>
              <w:rPr>
                <w:rFonts w:asciiTheme="minorHAnsi" w:hAnsiTheme="minorHAnsi" w:cstheme="minorHAnsi"/>
                <w:lang w:val="tr-TR"/>
              </w:rPr>
            </w:pPr>
            <w:r>
              <w:rPr>
                <w:rFonts w:asciiTheme="minorHAnsi" w:hAnsiTheme="minorHAnsi" w:cstheme="minorHAnsi"/>
                <w:lang w:val="tr-TR"/>
              </w:rPr>
              <w:t>6</w:t>
            </w:r>
            <w:r w:rsidRPr="004B2678">
              <w:rPr>
                <w:rFonts w:asciiTheme="minorHAnsi" w:hAnsiTheme="minorHAnsi" w:cstheme="minorHAnsi"/>
                <w:lang w:val="tr-TR"/>
              </w:rPr>
              <w:t xml:space="preserve"> AY</w:t>
            </w:r>
          </w:p>
        </w:tc>
        <w:tc>
          <w:tcPr>
            <w:tcW w:w="453" w:type="pct"/>
            <w:shd w:val="clear" w:color="auto" w:fill="E2EFD9"/>
            <w:vAlign w:val="center"/>
          </w:tcPr>
          <w:p w14:paraId="3595638A" w14:textId="1BFB16BE" w:rsidR="004345CE" w:rsidRPr="004B2678" w:rsidRDefault="004345CE" w:rsidP="00581E02">
            <w:pPr>
              <w:pStyle w:val="AralkYok"/>
              <w:jc w:val="center"/>
              <w:rPr>
                <w:rFonts w:asciiTheme="minorHAnsi" w:hAnsiTheme="minorHAnsi" w:cstheme="minorHAnsi"/>
                <w:lang w:val="tr-TR"/>
              </w:rPr>
            </w:pPr>
            <w:r>
              <w:rPr>
                <w:rFonts w:asciiTheme="minorHAnsi" w:hAnsiTheme="minorHAnsi" w:cstheme="minorHAnsi"/>
                <w:lang w:val="tr-TR"/>
              </w:rPr>
              <w:t>12</w:t>
            </w:r>
            <w:r w:rsidRPr="004B2678">
              <w:rPr>
                <w:rFonts w:asciiTheme="minorHAnsi" w:hAnsiTheme="minorHAnsi" w:cstheme="minorHAnsi"/>
                <w:lang w:val="tr-TR"/>
              </w:rPr>
              <w:t xml:space="preserve"> AY</w:t>
            </w:r>
          </w:p>
        </w:tc>
      </w:tr>
      <w:tr w:rsidR="004345CE" w:rsidRPr="004B2678" w14:paraId="66383ECB" w14:textId="77777777" w:rsidTr="001602D3">
        <w:trPr>
          <w:trHeight w:val="417"/>
        </w:trPr>
        <w:tc>
          <w:tcPr>
            <w:tcW w:w="1273" w:type="pct"/>
            <w:shd w:val="clear" w:color="auto" w:fill="C5E0B3"/>
            <w:vAlign w:val="center"/>
          </w:tcPr>
          <w:p w14:paraId="28141BEB" w14:textId="77777777" w:rsidR="004345CE" w:rsidRPr="004B2678" w:rsidRDefault="004345CE" w:rsidP="00980CD0">
            <w:pPr>
              <w:pStyle w:val="AralkYok"/>
              <w:rPr>
                <w:rFonts w:asciiTheme="minorHAnsi" w:hAnsiTheme="minorHAnsi" w:cstheme="minorHAnsi"/>
                <w:lang w:val="tr-TR"/>
              </w:rPr>
            </w:pPr>
            <w:r w:rsidRPr="004B2678">
              <w:rPr>
                <w:rFonts w:asciiTheme="minorHAnsi" w:hAnsiTheme="minorHAnsi" w:cstheme="minorHAnsi"/>
                <w:lang w:val="tr-TR"/>
              </w:rPr>
              <w:t xml:space="preserve">PG3.4.2. DÖSE faaliyetinde yer alan öğrenci sayısı  </w:t>
            </w:r>
          </w:p>
        </w:tc>
        <w:tc>
          <w:tcPr>
            <w:tcW w:w="487" w:type="pct"/>
            <w:shd w:val="clear" w:color="auto" w:fill="E2EFD9"/>
            <w:vAlign w:val="center"/>
          </w:tcPr>
          <w:p w14:paraId="267FCA1C" w14:textId="77777777" w:rsidR="004345CE" w:rsidRPr="004B2678" w:rsidRDefault="004345CE" w:rsidP="00980CD0">
            <w:pPr>
              <w:pStyle w:val="AralkYok"/>
              <w:jc w:val="center"/>
              <w:rPr>
                <w:rFonts w:asciiTheme="minorHAnsi" w:hAnsiTheme="minorHAnsi" w:cstheme="minorHAnsi"/>
                <w:lang w:val="tr-TR"/>
              </w:rPr>
            </w:pPr>
            <w:r w:rsidRPr="004B2678">
              <w:rPr>
                <w:rFonts w:asciiTheme="minorHAnsi" w:hAnsiTheme="minorHAnsi" w:cstheme="minorHAnsi"/>
                <w:lang w:val="tr-TR"/>
              </w:rPr>
              <w:t>30</w:t>
            </w:r>
          </w:p>
        </w:tc>
        <w:tc>
          <w:tcPr>
            <w:tcW w:w="557" w:type="pct"/>
            <w:shd w:val="clear" w:color="auto" w:fill="E2EFD9"/>
            <w:vAlign w:val="center"/>
          </w:tcPr>
          <w:p w14:paraId="0F794F72" w14:textId="77777777" w:rsidR="004345CE" w:rsidRPr="004B2678" w:rsidRDefault="004345CE" w:rsidP="00980CD0">
            <w:pPr>
              <w:pStyle w:val="AralkYok"/>
              <w:jc w:val="center"/>
              <w:rPr>
                <w:rFonts w:asciiTheme="minorHAnsi" w:hAnsiTheme="minorHAnsi" w:cstheme="minorHAnsi"/>
                <w:lang w:val="tr-TR"/>
              </w:rPr>
            </w:pPr>
            <w:r w:rsidRPr="004B2678">
              <w:rPr>
                <w:rFonts w:asciiTheme="minorHAnsi" w:hAnsiTheme="minorHAnsi" w:cstheme="minorHAnsi"/>
                <w:lang w:val="tr-TR"/>
              </w:rPr>
              <w:t>10</w:t>
            </w:r>
          </w:p>
        </w:tc>
        <w:tc>
          <w:tcPr>
            <w:tcW w:w="391" w:type="pct"/>
            <w:shd w:val="clear" w:color="auto" w:fill="E2EFD9"/>
            <w:vAlign w:val="center"/>
          </w:tcPr>
          <w:p w14:paraId="3BE96F87" w14:textId="77777777" w:rsidR="004345CE" w:rsidRPr="004B2678" w:rsidRDefault="004345CE" w:rsidP="00980CD0">
            <w:pPr>
              <w:pStyle w:val="AralkYok"/>
              <w:jc w:val="center"/>
              <w:rPr>
                <w:rFonts w:asciiTheme="minorHAnsi" w:hAnsiTheme="minorHAnsi" w:cstheme="minorHAnsi"/>
                <w:lang w:val="tr-TR"/>
              </w:rPr>
            </w:pPr>
            <w:r w:rsidRPr="004B2678">
              <w:rPr>
                <w:rFonts w:asciiTheme="minorHAnsi" w:hAnsiTheme="minorHAnsi" w:cstheme="minorHAnsi"/>
                <w:lang w:val="tr-TR"/>
              </w:rPr>
              <w:t>20</w:t>
            </w:r>
          </w:p>
        </w:tc>
        <w:tc>
          <w:tcPr>
            <w:tcW w:w="354" w:type="pct"/>
            <w:shd w:val="clear" w:color="auto" w:fill="E2EFD9"/>
            <w:vAlign w:val="center"/>
          </w:tcPr>
          <w:p w14:paraId="056860D8" w14:textId="77777777" w:rsidR="004345CE" w:rsidRPr="004B2678" w:rsidRDefault="004345CE" w:rsidP="00980CD0">
            <w:pPr>
              <w:pStyle w:val="AralkYok"/>
              <w:jc w:val="center"/>
              <w:rPr>
                <w:rFonts w:asciiTheme="minorHAnsi" w:hAnsiTheme="minorHAnsi" w:cstheme="minorHAnsi"/>
                <w:lang w:val="tr-TR"/>
              </w:rPr>
            </w:pPr>
            <w:r w:rsidRPr="004B2678">
              <w:rPr>
                <w:rFonts w:asciiTheme="minorHAnsi" w:hAnsiTheme="minorHAnsi" w:cstheme="minorHAnsi"/>
                <w:lang w:val="tr-TR"/>
              </w:rPr>
              <w:t>30</w:t>
            </w:r>
          </w:p>
        </w:tc>
        <w:tc>
          <w:tcPr>
            <w:tcW w:w="353" w:type="pct"/>
            <w:shd w:val="clear" w:color="auto" w:fill="E2EFD9"/>
            <w:vAlign w:val="center"/>
          </w:tcPr>
          <w:p w14:paraId="1057E6EF" w14:textId="77777777" w:rsidR="004345CE" w:rsidRPr="004B2678" w:rsidRDefault="004345CE" w:rsidP="00980CD0">
            <w:pPr>
              <w:pStyle w:val="AralkYok"/>
              <w:jc w:val="center"/>
              <w:rPr>
                <w:rFonts w:asciiTheme="minorHAnsi" w:hAnsiTheme="minorHAnsi" w:cstheme="minorHAnsi"/>
                <w:lang w:val="tr-TR"/>
              </w:rPr>
            </w:pPr>
            <w:r w:rsidRPr="004B2678">
              <w:rPr>
                <w:rFonts w:asciiTheme="minorHAnsi" w:hAnsiTheme="minorHAnsi" w:cstheme="minorHAnsi"/>
                <w:lang w:val="tr-TR"/>
              </w:rPr>
              <w:t>40</w:t>
            </w:r>
          </w:p>
        </w:tc>
        <w:tc>
          <w:tcPr>
            <w:tcW w:w="354" w:type="pct"/>
            <w:shd w:val="clear" w:color="auto" w:fill="E2EFD9"/>
            <w:vAlign w:val="center"/>
          </w:tcPr>
          <w:p w14:paraId="1743159A" w14:textId="77777777" w:rsidR="004345CE" w:rsidRPr="004B2678" w:rsidRDefault="004345CE" w:rsidP="00980CD0">
            <w:pPr>
              <w:pStyle w:val="AralkYok"/>
              <w:jc w:val="center"/>
              <w:rPr>
                <w:rFonts w:asciiTheme="minorHAnsi" w:hAnsiTheme="minorHAnsi" w:cstheme="minorHAnsi"/>
                <w:lang w:val="tr-TR"/>
              </w:rPr>
            </w:pPr>
            <w:r w:rsidRPr="004B2678">
              <w:rPr>
                <w:rFonts w:asciiTheme="minorHAnsi" w:hAnsiTheme="minorHAnsi" w:cstheme="minorHAnsi"/>
                <w:lang w:val="tr-TR"/>
              </w:rPr>
              <w:t>50</w:t>
            </w:r>
          </w:p>
        </w:tc>
        <w:tc>
          <w:tcPr>
            <w:tcW w:w="354" w:type="pct"/>
            <w:shd w:val="clear" w:color="auto" w:fill="E2EFD9"/>
            <w:vAlign w:val="center"/>
          </w:tcPr>
          <w:p w14:paraId="03A05FF5" w14:textId="77777777" w:rsidR="004345CE" w:rsidRPr="004B2678" w:rsidRDefault="004345CE" w:rsidP="00980CD0">
            <w:pPr>
              <w:pStyle w:val="AralkYok"/>
              <w:jc w:val="center"/>
              <w:rPr>
                <w:rFonts w:asciiTheme="minorHAnsi" w:hAnsiTheme="minorHAnsi" w:cstheme="minorHAnsi"/>
                <w:lang w:val="tr-TR"/>
              </w:rPr>
            </w:pPr>
            <w:r w:rsidRPr="004B2678">
              <w:rPr>
                <w:rFonts w:asciiTheme="minorHAnsi" w:hAnsiTheme="minorHAnsi" w:cstheme="minorHAnsi"/>
                <w:lang w:val="tr-TR"/>
              </w:rPr>
              <w:t>55</w:t>
            </w:r>
          </w:p>
        </w:tc>
        <w:tc>
          <w:tcPr>
            <w:tcW w:w="424" w:type="pct"/>
            <w:shd w:val="clear" w:color="auto" w:fill="E2EFD9"/>
            <w:vAlign w:val="center"/>
          </w:tcPr>
          <w:p w14:paraId="3A8DF785" w14:textId="5B1872F7" w:rsidR="004345CE" w:rsidRPr="004B2678" w:rsidRDefault="004345CE" w:rsidP="00980CD0">
            <w:pPr>
              <w:pStyle w:val="AralkYok"/>
              <w:jc w:val="center"/>
              <w:rPr>
                <w:rFonts w:asciiTheme="minorHAnsi" w:hAnsiTheme="minorHAnsi" w:cstheme="minorHAnsi"/>
                <w:lang w:val="tr-TR"/>
              </w:rPr>
            </w:pPr>
            <w:r>
              <w:rPr>
                <w:rFonts w:asciiTheme="minorHAnsi" w:hAnsiTheme="minorHAnsi" w:cstheme="minorHAnsi"/>
                <w:lang w:val="tr-TR"/>
              </w:rPr>
              <w:t>6</w:t>
            </w:r>
            <w:r w:rsidRPr="004B2678">
              <w:rPr>
                <w:rFonts w:asciiTheme="minorHAnsi" w:hAnsiTheme="minorHAnsi" w:cstheme="minorHAnsi"/>
                <w:lang w:val="tr-TR"/>
              </w:rPr>
              <w:t xml:space="preserve"> AY</w:t>
            </w:r>
          </w:p>
        </w:tc>
        <w:tc>
          <w:tcPr>
            <w:tcW w:w="453" w:type="pct"/>
            <w:shd w:val="clear" w:color="auto" w:fill="E2EFD9"/>
            <w:vAlign w:val="center"/>
          </w:tcPr>
          <w:p w14:paraId="735D8806" w14:textId="07E46A1D" w:rsidR="004345CE" w:rsidRPr="004B2678" w:rsidRDefault="004345CE" w:rsidP="00980CD0">
            <w:pPr>
              <w:pStyle w:val="AralkYok"/>
              <w:jc w:val="center"/>
              <w:rPr>
                <w:rFonts w:asciiTheme="minorHAnsi" w:hAnsiTheme="minorHAnsi" w:cstheme="minorHAnsi"/>
                <w:lang w:val="tr-TR"/>
              </w:rPr>
            </w:pPr>
            <w:r>
              <w:rPr>
                <w:rFonts w:asciiTheme="minorHAnsi" w:hAnsiTheme="minorHAnsi" w:cstheme="minorHAnsi"/>
                <w:lang w:val="tr-TR"/>
              </w:rPr>
              <w:t>12</w:t>
            </w:r>
            <w:r w:rsidRPr="004B2678">
              <w:rPr>
                <w:rFonts w:asciiTheme="minorHAnsi" w:hAnsiTheme="minorHAnsi" w:cstheme="minorHAnsi"/>
                <w:lang w:val="tr-TR"/>
              </w:rPr>
              <w:t xml:space="preserve"> AY</w:t>
            </w:r>
          </w:p>
        </w:tc>
      </w:tr>
      <w:tr w:rsidR="004345CE" w:rsidRPr="004B2678" w14:paraId="013AAE13" w14:textId="77777777" w:rsidTr="001602D3">
        <w:trPr>
          <w:trHeight w:val="417"/>
        </w:trPr>
        <w:tc>
          <w:tcPr>
            <w:tcW w:w="1273" w:type="pct"/>
            <w:shd w:val="clear" w:color="auto" w:fill="C5E0B3"/>
            <w:vAlign w:val="center"/>
          </w:tcPr>
          <w:p w14:paraId="16CDF240" w14:textId="77777777" w:rsidR="004345CE" w:rsidRPr="004B2678" w:rsidRDefault="004345CE" w:rsidP="00980CD0">
            <w:pPr>
              <w:pStyle w:val="AralkYok"/>
              <w:rPr>
                <w:rFonts w:asciiTheme="minorHAnsi" w:hAnsiTheme="minorHAnsi" w:cstheme="minorHAnsi"/>
                <w:lang w:val="tr-TR"/>
              </w:rPr>
            </w:pPr>
            <w:r w:rsidRPr="004B2678">
              <w:rPr>
                <w:rFonts w:asciiTheme="minorHAnsi" w:hAnsiTheme="minorHAnsi" w:cstheme="minorHAnsi"/>
                <w:lang w:val="tr-TR"/>
              </w:rPr>
              <w:t>PG3.4.3. DÖSE faaliyetinde yer alan öğretmen sayısı</w:t>
            </w:r>
          </w:p>
        </w:tc>
        <w:tc>
          <w:tcPr>
            <w:tcW w:w="487" w:type="pct"/>
            <w:shd w:val="clear" w:color="auto" w:fill="E2EFD9"/>
            <w:vAlign w:val="center"/>
          </w:tcPr>
          <w:p w14:paraId="75D3486E" w14:textId="77777777" w:rsidR="004345CE" w:rsidRPr="004B2678" w:rsidRDefault="004345CE" w:rsidP="00980CD0">
            <w:pPr>
              <w:pStyle w:val="AralkYok"/>
              <w:jc w:val="center"/>
              <w:rPr>
                <w:rFonts w:asciiTheme="minorHAnsi" w:hAnsiTheme="minorHAnsi" w:cstheme="minorHAnsi"/>
                <w:lang w:val="tr-TR"/>
              </w:rPr>
            </w:pPr>
            <w:r w:rsidRPr="004B2678">
              <w:rPr>
                <w:rFonts w:asciiTheme="minorHAnsi" w:hAnsiTheme="minorHAnsi" w:cstheme="minorHAnsi"/>
                <w:lang w:val="tr-TR"/>
              </w:rPr>
              <w:t>40</w:t>
            </w:r>
          </w:p>
        </w:tc>
        <w:tc>
          <w:tcPr>
            <w:tcW w:w="557" w:type="pct"/>
            <w:shd w:val="clear" w:color="auto" w:fill="E2EFD9"/>
            <w:vAlign w:val="center"/>
          </w:tcPr>
          <w:p w14:paraId="458E933B" w14:textId="77777777" w:rsidR="004345CE" w:rsidRPr="004B2678" w:rsidRDefault="004345CE" w:rsidP="00980CD0">
            <w:pPr>
              <w:pStyle w:val="AralkYok"/>
              <w:jc w:val="center"/>
              <w:rPr>
                <w:rFonts w:asciiTheme="minorHAnsi" w:hAnsiTheme="minorHAnsi" w:cstheme="minorHAnsi"/>
                <w:lang w:val="tr-TR"/>
              </w:rPr>
            </w:pPr>
            <w:r w:rsidRPr="004B2678">
              <w:rPr>
                <w:rFonts w:asciiTheme="minorHAnsi" w:hAnsiTheme="minorHAnsi" w:cstheme="minorHAnsi"/>
                <w:lang w:val="tr-TR"/>
              </w:rPr>
              <w:t>6</w:t>
            </w:r>
          </w:p>
        </w:tc>
        <w:tc>
          <w:tcPr>
            <w:tcW w:w="391" w:type="pct"/>
            <w:shd w:val="clear" w:color="auto" w:fill="E2EFD9"/>
            <w:vAlign w:val="center"/>
          </w:tcPr>
          <w:p w14:paraId="09B30E3C" w14:textId="77777777" w:rsidR="004345CE" w:rsidRPr="004B2678" w:rsidRDefault="004345CE" w:rsidP="00980CD0">
            <w:pPr>
              <w:pStyle w:val="AralkYok"/>
              <w:jc w:val="center"/>
              <w:rPr>
                <w:rFonts w:asciiTheme="minorHAnsi" w:hAnsiTheme="minorHAnsi" w:cstheme="minorHAnsi"/>
                <w:lang w:val="tr-TR"/>
              </w:rPr>
            </w:pPr>
            <w:r w:rsidRPr="004B2678">
              <w:rPr>
                <w:rFonts w:asciiTheme="minorHAnsi" w:hAnsiTheme="minorHAnsi" w:cstheme="minorHAnsi"/>
                <w:lang w:val="tr-TR"/>
              </w:rPr>
              <w:t>10</w:t>
            </w:r>
          </w:p>
        </w:tc>
        <w:tc>
          <w:tcPr>
            <w:tcW w:w="354" w:type="pct"/>
            <w:shd w:val="clear" w:color="auto" w:fill="E2EFD9"/>
            <w:vAlign w:val="center"/>
          </w:tcPr>
          <w:p w14:paraId="3535D86F" w14:textId="77777777" w:rsidR="004345CE" w:rsidRPr="004B2678" w:rsidRDefault="004345CE" w:rsidP="00980CD0">
            <w:pPr>
              <w:pStyle w:val="AralkYok"/>
              <w:jc w:val="center"/>
              <w:rPr>
                <w:rFonts w:asciiTheme="minorHAnsi" w:hAnsiTheme="minorHAnsi" w:cstheme="minorHAnsi"/>
                <w:lang w:val="tr-TR"/>
              </w:rPr>
            </w:pPr>
            <w:r w:rsidRPr="004B2678">
              <w:rPr>
                <w:rFonts w:asciiTheme="minorHAnsi" w:hAnsiTheme="minorHAnsi" w:cstheme="minorHAnsi"/>
                <w:lang w:val="tr-TR"/>
              </w:rPr>
              <w:t>12</w:t>
            </w:r>
          </w:p>
        </w:tc>
        <w:tc>
          <w:tcPr>
            <w:tcW w:w="353" w:type="pct"/>
            <w:shd w:val="clear" w:color="auto" w:fill="E2EFD9"/>
            <w:vAlign w:val="center"/>
          </w:tcPr>
          <w:p w14:paraId="6DBCDC7C" w14:textId="77777777" w:rsidR="004345CE" w:rsidRPr="004B2678" w:rsidRDefault="004345CE" w:rsidP="00980CD0">
            <w:pPr>
              <w:pStyle w:val="AralkYok"/>
              <w:jc w:val="center"/>
              <w:rPr>
                <w:rFonts w:asciiTheme="minorHAnsi" w:hAnsiTheme="minorHAnsi" w:cstheme="minorHAnsi"/>
                <w:lang w:val="tr-TR"/>
              </w:rPr>
            </w:pPr>
            <w:r w:rsidRPr="004B2678">
              <w:rPr>
                <w:rFonts w:asciiTheme="minorHAnsi" w:hAnsiTheme="minorHAnsi" w:cstheme="minorHAnsi"/>
                <w:lang w:val="tr-TR"/>
              </w:rPr>
              <w:t>14</w:t>
            </w:r>
          </w:p>
        </w:tc>
        <w:tc>
          <w:tcPr>
            <w:tcW w:w="354" w:type="pct"/>
            <w:shd w:val="clear" w:color="auto" w:fill="E2EFD9"/>
            <w:vAlign w:val="center"/>
          </w:tcPr>
          <w:p w14:paraId="016369CD" w14:textId="77777777" w:rsidR="004345CE" w:rsidRPr="004B2678" w:rsidRDefault="004345CE" w:rsidP="00980CD0">
            <w:pPr>
              <w:pStyle w:val="AralkYok"/>
              <w:jc w:val="center"/>
              <w:rPr>
                <w:rFonts w:asciiTheme="minorHAnsi" w:hAnsiTheme="minorHAnsi" w:cstheme="minorHAnsi"/>
                <w:lang w:val="tr-TR"/>
              </w:rPr>
            </w:pPr>
            <w:r w:rsidRPr="004B2678">
              <w:rPr>
                <w:rFonts w:asciiTheme="minorHAnsi" w:hAnsiTheme="minorHAnsi" w:cstheme="minorHAnsi"/>
                <w:lang w:val="tr-TR"/>
              </w:rPr>
              <w:t>16</w:t>
            </w:r>
          </w:p>
        </w:tc>
        <w:tc>
          <w:tcPr>
            <w:tcW w:w="354" w:type="pct"/>
            <w:shd w:val="clear" w:color="auto" w:fill="E2EFD9"/>
            <w:vAlign w:val="center"/>
          </w:tcPr>
          <w:p w14:paraId="5DDE8E8D" w14:textId="77777777" w:rsidR="004345CE" w:rsidRPr="004B2678" w:rsidRDefault="004345CE" w:rsidP="00980CD0">
            <w:pPr>
              <w:pStyle w:val="AralkYok"/>
              <w:jc w:val="center"/>
              <w:rPr>
                <w:rFonts w:asciiTheme="minorHAnsi" w:hAnsiTheme="minorHAnsi" w:cstheme="minorHAnsi"/>
                <w:lang w:val="tr-TR"/>
              </w:rPr>
            </w:pPr>
            <w:r w:rsidRPr="004B2678">
              <w:rPr>
                <w:rFonts w:asciiTheme="minorHAnsi" w:hAnsiTheme="minorHAnsi" w:cstheme="minorHAnsi"/>
                <w:lang w:val="tr-TR"/>
              </w:rPr>
              <w:t>18</w:t>
            </w:r>
          </w:p>
        </w:tc>
        <w:tc>
          <w:tcPr>
            <w:tcW w:w="424" w:type="pct"/>
            <w:shd w:val="clear" w:color="auto" w:fill="E2EFD9"/>
            <w:vAlign w:val="center"/>
          </w:tcPr>
          <w:p w14:paraId="3E0F9017" w14:textId="635AB25B" w:rsidR="004345CE" w:rsidRPr="004B2678" w:rsidRDefault="004345CE" w:rsidP="00980CD0">
            <w:pPr>
              <w:pStyle w:val="AralkYok"/>
              <w:jc w:val="center"/>
              <w:rPr>
                <w:rFonts w:asciiTheme="minorHAnsi" w:hAnsiTheme="minorHAnsi" w:cstheme="minorHAnsi"/>
                <w:lang w:val="tr-TR"/>
              </w:rPr>
            </w:pPr>
            <w:r>
              <w:rPr>
                <w:rFonts w:asciiTheme="minorHAnsi" w:hAnsiTheme="minorHAnsi" w:cstheme="minorHAnsi"/>
                <w:lang w:val="tr-TR"/>
              </w:rPr>
              <w:t>6</w:t>
            </w:r>
            <w:r w:rsidRPr="004B2678">
              <w:rPr>
                <w:rFonts w:asciiTheme="minorHAnsi" w:hAnsiTheme="minorHAnsi" w:cstheme="minorHAnsi"/>
                <w:lang w:val="tr-TR"/>
              </w:rPr>
              <w:t xml:space="preserve"> AY</w:t>
            </w:r>
          </w:p>
        </w:tc>
        <w:tc>
          <w:tcPr>
            <w:tcW w:w="453" w:type="pct"/>
            <w:shd w:val="clear" w:color="auto" w:fill="E2EFD9"/>
            <w:vAlign w:val="center"/>
          </w:tcPr>
          <w:p w14:paraId="761791A0" w14:textId="27DEB6D7" w:rsidR="004345CE" w:rsidRPr="004B2678" w:rsidRDefault="004345CE" w:rsidP="00980CD0">
            <w:pPr>
              <w:pStyle w:val="AralkYok"/>
              <w:jc w:val="center"/>
              <w:rPr>
                <w:rFonts w:asciiTheme="minorHAnsi" w:hAnsiTheme="minorHAnsi" w:cstheme="minorHAnsi"/>
                <w:lang w:val="tr-TR"/>
              </w:rPr>
            </w:pPr>
            <w:r>
              <w:rPr>
                <w:rFonts w:asciiTheme="minorHAnsi" w:hAnsiTheme="minorHAnsi" w:cstheme="minorHAnsi"/>
                <w:lang w:val="tr-TR"/>
              </w:rPr>
              <w:t>12</w:t>
            </w:r>
            <w:r w:rsidRPr="004B2678">
              <w:rPr>
                <w:rFonts w:asciiTheme="minorHAnsi" w:hAnsiTheme="minorHAnsi" w:cstheme="minorHAnsi"/>
                <w:lang w:val="tr-TR"/>
              </w:rPr>
              <w:t xml:space="preserve"> AY</w:t>
            </w:r>
          </w:p>
        </w:tc>
      </w:tr>
      <w:tr w:rsidR="00980CD0" w:rsidRPr="004B2678" w14:paraId="2062C7D9" w14:textId="77777777" w:rsidTr="001602D3">
        <w:trPr>
          <w:trHeight w:val="322"/>
        </w:trPr>
        <w:tc>
          <w:tcPr>
            <w:tcW w:w="1273" w:type="pct"/>
            <w:shd w:val="clear" w:color="auto" w:fill="C5E0B3"/>
          </w:tcPr>
          <w:p w14:paraId="4334C7A0" w14:textId="10B0EB64" w:rsidR="00980CD0" w:rsidRPr="004B2678" w:rsidRDefault="00980CD0" w:rsidP="00980CD0">
            <w:pPr>
              <w:pStyle w:val="AralkYok"/>
              <w:rPr>
                <w:rFonts w:asciiTheme="minorHAnsi" w:hAnsiTheme="minorHAnsi" w:cstheme="minorHAnsi"/>
                <w:lang w:val="tr-TR"/>
              </w:rPr>
            </w:pPr>
            <w:r w:rsidRPr="004B2678">
              <w:rPr>
                <w:rFonts w:asciiTheme="minorHAnsi" w:hAnsiTheme="minorHAnsi" w:cstheme="minorHAnsi"/>
                <w:spacing w:val="-2"/>
                <w:lang w:val="tr-TR"/>
              </w:rPr>
              <w:t>Koordinatör</w:t>
            </w:r>
            <w:r w:rsidR="00E82636" w:rsidRPr="004B2678">
              <w:rPr>
                <w:rFonts w:asciiTheme="minorHAnsi" w:hAnsiTheme="minorHAnsi" w:cstheme="minorHAnsi"/>
                <w:spacing w:val="-2"/>
                <w:lang w:val="tr-TR"/>
              </w:rPr>
              <w:t xml:space="preserve"> </w:t>
            </w:r>
            <w:r w:rsidRPr="004B2678">
              <w:rPr>
                <w:rFonts w:asciiTheme="minorHAnsi" w:hAnsiTheme="minorHAnsi" w:cstheme="minorHAnsi"/>
                <w:spacing w:val="-2"/>
                <w:lang w:val="tr-TR"/>
              </w:rPr>
              <w:t>Birim</w:t>
            </w:r>
          </w:p>
        </w:tc>
        <w:tc>
          <w:tcPr>
            <w:tcW w:w="3727" w:type="pct"/>
            <w:gridSpan w:val="9"/>
            <w:shd w:val="clear" w:color="auto" w:fill="C5E0B3"/>
          </w:tcPr>
          <w:p w14:paraId="5ADB0BDB" w14:textId="3FFB37B8" w:rsidR="00980CD0" w:rsidRPr="004B2678" w:rsidRDefault="00980CD0" w:rsidP="00980CD0">
            <w:pPr>
              <w:pStyle w:val="AralkYok"/>
              <w:rPr>
                <w:rFonts w:asciiTheme="minorHAnsi" w:hAnsiTheme="minorHAnsi" w:cstheme="minorHAnsi"/>
                <w:lang w:val="tr-TR"/>
              </w:rPr>
            </w:pPr>
            <w:r w:rsidRPr="004B2678">
              <w:rPr>
                <w:rFonts w:asciiTheme="minorHAnsi" w:hAnsiTheme="minorHAnsi" w:cstheme="minorHAnsi"/>
                <w:lang w:val="tr-TR"/>
              </w:rPr>
              <w:t>Okul idaresi, rehberlik se</w:t>
            </w:r>
            <w:r w:rsidR="00A74619" w:rsidRPr="004B2678">
              <w:rPr>
                <w:rFonts w:asciiTheme="minorHAnsi" w:hAnsiTheme="minorHAnsi" w:cstheme="minorHAnsi"/>
                <w:lang w:val="tr-TR"/>
              </w:rPr>
              <w:t xml:space="preserve">rvisi, sınıf rehber </w:t>
            </w:r>
            <w:r w:rsidR="002F7398" w:rsidRPr="004B2678">
              <w:rPr>
                <w:rFonts w:asciiTheme="minorHAnsi" w:hAnsiTheme="minorHAnsi" w:cstheme="minorHAnsi"/>
                <w:lang w:val="tr-TR"/>
              </w:rPr>
              <w:t>öğretmenleri, alan</w:t>
            </w:r>
            <w:r w:rsidR="00A74619" w:rsidRPr="004B2678">
              <w:rPr>
                <w:rFonts w:asciiTheme="minorHAnsi" w:hAnsiTheme="minorHAnsi" w:cstheme="minorHAnsi"/>
                <w:lang w:val="tr-TR"/>
              </w:rPr>
              <w:t xml:space="preserve"> şefleri</w:t>
            </w:r>
          </w:p>
        </w:tc>
      </w:tr>
      <w:tr w:rsidR="00980CD0" w:rsidRPr="004B2678" w14:paraId="57735F47" w14:textId="77777777" w:rsidTr="001602D3">
        <w:trPr>
          <w:trHeight w:val="270"/>
        </w:trPr>
        <w:tc>
          <w:tcPr>
            <w:tcW w:w="1273" w:type="pct"/>
            <w:shd w:val="clear" w:color="auto" w:fill="C5E0B3"/>
          </w:tcPr>
          <w:p w14:paraId="089989E8" w14:textId="71373937" w:rsidR="00980CD0" w:rsidRPr="004B2678" w:rsidRDefault="00E82636" w:rsidP="00980CD0">
            <w:pPr>
              <w:pStyle w:val="AralkYok"/>
              <w:rPr>
                <w:rFonts w:asciiTheme="minorHAnsi" w:hAnsiTheme="minorHAnsi" w:cstheme="minorHAnsi"/>
                <w:lang w:val="tr-TR"/>
              </w:rPr>
            </w:pPr>
            <w:r w:rsidRPr="004B2678">
              <w:rPr>
                <w:rFonts w:asciiTheme="minorHAnsi" w:hAnsiTheme="minorHAnsi" w:cstheme="minorHAnsi"/>
                <w:lang w:val="tr-TR"/>
              </w:rPr>
              <w:t xml:space="preserve">İş birliği </w:t>
            </w:r>
            <w:r w:rsidR="00980CD0" w:rsidRPr="004B2678">
              <w:rPr>
                <w:rFonts w:asciiTheme="minorHAnsi" w:hAnsiTheme="minorHAnsi" w:cstheme="minorHAnsi"/>
                <w:lang w:val="tr-TR"/>
              </w:rPr>
              <w:t>Yapılacak</w:t>
            </w:r>
            <w:r w:rsidRPr="004B2678">
              <w:rPr>
                <w:rFonts w:asciiTheme="minorHAnsi" w:hAnsiTheme="minorHAnsi" w:cstheme="minorHAnsi"/>
                <w:lang w:val="tr-TR"/>
              </w:rPr>
              <w:t xml:space="preserve"> </w:t>
            </w:r>
            <w:r w:rsidR="00980CD0" w:rsidRPr="004B2678">
              <w:rPr>
                <w:rFonts w:asciiTheme="minorHAnsi" w:hAnsiTheme="minorHAnsi" w:cstheme="minorHAnsi"/>
                <w:spacing w:val="-2"/>
                <w:lang w:val="tr-TR"/>
              </w:rPr>
              <w:t>Birimler</w:t>
            </w:r>
          </w:p>
        </w:tc>
        <w:tc>
          <w:tcPr>
            <w:tcW w:w="3727" w:type="pct"/>
            <w:gridSpan w:val="9"/>
            <w:shd w:val="clear" w:color="auto" w:fill="E2EFD9"/>
          </w:tcPr>
          <w:p w14:paraId="054C33FF" w14:textId="77777777" w:rsidR="00980CD0" w:rsidRPr="004B2678" w:rsidRDefault="00980CD0" w:rsidP="00980CD0">
            <w:pPr>
              <w:pStyle w:val="AralkYok"/>
              <w:rPr>
                <w:rFonts w:asciiTheme="minorHAnsi" w:hAnsiTheme="minorHAnsi" w:cstheme="minorHAnsi"/>
                <w:lang w:val="tr-TR"/>
              </w:rPr>
            </w:pPr>
            <w:r w:rsidRPr="004B2678">
              <w:rPr>
                <w:rFonts w:asciiTheme="minorHAnsi" w:hAnsiTheme="minorHAnsi" w:cstheme="minorHAnsi"/>
                <w:lang w:val="tr-TR"/>
              </w:rPr>
              <w:t>Zümre başkanları</w:t>
            </w:r>
          </w:p>
        </w:tc>
      </w:tr>
      <w:tr w:rsidR="00980CD0" w:rsidRPr="004B2678" w14:paraId="38AE26F1" w14:textId="77777777" w:rsidTr="001602D3">
        <w:trPr>
          <w:trHeight w:val="731"/>
        </w:trPr>
        <w:tc>
          <w:tcPr>
            <w:tcW w:w="1273" w:type="pct"/>
            <w:shd w:val="clear" w:color="auto" w:fill="C5E0B3"/>
          </w:tcPr>
          <w:p w14:paraId="001B15FE" w14:textId="77777777" w:rsidR="00980CD0" w:rsidRPr="004B2678" w:rsidRDefault="00980CD0" w:rsidP="00980CD0">
            <w:pPr>
              <w:pStyle w:val="AralkYok"/>
              <w:rPr>
                <w:rFonts w:asciiTheme="minorHAnsi" w:hAnsiTheme="minorHAnsi" w:cstheme="minorHAnsi"/>
                <w:lang w:val="tr-TR"/>
              </w:rPr>
            </w:pPr>
            <w:r w:rsidRPr="004B2678">
              <w:rPr>
                <w:rFonts w:asciiTheme="minorHAnsi" w:hAnsiTheme="minorHAnsi" w:cstheme="minorHAnsi"/>
                <w:spacing w:val="-2"/>
                <w:lang w:val="tr-TR"/>
              </w:rPr>
              <w:t>Riskler</w:t>
            </w:r>
          </w:p>
        </w:tc>
        <w:tc>
          <w:tcPr>
            <w:tcW w:w="3727" w:type="pct"/>
            <w:gridSpan w:val="9"/>
            <w:shd w:val="clear" w:color="auto" w:fill="C5E0B3"/>
          </w:tcPr>
          <w:p w14:paraId="2A2753AB" w14:textId="77777777" w:rsidR="000607DF" w:rsidRPr="004B2678" w:rsidRDefault="000607DF" w:rsidP="00980CD0">
            <w:pPr>
              <w:pStyle w:val="AralkYok"/>
              <w:rPr>
                <w:rFonts w:asciiTheme="minorHAnsi" w:hAnsiTheme="minorHAnsi" w:cstheme="minorHAnsi"/>
                <w:lang w:val="tr-TR"/>
              </w:rPr>
            </w:pPr>
          </w:p>
          <w:p w14:paraId="41C188E9" w14:textId="44FB146C" w:rsidR="00255925" w:rsidRPr="004B2678" w:rsidRDefault="00950C1A" w:rsidP="00C775CF">
            <w:pPr>
              <w:pStyle w:val="AralkYok"/>
              <w:rPr>
                <w:rFonts w:asciiTheme="minorHAnsi" w:hAnsiTheme="minorHAnsi" w:cstheme="minorHAnsi"/>
                <w:lang w:val="tr-TR"/>
              </w:rPr>
            </w:pPr>
            <w:r w:rsidRPr="004B2678">
              <w:rPr>
                <w:rFonts w:asciiTheme="minorHAnsi" w:hAnsiTheme="minorHAnsi" w:cstheme="minorHAnsi"/>
                <w:lang w:val="tr-TR"/>
              </w:rPr>
              <w:t>Döse üreti</w:t>
            </w:r>
            <w:r w:rsidR="000607DF" w:rsidRPr="004B2678">
              <w:rPr>
                <w:rFonts w:asciiTheme="minorHAnsi" w:hAnsiTheme="minorHAnsi" w:cstheme="minorHAnsi"/>
                <w:lang w:val="tr-TR"/>
              </w:rPr>
              <w:t>m malzemelerini satın alacak işletme</w:t>
            </w:r>
            <w:r w:rsidR="00770045" w:rsidRPr="004B2678">
              <w:rPr>
                <w:rFonts w:asciiTheme="minorHAnsi" w:hAnsiTheme="minorHAnsi" w:cstheme="minorHAnsi"/>
                <w:lang w:val="tr-TR"/>
              </w:rPr>
              <w:t>/kurum</w:t>
            </w:r>
            <w:r w:rsidR="000607DF" w:rsidRPr="004B2678">
              <w:rPr>
                <w:rFonts w:asciiTheme="minorHAnsi" w:hAnsiTheme="minorHAnsi" w:cstheme="minorHAnsi"/>
                <w:lang w:val="tr-TR"/>
              </w:rPr>
              <w:t xml:space="preserve"> bulmada yaşanan </w:t>
            </w:r>
            <w:r w:rsidR="002F7398" w:rsidRPr="004B2678">
              <w:rPr>
                <w:rFonts w:asciiTheme="minorHAnsi" w:hAnsiTheme="minorHAnsi" w:cstheme="minorHAnsi"/>
                <w:lang w:val="tr-TR"/>
              </w:rPr>
              <w:t>zorluklar (</w:t>
            </w:r>
            <w:r w:rsidR="009944C6">
              <w:rPr>
                <w:rFonts w:asciiTheme="minorHAnsi" w:hAnsiTheme="minorHAnsi" w:cstheme="minorHAnsi"/>
                <w:lang w:val="tr-TR"/>
              </w:rPr>
              <w:t>d</w:t>
            </w:r>
            <w:r w:rsidR="00770045" w:rsidRPr="004B2678">
              <w:rPr>
                <w:rFonts w:asciiTheme="minorHAnsi" w:hAnsiTheme="minorHAnsi" w:cstheme="minorHAnsi"/>
                <w:lang w:val="tr-TR"/>
              </w:rPr>
              <w:t>ıs piyasa ile rekabet)</w:t>
            </w:r>
            <w:r w:rsidR="00255925" w:rsidRPr="004B2678">
              <w:rPr>
                <w:rFonts w:asciiTheme="minorHAnsi" w:hAnsiTheme="minorHAnsi" w:cstheme="minorHAnsi"/>
                <w:lang w:val="tr-TR"/>
              </w:rPr>
              <w:t xml:space="preserve"> ve DÖSE Yönetmeliğinin piyasa rekabet koşullarına uygun olmaması</w:t>
            </w:r>
          </w:p>
        </w:tc>
      </w:tr>
      <w:tr w:rsidR="00980CD0" w:rsidRPr="004B2678" w14:paraId="09FEDCBB" w14:textId="77777777" w:rsidTr="001602D3">
        <w:trPr>
          <w:trHeight w:val="853"/>
        </w:trPr>
        <w:tc>
          <w:tcPr>
            <w:tcW w:w="1273" w:type="pct"/>
            <w:shd w:val="clear" w:color="auto" w:fill="C5E0B3"/>
          </w:tcPr>
          <w:p w14:paraId="0C18AC4B" w14:textId="77777777" w:rsidR="00980CD0" w:rsidRPr="004B2678" w:rsidRDefault="00980CD0" w:rsidP="00980CD0">
            <w:pPr>
              <w:pStyle w:val="AralkYok"/>
              <w:rPr>
                <w:rFonts w:asciiTheme="minorHAnsi" w:hAnsiTheme="minorHAnsi" w:cstheme="minorHAnsi"/>
                <w:lang w:val="tr-TR"/>
              </w:rPr>
            </w:pPr>
            <w:r w:rsidRPr="004B2678">
              <w:rPr>
                <w:rFonts w:asciiTheme="minorHAnsi" w:hAnsiTheme="minorHAnsi" w:cstheme="minorHAnsi"/>
                <w:spacing w:val="-2"/>
                <w:lang w:val="tr-TR"/>
              </w:rPr>
              <w:t>Stratejiler</w:t>
            </w:r>
          </w:p>
        </w:tc>
        <w:tc>
          <w:tcPr>
            <w:tcW w:w="3727" w:type="pct"/>
            <w:gridSpan w:val="9"/>
            <w:shd w:val="clear" w:color="auto" w:fill="E2EFD9"/>
          </w:tcPr>
          <w:p w14:paraId="29966A53" w14:textId="77777777" w:rsidR="00980CD0" w:rsidRPr="004B2678" w:rsidRDefault="00980CD0" w:rsidP="00980CD0">
            <w:pPr>
              <w:pStyle w:val="AralkYok"/>
              <w:rPr>
                <w:rFonts w:asciiTheme="minorHAnsi" w:hAnsiTheme="minorHAnsi" w:cstheme="minorHAnsi"/>
                <w:lang w:val="tr-TR"/>
              </w:rPr>
            </w:pPr>
            <w:r w:rsidRPr="004B2678">
              <w:rPr>
                <w:rFonts w:asciiTheme="minorHAnsi" w:hAnsiTheme="minorHAnsi" w:cstheme="minorHAnsi"/>
                <w:lang w:val="tr-TR"/>
              </w:rPr>
              <w:t xml:space="preserve">S1. DÖSE üretilen ürünlerin çeşitlendirilmesi sağlanacaktır. </w:t>
            </w:r>
          </w:p>
          <w:p w14:paraId="0A79CB05" w14:textId="77777777" w:rsidR="00980CD0" w:rsidRPr="004B2678" w:rsidRDefault="00980CD0" w:rsidP="00980CD0">
            <w:pPr>
              <w:pStyle w:val="AralkYok"/>
              <w:rPr>
                <w:rFonts w:asciiTheme="minorHAnsi" w:hAnsiTheme="minorHAnsi" w:cstheme="minorHAnsi"/>
                <w:lang w:val="tr-TR"/>
              </w:rPr>
            </w:pPr>
            <w:r w:rsidRPr="004B2678">
              <w:rPr>
                <w:rFonts w:asciiTheme="minorHAnsi" w:hAnsiTheme="minorHAnsi" w:cstheme="minorHAnsi"/>
                <w:lang w:val="tr-TR"/>
              </w:rPr>
              <w:t xml:space="preserve">S2. Okulda bulunan uygun alanlarda DÖSE faaliyetlerinin yapılması sağlanacaktır. </w:t>
            </w:r>
          </w:p>
          <w:p w14:paraId="7D6E42A0" w14:textId="77777777" w:rsidR="00980CD0" w:rsidRPr="004B2678" w:rsidRDefault="00980CD0" w:rsidP="00980CD0">
            <w:pPr>
              <w:pStyle w:val="AralkYok"/>
              <w:rPr>
                <w:rFonts w:asciiTheme="minorHAnsi" w:hAnsiTheme="minorHAnsi" w:cstheme="minorHAnsi"/>
                <w:lang w:val="tr-TR"/>
              </w:rPr>
            </w:pPr>
            <w:r w:rsidRPr="004B2678">
              <w:rPr>
                <w:rFonts w:asciiTheme="minorHAnsi" w:hAnsiTheme="minorHAnsi" w:cstheme="minorHAnsi"/>
                <w:lang w:val="tr-TR"/>
              </w:rPr>
              <w:t>S3. DÖSE faaliyetlerinin yürütülmesinde sektörle iş birlikleri sağlanacaktır.</w:t>
            </w:r>
          </w:p>
        </w:tc>
      </w:tr>
      <w:tr w:rsidR="00980CD0" w:rsidRPr="004B2678" w14:paraId="795EF15E" w14:textId="77777777" w:rsidTr="00E82636">
        <w:trPr>
          <w:trHeight w:val="549"/>
        </w:trPr>
        <w:tc>
          <w:tcPr>
            <w:tcW w:w="1273" w:type="pct"/>
            <w:shd w:val="clear" w:color="auto" w:fill="C5E0B3"/>
          </w:tcPr>
          <w:p w14:paraId="116694EE" w14:textId="6E9AD489" w:rsidR="00980CD0" w:rsidRPr="004B2678" w:rsidRDefault="00980CD0" w:rsidP="00980CD0">
            <w:pPr>
              <w:pStyle w:val="AralkYok"/>
              <w:rPr>
                <w:rFonts w:asciiTheme="minorHAnsi" w:hAnsiTheme="minorHAnsi" w:cstheme="minorHAnsi"/>
                <w:lang w:val="tr-TR"/>
              </w:rPr>
            </w:pPr>
            <w:r w:rsidRPr="004B2678">
              <w:rPr>
                <w:rFonts w:asciiTheme="minorHAnsi" w:hAnsiTheme="minorHAnsi" w:cstheme="minorHAnsi"/>
                <w:lang w:val="tr-TR"/>
              </w:rPr>
              <w:t>Maliyet</w:t>
            </w:r>
            <w:r w:rsidR="00E82636" w:rsidRPr="004B2678">
              <w:rPr>
                <w:rFonts w:asciiTheme="minorHAnsi" w:hAnsiTheme="minorHAnsi" w:cstheme="minorHAnsi"/>
                <w:lang w:val="tr-TR"/>
              </w:rPr>
              <w:t xml:space="preserve"> </w:t>
            </w:r>
            <w:r w:rsidRPr="004B2678">
              <w:rPr>
                <w:rFonts w:asciiTheme="minorHAnsi" w:hAnsiTheme="minorHAnsi" w:cstheme="minorHAnsi"/>
                <w:spacing w:val="-2"/>
                <w:lang w:val="tr-TR"/>
              </w:rPr>
              <w:t>Tahmini</w:t>
            </w:r>
          </w:p>
        </w:tc>
        <w:tc>
          <w:tcPr>
            <w:tcW w:w="3727" w:type="pct"/>
            <w:gridSpan w:val="9"/>
            <w:shd w:val="clear" w:color="auto" w:fill="E2EFD9"/>
          </w:tcPr>
          <w:p w14:paraId="276C1B45" w14:textId="77777777" w:rsidR="00980CD0" w:rsidRPr="004B2678" w:rsidRDefault="00255925" w:rsidP="00980CD0">
            <w:pPr>
              <w:pStyle w:val="AralkYok"/>
              <w:rPr>
                <w:rFonts w:asciiTheme="minorHAnsi" w:hAnsiTheme="minorHAnsi" w:cstheme="minorHAnsi"/>
                <w:lang w:val="tr-TR"/>
              </w:rPr>
            </w:pPr>
            <w:r w:rsidRPr="004B2678">
              <w:rPr>
                <w:rFonts w:asciiTheme="minorHAnsi" w:hAnsiTheme="minorHAnsi" w:cstheme="minorHAnsi"/>
                <w:lang w:val="tr-TR"/>
              </w:rPr>
              <w:t>YOK</w:t>
            </w:r>
          </w:p>
        </w:tc>
      </w:tr>
      <w:tr w:rsidR="00980CD0" w:rsidRPr="004B2678" w14:paraId="786E8AEF" w14:textId="77777777" w:rsidTr="001602D3">
        <w:trPr>
          <w:trHeight w:val="1055"/>
        </w:trPr>
        <w:tc>
          <w:tcPr>
            <w:tcW w:w="1273" w:type="pct"/>
            <w:shd w:val="clear" w:color="auto" w:fill="C5E0B3"/>
          </w:tcPr>
          <w:p w14:paraId="4A5E920B" w14:textId="77777777" w:rsidR="00980CD0" w:rsidRPr="004B2678" w:rsidRDefault="00980CD0" w:rsidP="00980CD0">
            <w:pPr>
              <w:pStyle w:val="AralkYok"/>
              <w:rPr>
                <w:rFonts w:asciiTheme="minorHAnsi" w:hAnsiTheme="minorHAnsi" w:cstheme="minorHAnsi"/>
                <w:highlight w:val="yellow"/>
                <w:lang w:val="tr-TR"/>
              </w:rPr>
            </w:pPr>
            <w:r w:rsidRPr="004B2678">
              <w:rPr>
                <w:rFonts w:asciiTheme="minorHAnsi" w:hAnsiTheme="minorHAnsi" w:cstheme="minorHAnsi"/>
                <w:spacing w:val="-2"/>
                <w:lang w:val="tr-TR"/>
              </w:rPr>
              <w:t>Tespitler</w:t>
            </w:r>
          </w:p>
        </w:tc>
        <w:tc>
          <w:tcPr>
            <w:tcW w:w="3727" w:type="pct"/>
            <w:gridSpan w:val="9"/>
            <w:shd w:val="clear" w:color="auto" w:fill="C5E0B3"/>
          </w:tcPr>
          <w:p w14:paraId="2915833E" w14:textId="4B864748" w:rsidR="00980CD0" w:rsidRPr="004B2678" w:rsidRDefault="006B0770" w:rsidP="000607DF">
            <w:pPr>
              <w:widowControl/>
              <w:autoSpaceDE/>
              <w:autoSpaceDN/>
              <w:spacing w:after="0" w:line="240" w:lineRule="auto"/>
              <w:rPr>
                <w:rFonts w:asciiTheme="minorHAnsi" w:hAnsiTheme="minorHAnsi" w:cstheme="minorHAnsi"/>
                <w:sz w:val="21"/>
                <w:lang w:val="tr-TR"/>
              </w:rPr>
            </w:pPr>
            <w:r w:rsidRPr="004B2678">
              <w:rPr>
                <w:rFonts w:asciiTheme="minorHAnsi" w:hAnsiTheme="minorHAnsi" w:cstheme="minorHAnsi"/>
                <w:sz w:val="21"/>
                <w:lang w:val="tr-TR"/>
              </w:rPr>
              <w:t xml:space="preserve">Döner sermaye faaliyetleri ile sipariş alınmakta, alınan siparişler üzerinden öğrenciler ve öğretmenler fiilen </w:t>
            </w:r>
            <w:r w:rsidR="002F7398" w:rsidRPr="004B2678">
              <w:rPr>
                <w:rFonts w:asciiTheme="minorHAnsi" w:hAnsiTheme="minorHAnsi" w:cstheme="minorHAnsi"/>
                <w:sz w:val="21"/>
                <w:lang w:val="tr-TR"/>
              </w:rPr>
              <w:t>çalışarak meslekleri</w:t>
            </w:r>
            <w:r w:rsidRPr="004B2678">
              <w:rPr>
                <w:rFonts w:asciiTheme="minorHAnsi" w:hAnsiTheme="minorHAnsi" w:cstheme="minorHAnsi"/>
                <w:sz w:val="21"/>
                <w:lang w:val="tr-TR"/>
              </w:rPr>
              <w:t xml:space="preserve"> ile ilgili konuları daha iyi öğrenmeleri ve öğrendiklerini kalıcı bir şekilde geliştirmelerine yardımcı olmaktadır</w:t>
            </w:r>
          </w:p>
          <w:p w14:paraId="3958B3CC" w14:textId="77777777" w:rsidR="006B0770" w:rsidRPr="004B2678" w:rsidRDefault="006B0770" w:rsidP="000607DF">
            <w:pPr>
              <w:widowControl/>
              <w:autoSpaceDE/>
              <w:autoSpaceDN/>
              <w:spacing w:after="0" w:line="240" w:lineRule="auto"/>
              <w:rPr>
                <w:rFonts w:asciiTheme="minorHAnsi" w:hAnsiTheme="minorHAnsi" w:cstheme="minorHAnsi"/>
                <w:sz w:val="21"/>
                <w:lang w:val="tr-TR"/>
              </w:rPr>
            </w:pPr>
            <w:r w:rsidRPr="004B2678">
              <w:rPr>
                <w:rFonts w:asciiTheme="minorHAnsi" w:hAnsiTheme="minorHAnsi" w:cstheme="minorHAnsi"/>
                <w:sz w:val="21"/>
                <w:lang w:val="tr-TR"/>
              </w:rPr>
              <w:t xml:space="preserve">Öğrencilerde girişimcilik bilinci kazanmalarına, okuldaki mevcut nitelikli insan gücü, makine potansiyeliyle atölye kapasitesinin ekonomiye kazandırılmasına ve benzeri amaçların gerçekleştirilmesine katkı sağlamak </w:t>
            </w:r>
          </w:p>
          <w:p w14:paraId="1AF65D86" w14:textId="77777777" w:rsidR="006B0770" w:rsidRPr="004B2678" w:rsidRDefault="006B0770" w:rsidP="000607DF">
            <w:pPr>
              <w:widowControl/>
              <w:autoSpaceDE/>
              <w:autoSpaceDN/>
              <w:spacing w:after="0" w:line="240" w:lineRule="auto"/>
              <w:rPr>
                <w:rFonts w:asciiTheme="minorHAnsi" w:hAnsiTheme="minorHAnsi" w:cstheme="minorHAnsi"/>
                <w:sz w:val="21"/>
                <w:lang w:val="tr-TR"/>
              </w:rPr>
            </w:pPr>
          </w:p>
        </w:tc>
      </w:tr>
      <w:tr w:rsidR="00980CD0" w:rsidRPr="004B2678" w14:paraId="2D3E3FB4" w14:textId="77777777" w:rsidTr="001602D3">
        <w:trPr>
          <w:trHeight w:val="1055"/>
        </w:trPr>
        <w:tc>
          <w:tcPr>
            <w:tcW w:w="1273" w:type="pct"/>
            <w:shd w:val="clear" w:color="auto" w:fill="C5E0B3"/>
          </w:tcPr>
          <w:p w14:paraId="43D4E7F0" w14:textId="77777777" w:rsidR="00980CD0" w:rsidRPr="004B2678" w:rsidRDefault="00980CD0" w:rsidP="00980CD0">
            <w:pPr>
              <w:pStyle w:val="AralkYok"/>
              <w:rPr>
                <w:rFonts w:asciiTheme="minorHAnsi" w:hAnsiTheme="minorHAnsi" w:cstheme="minorHAnsi"/>
                <w:lang w:val="tr-TR"/>
              </w:rPr>
            </w:pPr>
            <w:r w:rsidRPr="004B2678">
              <w:rPr>
                <w:rFonts w:asciiTheme="minorHAnsi" w:hAnsiTheme="minorHAnsi" w:cstheme="minorHAnsi"/>
                <w:spacing w:val="-2"/>
                <w:lang w:val="tr-TR"/>
              </w:rPr>
              <w:t>İhtiyaçlar</w:t>
            </w:r>
          </w:p>
        </w:tc>
        <w:tc>
          <w:tcPr>
            <w:tcW w:w="3727" w:type="pct"/>
            <w:gridSpan w:val="9"/>
            <w:shd w:val="clear" w:color="auto" w:fill="E2EFD9"/>
          </w:tcPr>
          <w:p w14:paraId="59D2B86E" w14:textId="77777777" w:rsidR="00980CD0" w:rsidRPr="004B2678" w:rsidRDefault="006B0770" w:rsidP="00980CD0">
            <w:pPr>
              <w:pStyle w:val="AralkYok"/>
              <w:rPr>
                <w:rFonts w:asciiTheme="minorHAnsi" w:hAnsiTheme="minorHAnsi" w:cstheme="minorHAnsi"/>
                <w:lang w:val="tr-TR"/>
              </w:rPr>
            </w:pPr>
            <w:r w:rsidRPr="004B2678">
              <w:rPr>
                <w:rFonts w:asciiTheme="minorHAnsi" w:hAnsiTheme="minorHAnsi" w:cstheme="minorHAnsi"/>
                <w:lang w:val="tr-TR"/>
              </w:rPr>
              <w:t>Döse faaliyetlerinin çeşitli alanlarda olmasının sağlanması</w:t>
            </w:r>
          </w:p>
          <w:p w14:paraId="03FA306D" w14:textId="77777777" w:rsidR="006B0770" w:rsidRPr="004B2678" w:rsidRDefault="006B0770" w:rsidP="00980CD0">
            <w:pPr>
              <w:pStyle w:val="AralkYok"/>
              <w:rPr>
                <w:rFonts w:asciiTheme="minorHAnsi" w:hAnsiTheme="minorHAnsi" w:cstheme="minorHAnsi"/>
                <w:lang w:val="tr-TR"/>
              </w:rPr>
            </w:pPr>
            <w:r w:rsidRPr="004B2678">
              <w:rPr>
                <w:rFonts w:asciiTheme="minorHAnsi" w:hAnsiTheme="minorHAnsi" w:cstheme="minorHAnsi"/>
                <w:lang w:val="tr-TR"/>
              </w:rPr>
              <w:t>Öğretmen ve öğrenci motivasyonunun</w:t>
            </w:r>
            <w:r w:rsidR="00A85D5A" w:rsidRPr="004B2678">
              <w:rPr>
                <w:rFonts w:asciiTheme="minorHAnsi" w:hAnsiTheme="minorHAnsi" w:cstheme="minorHAnsi"/>
                <w:lang w:val="tr-TR"/>
              </w:rPr>
              <w:t xml:space="preserve"> ayrıca</w:t>
            </w:r>
            <w:r w:rsidR="00F51372" w:rsidRPr="004B2678">
              <w:rPr>
                <w:rFonts w:asciiTheme="minorHAnsi" w:hAnsiTheme="minorHAnsi" w:cstheme="minorHAnsi"/>
                <w:lang w:val="tr-TR"/>
              </w:rPr>
              <w:t xml:space="preserve"> bu faaliyetlerin</w:t>
            </w:r>
            <w:r w:rsidRPr="004B2678">
              <w:rPr>
                <w:rFonts w:asciiTheme="minorHAnsi" w:hAnsiTheme="minorHAnsi" w:cstheme="minorHAnsi"/>
                <w:lang w:val="tr-TR"/>
              </w:rPr>
              <w:t xml:space="preserve"> mesleki önemin</w:t>
            </w:r>
            <w:r w:rsidR="00F51372" w:rsidRPr="004B2678">
              <w:rPr>
                <w:rFonts w:asciiTheme="minorHAnsi" w:hAnsiTheme="minorHAnsi" w:cstheme="minorHAnsi"/>
                <w:lang w:val="tr-TR"/>
              </w:rPr>
              <w:t>de</w:t>
            </w:r>
            <w:r w:rsidRPr="004B2678">
              <w:rPr>
                <w:rFonts w:asciiTheme="minorHAnsi" w:hAnsiTheme="minorHAnsi" w:cstheme="minorHAnsi"/>
                <w:lang w:val="tr-TR"/>
              </w:rPr>
              <w:t xml:space="preserve"> farkındalığının artırılması</w:t>
            </w:r>
          </w:p>
          <w:p w14:paraId="30207E9F" w14:textId="4891443D" w:rsidR="006B0770" w:rsidRPr="004B2678" w:rsidRDefault="009E3C93" w:rsidP="00980CD0">
            <w:pPr>
              <w:pStyle w:val="AralkYok"/>
              <w:rPr>
                <w:rFonts w:asciiTheme="minorHAnsi" w:hAnsiTheme="minorHAnsi" w:cstheme="minorHAnsi"/>
                <w:lang w:val="tr-TR"/>
              </w:rPr>
            </w:pPr>
            <w:r w:rsidRPr="004B2678">
              <w:rPr>
                <w:rFonts w:asciiTheme="minorHAnsi" w:hAnsiTheme="minorHAnsi" w:cstheme="minorHAnsi"/>
                <w:lang w:val="tr-TR"/>
              </w:rPr>
              <w:t xml:space="preserve">İşletmelerle </w:t>
            </w:r>
            <w:r w:rsidR="00E82636" w:rsidRPr="004B2678">
              <w:rPr>
                <w:rFonts w:asciiTheme="minorHAnsi" w:hAnsiTheme="minorHAnsi" w:cstheme="minorHAnsi"/>
                <w:lang w:val="tr-TR"/>
              </w:rPr>
              <w:t>iş birliği</w:t>
            </w:r>
            <w:r w:rsidR="006B0770" w:rsidRPr="004B2678">
              <w:rPr>
                <w:rFonts w:asciiTheme="minorHAnsi" w:hAnsiTheme="minorHAnsi" w:cstheme="minorHAnsi"/>
                <w:lang w:val="tr-TR"/>
              </w:rPr>
              <w:t xml:space="preserve"> ve protokollerin yapılması</w:t>
            </w:r>
          </w:p>
          <w:p w14:paraId="69A65600" w14:textId="77777777" w:rsidR="006B0770" w:rsidRPr="004B2678" w:rsidRDefault="005C66F9" w:rsidP="00980CD0">
            <w:pPr>
              <w:pStyle w:val="AralkYok"/>
              <w:rPr>
                <w:rFonts w:asciiTheme="minorHAnsi" w:hAnsiTheme="minorHAnsi" w:cstheme="minorHAnsi"/>
                <w:lang w:val="tr-TR"/>
              </w:rPr>
            </w:pPr>
            <w:r w:rsidRPr="004B2678">
              <w:rPr>
                <w:rFonts w:asciiTheme="minorHAnsi" w:hAnsiTheme="minorHAnsi" w:cstheme="minorHAnsi"/>
                <w:lang w:val="tr-TR"/>
              </w:rPr>
              <w:t>İş sa</w:t>
            </w:r>
            <w:r w:rsidR="002F5BD9" w:rsidRPr="004B2678">
              <w:rPr>
                <w:rFonts w:asciiTheme="minorHAnsi" w:hAnsiTheme="minorHAnsi" w:cstheme="minorHAnsi"/>
                <w:lang w:val="tr-TR"/>
              </w:rPr>
              <w:t>ğ</w:t>
            </w:r>
            <w:r w:rsidRPr="004B2678">
              <w:rPr>
                <w:rFonts w:asciiTheme="minorHAnsi" w:hAnsiTheme="minorHAnsi" w:cstheme="minorHAnsi"/>
                <w:lang w:val="tr-TR"/>
              </w:rPr>
              <w:t>lığı ve güvenliği tedbirlerine azami derecede dikkat edilmesi</w:t>
            </w:r>
          </w:p>
        </w:tc>
      </w:tr>
    </w:tbl>
    <w:p w14:paraId="481E9FFA" w14:textId="77777777" w:rsidR="00572F3F" w:rsidRPr="004B2678" w:rsidRDefault="00572F3F" w:rsidP="00266974">
      <w:pPr>
        <w:pStyle w:val="AralkYok"/>
        <w:rPr>
          <w:rFonts w:asciiTheme="minorHAnsi" w:hAnsiTheme="minorHAnsi" w:cstheme="minorHAnsi"/>
          <w:highlight w:val="yellow"/>
        </w:rPr>
      </w:pPr>
    </w:p>
    <w:p w14:paraId="2CC74B1F" w14:textId="77777777" w:rsidR="00E82636" w:rsidRPr="004B2678" w:rsidRDefault="00E82636" w:rsidP="00266974">
      <w:pPr>
        <w:pStyle w:val="AralkYok"/>
        <w:rPr>
          <w:rFonts w:asciiTheme="minorHAnsi" w:hAnsiTheme="minorHAnsi" w:cstheme="minorHAnsi"/>
          <w:highlight w:val="yellow"/>
        </w:rPr>
      </w:pPr>
    </w:p>
    <w:p w14:paraId="46197FE8" w14:textId="77777777" w:rsidR="00E82636" w:rsidRPr="004B2678" w:rsidRDefault="00E82636" w:rsidP="00266974">
      <w:pPr>
        <w:pStyle w:val="AralkYok"/>
        <w:rPr>
          <w:rFonts w:asciiTheme="minorHAnsi" w:hAnsiTheme="minorHAnsi" w:cstheme="minorHAnsi"/>
          <w:highlight w:val="yellow"/>
        </w:rPr>
      </w:pPr>
    </w:p>
    <w:p w14:paraId="29F2DB70" w14:textId="77777777" w:rsidR="00E82636" w:rsidRPr="004B2678" w:rsidRDefault="00E82636" w:rsidP="00266974">
      <w:pPr>
        <w:pStyle w:val="AralkYok"/>
        <w:rPr>
          <w:rFonts w:asciiTheme="minorHAnsi" w:hAnsiTheme="minorHAnsi" w:cstheme="minorHAnsi"/>
          <w:highlight w:val="yellow"/>
        </w:rPr>
      </w:pPr>
    </w:p>
    <w:p w14:paraId="76D00D71" w14:textId="77777777" w:rsidR="00E82636" w:rsidRPr="004B2678" w:rsidRDefault="00E82636" w:rsidP="00266974">
      <w:pPr>
        <w:pStyle w:val="AralkYok"/>
        <w:rPr>
          <w:rFonts w:asciiTheme="minorHAnsi" w:hAnsiTheme="minorHAnsi" w:cstheme="minorHAnsi"/>
          <w:highlight w:val="yellow"/>
        </w:rPr>
      </w:pPr>
    </w:p>
    <w:p w14:paraId="4FCF56AC" w14:textId="77777777" w:rsidR="00011ADB" w:rsidRPr="004B2678" w:rsidRDefault="00011ADB" w:rsidP="00266974">
      <w:pPr>
        <w:pStyle w:val="AralkYok"/>
        <w:rPr>
          <w:rFonts w:asciiTheme="minorHAnsi" w:hAnsiTheme="minorHAnsi" w:cstheme="minorHAnsi"/>
          <w:highlight w:val="yellow"/>
        </w:rPr>
      </w:pPr>
    </w:p>
    <w:tbl>
      <w:tblPr>
        <w:tblStyle w:val="TableNormal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1E0" w:firstRow="1" w:lastRow="1" w:firstColumn="1" w:lastColumn="1" w:noHBand="0" w:noVBand="0"/>
      </w:tblPr>
      <w:tblGrid>
        <w:gridCol w:w="1974"/>
        <w:gridCol w:w="1595"/>
        <w:gridCol w:w="1365"/>
        <w:gridCol w:w="1561"/>
        <w:gridCol w:w="1096"/>
        <w:gridCol w:w="992"/>
        <w:gridCol w:w="989"/>
        <w:gridCol w:w="992"/>
        <w:gridCol w:w="992"/>
        <w:gridCol w:w="1188"/>
        <w:gridCol w:w="1270"/>
      </w:tblGrid>
      <w:tr w:rsidR="008A22FA" w:rsidRPr="004B2678" w14:paraId="08145E6B" w14:textId="77777777" w:rsidTr="00011ADB">
        <w:trPr>
          <w:trHeight w:val="438"/>
        </w:trPr>
        <w:tc>
          <w:tcPr>
            <w:tcW w:w="704" w:type="pct"/>
            <w:shd w:val="clear" w:color="auto" w:fill="FFC000"/>
          </w:tcPr>
          <w:p w14:paraId="603CD687" w14:textId="77777777" w:rsidR="008A22FA" w:rsidRPr="00143175" w:rsidRDefault="008A22FA" w:rsidP="00266974">
            <w:pPr>
              <w:pStyle w:val="AralkYok"/>
              <w:rPr>
                <w:rFonts w:asciiTheme="minorHAnsi" w:hAnsiTheme="minorHAnsi" w:cstheme="minorHAnsi"/>
                <w:b/>
                <w:lang w:val="tr-TR"/>
              </w:rPr>
            </w:pPr>
            <w:r w:rsidRPr="00143175">
              <w:rPr>
                <w:rFonts w:asciiTheme="minorHAnsi" w:hAnsiTheme="minorHAnsi" w:cstheme="minorHAnsi"/>
                <w:b/>
                <w:lang w:val="tr-TR"/>
              </w:rPr>
              <w:lastRenderedPageBreak/>
              <w:t>Amaç</w:t>
            </w:r>
            <w:r w:rsidRPr="00143175">
              <w:rPr>
                <w:rFonts w:asciiTheme="minorHAnsi" w:hAnsiTheme="minorHAnsi" w:cstheme="minorHAnsi"/>
                <w:b/>
                <w:spacing w:val="-10"/>
                <w:lang w:val="tr-TR"/>
              </w:rPr>
              <w:t>3</w:t>
            </w:r>
          </w:p>
        </w:tc>
        <w:tc>
          <w:tcPr>
            <w:tcW w:w="4296" w:type="pct"/>
            <w:gridSpan w:val="10"/>
            <w:shd w:val="clear" w:color="auto" w:fill="FFC000"/>
            <w:vAlign w:val="center"/>
          </w:tcPr>
          <w:p w14:paraId="18FEF547" w14:textId="723CA93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 xml:space="preserve">Okulun amaçlarına ulaşmasını sağlayacak kurumsal imkân ve yetkinlikler verimli </w:t>
            </w:r>
            <w:r w:rsidR="00FB6C36" w:rsidRPr="004B2678">
              <w:rPr>
                <w:rFonts w:asciiTheme="minorHAnsi" w:hAnsiTheme="minorHAnsi" w:cstheme="minorHAnsi"/>
                <w:lang w:val="tr-TR"/>
              </w:rPr>
              <w:t>ve sürdürülebilir</w:t>
            </w:r>
            <w:r w:rsidRPr="004B2678">
              <w:rPr>
                <w:rFonts w:asciiTheme="minorHAnsi" w:hAnsiTheme="minorHAnsi" w:cstheme="minorHAnsi"/>
                <w:lang w:val="tr-TR"/>
              </w:rPr>
              <w:t xml:space="preserve"> bir şekilde geliştirilecektir.</w:t>
            </w:r>
          </w:p>
        </w:tc>
      </w:tr>
      <w:tr w:rsidR="008A22FA" w:rsidRPr="004B2678" w14:paraId="6ED98D92" w14:textId="77777777" w:rsidTr="00011ADB">
        <w:trPr>
          <w:trHeight w:val="438"/>
        </w:trPr>
        <w:tc>
          <w:tcPr>
            <w:tcW w:w="704" w:type="pct"/>
            <w:shd w:val="clear" w:color="auto" w:fill="FFC000"/>
          </w:tcPr>
          <w:p w14:paraId="1076D623" w14:textId="77777777" w:rsidR="008A22FA" w:rsidRPr="00143175" w:rsidRDefault="008A22FA" w:rsidP="00266974">
            <w:pPr>
              <w:pStyle w:val="AralkYok"/>
              <w:rPr>
                <w:rFonts w:asciiTheme="minorHAnsi" w:hAnsiTheme="minorHAnsi" w:cstheme="minorHAnsi"/>
                <w:b/>
                <w:lang w:val="tr-TR"/>
              </w:rPr>
            </w:pPr>
            <w:r w:rsidRPr="00143175">
              <w:rPr>
                <w:rFonts w:asciiTheme="minorHAnsi" w:hAnsiTheme="minorHAnsi" w:cstheme="minorHAnsi"/>
                <w:b/>
                <w:lang w:val="tr-TR"/>
              </w:rPr>
              <w:t>Hedef 3.5</w:t>
            </w:r>
          </w:p>
        </w:tc>
        <w:tc>
          <w:tcPr>
            <w:tcW w:w="4296" w:type="pct"/>
            <w:gridSpan w:val="10"/>
            <w:shd w:val="clear" w:color="auto" w:fill="FFC000"/>
            <w:vAlign w:val="center"/>
          </w:tcPr>
          <w:p w14:paraId="3A01B716" w14:textId="5A2A5E54"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 xml:space="preserve">İklim değişikliğinin olumsuz etkilerini azaltmak ve çevresel sürdürülebilirliği </w:t>
            </w:r>
            <w:r w:rsidR="00FB6C36" w:rsidRPr="004B2678">
              <w:rPr>
                <w:rFonts w:asciiTheme="minorHAnsi" w:hAnsiTheme="minorHAnsi" w:cstheme="minorHAnsi"/>
                <w:lang w:val="tr-TR"/>
              </w:rPr>
              <w:t>sağlamak için</w:t>
            </w:r>
            <w:r w:rsidRPr="004B2678">
              <w:rPr>
                <w:rFonts w:asciiTheme="minorHAnsi" w:hAnsiTheme="minorHAnsi" w:cstheme="minorHAnsi"/>
                <w:lang w:val="tr-TR"/>
              </w:rPr>
              <w:t xml:space="preserve"> tasarruf tedbirleri kapsamında enerji verimliliği artırılacaktır.</w:t>
            </w:r>
          </w:p>
        </w:tc>
      </w:tr>
      <w:tr w:rsidR="008A22FA" w:rsidRPr="004B2678" w14:paraId="1EDF39F4" w14:textId="77777777" w:rsidTr="001602D3">
        <w:tblPrEx>
          <w:shd w:val="clear" w:color="auto" w:fill="auto"/>
        </w:tblPrEx>
        <w:trPr>
          <w:trHeight w:val="854"/>
        </w:trPr>
        <w:tc>
          <w:tcPr>
            <w:tcW w:w="1273" w:type="pct"/>
            <w:gridSpan w:val="2"/>
            <w:shd w:val="clear" w:color="auto" w:fill="C5E0B3"/>
          </w:tcPr>
          <w:p w14:paraId="7DABC748" w14:textId="26A0A69B"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spacing w:val="-2"/>
                <w:lang w:val="tr-TR"/>
              </w:rPr>
              <w:t>Performans</w:t>
            </w:r>
            <w:r w:rsidR="00E82636" w:rsidRPr="004B2678">
              <w:rPr>
                <w:rFonts w:asciiTheme="minorHAnsi" w:hAnsiTheme="minorHAnsi" w:cstheme="minorHAnsi"/>
                <w:spacing w:val="-2"/>
                <w:lang w:val="tr-TR"/>
              </w:rPr>
              <w:t xml:space="preserve"> </w:t>
            </w:r>
            <w:r w:rsidRPr="004B2678">
              <w:rPr>
                <w:rFonts w:asciiTheme="minorHAnsi" w:hAnsiTheme="minorHAnsi" w:cstheme="minorHAnsi"/>
                <w:spacing w:val="-2"/>
                <w:lang w:val="tr-TR"/>
              </w:rPr>
              <w:t>Göstergeleri</w:t>
            </w:r>
          </w:p>
        </w:tc>
        <w:tc>
          <w:tcPr>
            <w:tcW w:w="487" w:type="pct"/>
            <w:shd w:val="clear" w:color="auto" w:fill="C5E0B3"/>
          </w:tcPr>
          <w:p w14:paraId="42092385"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spacing w:val="-2"/>
                <w:lang w:val="tr-TR"/>
              </w:rPr>
              <w:t>Hedefe Etkisi*</w:t>
            </w:r>
          </w:p>
        </w:tc>
        <w:tc>
          <w:tcPr>
            <w:tcW w:w="557" w:type="pct"/>
            <w:shd w:val="clear" w:color="auto" w:fill="C5E0B3"/>
          </w:tcPr>
          <w:p w14:paraId="73A483A6"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spacing w:val="-2"/>
                <w:lang w:val="tr-TR"/>
              </w:rPr>
              <w:t>Başlangıç Değeri**</w:t>
            </w:r>
          </w:p>
        </w:tc>
        <w:tc>
          <w:tcPr>
            <w:tcW w:w="391" w:type="pct"/>
            <w:shd w:val="clear" w:color="auto" w:fill="C5E0B3"/>
          </w:tcPr>
          <w:p w14:paraId="095B6B72" w14:textId="77777777" w:rsidR="008A22FA" w:rsidRPr="004B2678" w:rsidRDefault="008A22FA" w:rsidP="00266974">
            <w:pPr>
              <w:pStyle w:val="AralkYok"/>
              <w:rPr>
                <w:rFonts w:asciiTheme="minorHAnsi" w:hAnsiTheme="minorHAnsi" w:cstheme="minorHAnsi"/>
                <w:lang w:val="tr-TR"/>
              </w:rPr>
            </w:pPr>
          </w:p>
          <w:p w14:paraId="1335BCDF"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1.</w:t>
            </w:r>
            <w:r w:rsidRPr="004B2678">
              <w:rPr>
                <w:rFonts w:asciiTheme="minorHAnsi" w:hAnsiTheme="minorHAnsi" w:cstheme="minorHAnsi"/>
                <w:spacing w:val="-5"/>
                <w:lang w:val="tr-TR"/>
              </w:rPr>
              <w:t xml:space="preserve"> Yıl</w:t>
            </w:r>
          </w:p>
        </w:tc>
        <w:tc>
          <w:tcPr>
            <w:tcW w:w="354" w:type="pct"/>
            <w:shd w:val="clear" w:color="auto" w:fill="C5E0B3"/>
          </w:tcPr>
          <w:p w14:paraId="0F9B834B" w14:textId="77777777" w:rsidR="008A22FA" w:rsidRPr="004B2678" w:rsidRDefault="008A22FA" w:rsidP="00266974">
            <w:pPr>
              <w:pStyle w:val="AralkYok"/>
              <w:rPr>
                <w:rFonts w:asciiTheme="minorHAnsi" w:hAnsiTheme="minorHAnsi" w:cstheme="minorHAnsi"/>
                <w:lang w:val="tr-TR"/>
              </w:rPr>
            </w:pPr>
          </w:p>
          <w:p w14:paraId="5C088446"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2.</w:t>
            </w:r>
            <w:r w:rsidRPr="004B2678">
              <w:rPr>
                <w:rFonts w:asciiTheme="minorHAnsi" w:hAnsiTheme="minorHAnsi" w:cstheme="minorHAnsi"/>
                <w:spacing w:val="-5"/>
                <w:lang w:val="tr-TR"/>
              </w:rPr>
              <w:t xml:space="preserve"> Yıl</w:t>
            </w:r>
          </w:p>
        </w:tc>
        <w:tc>
          <w:tcPr>
            <w:tcW w:w="353" w:type="pct"/>
            <w:shd w:val="clear" w:color="auto" w:fill="C5E0B3"/>
          </w:tcPr>
          <w:p w14:paraId="4DC75BD4" w14:textId="77777777" w:rsidR="008A22FA" w:rsidRPr="004B2678" w:rsidRDefault="008A22FA" w:rsidP="00266974">
            <w:pPr>
              <w:pStyle w:val="AralkYok"/>
              <w:rPr>
                <w:rFonts w:asciiTheme="minorHAnsi" w:hAnsiTheme="minorHAnsi" w:cstheme="minorHAnsi"/>
                <w:lang w:val="tr-TR"/>
              </w:rPr>
            </w:pPr>
          </w:p>
          <w:p w14:paraId="741AAB28"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3.</w:t>
            </w:r>
            <w:r w:rsidRPr="004B2678">
              <w:rPr>
                <w:rFonts w:asciiTheme="minorHAnsi" w:hAnsiTheme="minorHAnsi" w:cstheme="minorHAnsi"/>
                <w:spacing w:val="-5"/>
                <w:lang w:val="tr-TR"/>
              </w:rPr>
              <w:t xml:space="preserve"> yıl</w:t>
            </w:r>
          </w:p>
        </w:tc>
        <w:tc>
          <w:tcPr>
            <w:tcW w:w="354" w:type="pct"/>
            <w:shd w:val="clear" w:color="auto" w:fill="C5E0B3"/>
          </w:tcPr>
          <w:p w14:paraId="3E2500E3" w14:textId="77777777" w:rsidR="008A22FA" w:rsidRPr="004B2678" w:rsidRDefault="008A22FA" w:rsidP="00266974">
            <w:pPr>
              <w:pStyle w:val="AralkYok"/>
              <w:rPr>
                <w:rFonts w:asciiTheme="minorHAnsi" w:hAnsiTheme="minorHAnsi" w:cstheme="minorHAnsi"/>
                <w:lang w:val="tr-TR"/>
              </w:rPr>
            </w:pPr>
          </w:p>
          <w:p w14:paraId="2C9FD8E9"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4.</w:t>
            </w:r>
            <w:r w:rsidRPr="004B2678">
              <w:rPr>
                <w:rFonts w:asciiTheme="minorHAnsi" w:hAnsiTheme="minorHAnsi" w:cstheme="minorHAnsi"/>
                <w:spacing w:val="-5"/>
                <w:lang w:val="tr-TR"/>
              </w:rPr>
              <w:t xml:space="preserve"> Yıl</w:t>
            </w:r>
          </w:p>
        </w:tc>
        <w:tc>
          <w:tcPr>
            <w:tcW w:w="354" w:type="pct"/>
            <w:shd w:val="clear" w:color="auto" w:fill="C5E0B3"/>
          </w:tcPr>
          <w:p w14:paraId="0B513153" w14:textId="77777777" w:rsidR="008A22FA" w:rsidRPr="004B2678" w:rsidRDefault="008A22FA" w:rsidP="00266974">
            <w:pPr>
              <w:pStyle w:val="AralkYok"/>
              <w:rPr>
                <w:rFonts w:asciiTheme="minorHAnsi" w:hAnsiTheme="minorHAnsi" w:cstheme="minorHAnsi"/>
                <w:lang w:val="tr-TR"/>
              </w:rPr>
            </w:pPr>
          </w:p>
          <w:p w14:paraId="44DDE5FD"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5.</w:t>
            </w:r>
            <w:r w:rsidRPr="004B2678">
              <w:rPr>
                <w:rFonts w:asciiTheme="minorHAnsi" w:hAnsiTheme="minorHAnsi" w:cstheme="minorHAnsi"/>
                <w:spacing w:val="-5"/>
                <w:lang w:val="tr-TR"/>
              </w:rPr>
              <w:t xml:space="preserve"> Yıl</w:t>
            </w:r>
          </w:p>
        </w:tc>
        <w:tc>
          <w:tcPr>
            <w:tcW w:w="424" w:type="pct"/>
            <w:shd w:val="clear" w:color="auto" w:fill="C5E0B3"/>
          </w:tcPr>
          <w:p w14:paraId="0FCCF487"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spacing w:val="-2"/>
                <w:lang w:val="tr-TR"/>
              </w:rPr>
              <w:t>İzleme Sıklığı</w:t>
            </w:r>
          </w:p>
        </w:tc>
        <w:tc>
          <w:tcPr>
            <w:tcW w:w="453" w:type="pct"/>
            <w:shd w:val="clear" w:color="auto" w:fill="C5E0B3"/>
          </w:tcPr>
          <w:p w14:paraId="44CD9BCF"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spacing w:val="-2"/>
                <w:lang w:val="tr-TR"/>
              </w:rPr>
              <w:t>Rapor Sıklığı</w:t>
            </w:r>
          </w:p>
        </w:tc>
      </w:tr>
      <w:tr w:rsidR="004345CE" w:rsidRPr="004B2678" w14:paraId="768766E8" w14:textId="77777777" w:rsidTr="001602D3">
        <w:tblPrEx>
          <w:shd w:val="clear" w:color="auto" w:fill="auto"/>
        </w:tblPrEx>
        <w:trPr>
          <w:trHeight w:val="417"/>
        </w:trPr>
        <w:tc>
          <w:tcPr>
            <w:tcW w:w="1273" w:type="pct"/>
            <w:gridSpan w:val="2"/>
            <w:shd w:val="clear" w:color="auto" w:fill="C5E0B3"/>
            <w:vAlign w:val="center"/>
          </w:tcPr>
          <w:p w14:paraId="74BF12BD" w14:textId="77777777" w:rsidR="004345CE" w:rsidRPr="004B2678" w:rsidRDefault="004345CE" w:rsidP="00266974">
            <w:pPr>
              <w:pStyle w:val="AralkYok"/>
              <w:rPr>
                <w:rFonts w:asciiTheme="minorHAnsi" w:hAnsiTheme="minorHAnsi" w:cstheme="minorHAnsi"/>
                <w:lang w:val="tr-TR"/>
              </w:rPr>
            </w:pPr>
            <w:r w:rsidRPr="004B2678">
              <w:rPr>
                <w:rFonts w:asciiTheme="minorHAnsi" w:hAnsiTheme="minorHAnsi" w:cstheme="minorHAnsi"/>
                <w:lang w:val="tr-TR"/>
              </w:rPr>
              <w:t>PG3.5.1. Elektrik tüketimi miktarı (kw)</w:t>
            </w:r>
          </w:p>
        </w:tc>
        <w:tc>
          <w:tcPr>
            <w:tcW w:w="487" w:type="pct"/>
            <w:shd w:val="clear" w:color="auto" w:fill="E2EFD9"/>
            <w:vAlign w:val="center"/>
          </w:tcPr>
          <w:p w14:paraId="613ED957" w14:textId="77777777" w:rsidR="004345CE" w:rsidRPr="004B2678" w:rsidRDefault="004345CE" w:rsidP="00FA0649">
            <w:pPr>
              <w:pStyle w:val="AralkYok"/>
              <w:jc w:val="center"/>
              <w:rPr>
                <w:rFonts w:asciiTheme="minorHAnsi" w:hAnsiTheme="minorHAnsi" w:cstheme="minorHAnsi"/>
                <w:lang w:val="tr-TR"/>
              </w:rPr>
            </w:pPr>
            <w:r w:rsidRPr="004B2678">
              <w:rPr>
                <w:rFonts w:asciiTheme="minorHAnsi" w:hAnsiTheme="minorHAnsi" w:cstheme="minorHAnsi"/>
                <w:lang w:val="tr-TR"/>
              </w:rPr>
              <w:t>30</w:t>
            </w:r>
          </w:p>
        </w:tc>
        <w:tc>
          <w:tcPr>
            <w:tcW w:w="557" w:type="pct"/>
            <w:shd w:val="clear" w:color="auto" w:fill="E2EFD9"/>
            <w:vAlign w:val="center"/>
          </w:tcPr>
          <w:p w14:paraId="4324C209" w14:textId="77777777" w:rsidR="004345CE" w:rsidRPr="004B2678" w:rsidRDefault="004345CE" w:rsidP="00FA0649">
            <w:pPr>
              <w:pStyle w:val="AralkYok"/>
              <w:jc w:val="center"/>
              <w:rPr>
                <w:rFonts w:asciiTheme="minorHAnsi" w:hAnsiTheme="minorHAnsi" w:cstheme="minorHAnsi"/>
                <w:lang w:val="tr-TR"/>
              </w:rPr>
            </w:pPr>
            <w:r w:rsidRPr="004B2678">
              <w:rPr>
                <w:rFonts w:asciiTheme="minorHAnsi" w:hAnsiTheme="minorHAnsi" w:cstheme="minorHAnsi"/>
                <w:lang w:val="tr-TR"/>
              </w:rPr>
              <w:t>150.692</w:t>
            </w:r>
          </w:p>
        </w:tc>
        <w:tc>
          <w:tcPr>
            <w:tcW w:w="391" w:type="pct"/>
            <w:shd w:val="clear" w:color="auto" w:fill="E2EFD9"/>
            <w:vAlign w:val="center"/>
          </w:tcPr>
          <w:p w14:paraId="7434AE88" w14:textId="77777777" w:rsidR="004345CE" w:rsidRPr="004B2678" w:rsidRDefault="004345CE" w:rsidP="00FA0649">
            <w:pPr>
              <w:pStyle w:val="AralkYok"/>
              <w:jc w:val="center"/>
              <w:rPr>
                <w:rFonts w:asciiTheme="minorHAnsi" w:hAnsiTheme="minorHAnsi" w:cstheme="minorHAnsi"/>
                <w:lang w:val="tr-TR"/>
              </w:rPr>
            </w:pPr>
            <w:r w:rsidRPr="004B2678">
              <w:rPr>
                <w:rFonts w:asciiTheme="minorHAnsi" w:hAnsiTheme="minorHAnsi" w:cstheme="minorHAnsi"/>
                <w:lang w:val="tr-TR"/>
              </w:rPr>
              <w:t>149.185</w:t>
            </w:r>
          </w:p>
        </w:tc>
        <w:tc>
          <w:tcPr>
            <w:tcW w:w="354" w:type="pct"/>
            <w:shd w:val="clear" w:color="auto" w:fill="E2EFD9"/>
            <w:vAlign w:val="center"/>
          </w:tcPr>
          <w:p w14:paraId="24187A63" w14:textId="77777777" w:rsidR="004345CE" w:rsidRPr="004B2678" w:rsidRDefault="004345CE" w:rsidP="00FA0649">
            <w:pPr>
              <w:pStyle w:val="AralkYok"/>
              <w:jc w:val="center"/>
              <w:rPr>
                <w:rFonts w:asciiTheme="minorHAnsi" w:hAnsiTheme="minorHAnsi" w:cstheme="minorHAnsi"/>
                <w:lang w:val="tr-TR"/>
              </w:rPr>
            </w:pPr>
            <w:r w:rsidRPr="004B2678">
              <w:rPr>
                <w:rFonts w:asciiTheme="minorHAnsi" w:hAnsiTheme="minorHAnsi" w:cstheme="minorHAnsi"/>
                <w:lang w:val="tr-TR"/>
              </w:rPr>
              <w:t>147.693</w:t>
            </w:r>
          </w:p>
        </w:tc>
        <w:tc>
          <w:tcPr>
            <w:tcW w:w="353" w:type="pct"/>
            <w:shd w:val="clear" w:color="auto" w:fill="E2EFD9"/>
            <w:vAlign w:val="center"/>
          </w:tcPr>
          <w:p w14:paraId="5A1BFFDB" w14:textId="77777777" w:rsidR="004345CE" w:rsidRPr="004B2678" w:rsidRDefault="004345CE" w:rsidP="00FA0649">
            <w:pPr>
              <w:pStyle w:val="AralkYok"/>
              <w:jc w:val="center"/>
              <w:rPr>
                <w:rFonts w:asciiTheme="minorHAnsi" w:hAnsiTheme="minorHAnsi" w:cstheme="minorHAnsi"/>
                <w:lang w:val="tr-TR"/>
              </w:rPr>
            </w:pPr>
            <w:r w:rsidRPr="004B2678">
              <w:rPr>
                <w:rFonts w:asciiTheme="minorHAnsi" w:hAnsiTheme="minorHAnsi" w:cstheme="minorHAnsi"/>
                <w:lang w:val="tr-TR"/>
              </w:rPr>
              <w:t>146.216</w:t>
            </w:r>
          </w:p>
        </w:tc>
        <w:tc>
          <w:tcPr>
            <w:tcW w:w="354" w:type="pct"/>
            <w:shd w:val="clear" w:color="auto" w:fill="E2EFD9"/>
            <w:vAlign w:val="center"/>
          </w:tcPr>
          <w:p w14:paraId="7F3350DE" w14:textId="77777777" w:rsidR="004345CE" w:rsidRPr="004B2678" w:rsidRDefault="004345CE" w:rsidP="00FA0649">
            <w:pPr>
              <w:pStyle w:val="AralkYok"/>
              <w:jc w:val="center"/>
              <w:rPr>
                <w:rFonts w:asciiTheme="minorHAnsi" w:hAnsiTheme="minorHAnsi" w:cstheme="minorHAnsi"/>
                <w:lang w:val="tr-TR"/>
              </w:rPr>
            </w:pPr>
            <w:r w:rsidRPr="004B2678">
              <w:rPr>
                <w:rFonts w:asciiTheme="minorHAnsi" w:hAnsiTheme="minorHAnsi" w:cstheme="minorHAnsi"/>
                <w:lang w:val="tr-TR"/>
              </w:rPr>
              <w:t>144.753</w:t>
            </w:r>
          </w:p>
        </w:tc>
        <w:tc>
          <w:tcPr>
            <w:tcW w:w="354" w:type="pct"/>
            <w:shd w:val="clear" w:color="auto" w:fill="E2EFD9"/>
            <w:vAlign w:val="center"/>
          </w:tcPr>
          <w:p w14:paraId="6EB24C75" w14:textId="77777777" w:rsidR="004345CE" w:rsidRPr="004B2678" w:rsidRDefault="004345CE" w:rsidP="00FA0649">
            <w:pPr>
              <w:pStyle w:val="AralkYok"/>
              <w:jc w:val="center"/>
              <w:rPr>
                <w:rFonts w:asciiTheme="minorHAnsi" w:hAnsiTheme="minorHAnsi" w:cstheme="minorHAnsi"/>
                <w:lang w:val="tr-TR"/>
              </w:rPr>
            </w:pPr>
            <w:r w:rsidRPr="004B2678">
              <w:rPr>
                <w:rFonts w:asciiTheme="minorHAnsi" w:hAnsiTheme="minorHAnsi" w:cstheme="minorHAnsi"/>
                <w:lang w:val="tr-TR"/>
              </w:rPr>
              <w:t>143.305</w:t>
            </w:r>
          </w:p>
        </w:tc>
        <w:tc>
          <w:tcPr>
            <w:tcW w:w="424" w:type="pct"/>
            <w:shd w:val="clear" w:color="auto" w:fill="E2EFD9"/>
            <w:vAlign w:val="center"/>
          </w:tcPr>
          <w:p w14:paraId="492C0F6D" w14:textId="4E105F0B" w:rsidR="004345CE" w:rsidRPr="004B2678" w:rsidRDefault="004345CE" w:rsidP="00FA0649">
            <w:pPr>
              <w:pStyle w:val="AralkYok"/>
              <w:jc w:val="center"/>
              <w:rPr>
                <w:rFonts w:asciiTheme="minorHAnsi" w:hAnsiTheme="minorHAnsi" w:cstheme="minorHAnsi"/>
                <w:lang w:val="tr-TR"/>
              </w:rPr>
            </w:pPr>
            <w:r>
              <w:rPr>
                <w:rFonts w:asciiTheme="minorHAnsi" w:hAnsiTheme="minorHAnsi" w:cstheme="minorHAnsi"/>
                <w:lang w:val="tr-TR"/>
              </w:rPr>
              <w:t>6</w:t>
            </w:r>
            <w:r w:rsidRPr="004B2678">
              <w:rPr>
                <w:rFonts w:asciiTheme="minorHAnsi" w:hAnsiTheme="minorHAnsi" w:cstheme="minorHAnsi"/>
                <w:lang w:val="tr-TR"/>
              </w:rPr>
              <w:t xml:space="preserve"> AY</w:t>
            </w:r>
          </w:p>
        </w:tc>
        <w:tc>
          <w:tcPr>
            <w:tcW w:w="453" w:type="pct"/>
            <w:shd w:val="clear" w:color="auto" w:fill="E2EFD9"/>
            <w:vAlign w:val="center"/>
          </w:tcPr>
          <w:p w14:paraId="3A58AA3B" w14:textId="57544868" w:rsidR="004345CE" w:rsidRPr="004B2678" w:rsidRDefault="004345CE" w:rsidP="00FA0649">
            <w:pPr>
              <w:pStyle w:val="AralkYok"/>
              <w:jc w:val="center"/>
              <w:rPr>
                <w:rFonts w:asciiTheme="minorHAnsi" w:hAnsiTheme="minorHAnsi" w:cstheme="minorHAnsi"/>
                <w:lang w:val="tr-TR"/>
              </w:rPr>
            </w:pPr>
            <w:r>
              <w:rPr>
                <w:rFonts w:asciiTheme="minorHAnsi" w:hAnsiTheme="minorHAnsi" w:cstheme="minorHAnsi"/>
                <w:lang w:val="tr-TR"/>
              </w:rPr>
              <w:t>12</w:t>
            </w:r>
            <w:r w:rsidRPr="004B2678">
              <w:rPr>
                <w:rFonts w:asciiTheme="minorHAnsi" w:hAnsiTheme="minorHAnsi" w:cstheme="minorHAnsi"/>
                <w:lang w:val="tr-TR"/>
              </w:rPr>
              <w:t xml:space="preserve"> AY</w:t>
            </w:r>
          </w:p>
        </w:tc>
      </w:tr>
      <w:tr w:rsidR="004345CE" w:rsidRPr="004B2678" w14:paraId="0B217199" w14:textId="77777777" w:rsidTr="001602D3">
        <w:tblPrEx>
          <w:shd w:val="clear" w:color="auto" w:fill="auto"/>
        </w:tblPrEx>
        <w:trPr>
          <w:trHeight w:val="417"/>
        </w:trPr>
        <w:tc>
          <w:tcPr>
            <w:tcW w:w="1273" w:type="pct"/>
            <w:gridSpan w:val="2"/>
            <w:shd w:val="clear" w:color="auto" w:fill="C5E0B3"/>
            <w:vAlign w:val="center"/>
          </w:tcPr>
          <w:p w14:paraId="4383CB71" w14:textId="77777777" w:rsidR="004345CE" w:rsidRPr="004B2678" w:rsidRDefault="004345CE" w:rsidP="00266974">
            <w:pPr>
              <w:pStyle w:val="AralkYok"/>
              <w:rPr>
                <w:rFonts w:asciiTheme="minorHAnsi" w:hAnsiTheme="minorHAnsi" w:cstheme="minorHAnsi"/>
                <w:lang w:val="tr-TR"/>
              </w:rPr>
            </w:pPr>
            <w:r w:rsidRPr="004B2678">
              <w:rPr>
                <w:rFonts w:asciiTheme="minorHAnsi" w:hAnsiTheme="minorHAnsi" w:cstheme="minorHAnsi"/>
                <w:lang w:val="tr-TR"/>
              </w:rPr>
              <w:t>PG3.5.2 Su tüketim miktarı (m3)</w:t>
            </w:r>
          </w:p>
        </w:tc>
        <w:tc>
          <w:tcPr>
            <w:tcW w:w="487" w:type="pct"/>
            <w:shd w:val="clear" w:color="auto" w:fill="E2EFD9"/>
            <w:vAlign w:val="center"/>
          </w:tcPr>
          <w:p w14:paraId="32207CF4" w14:textId="77777777" w:rsidR="004345CE" w:rsidRPr="004B2678" w:rsidRDefault="004345CE" w:rsidP="00FA0649">
            <w:pPr>
              <w:pStyle w:val="AralkYok"/>
              <w:jc w:val="center"/>
              <w:rPr>
                <w:rFonts w:asciiTheme="minorHAnsi" w:hAnsiTheme="minorHAnsi" w:cstheme="minorHAnsi"/>
                <w:lang w:val="tr-TR"/>
              </w:rPr>
            </w:pPr>
            <w:r w:rsidRPr="004B2678">
              <w:rPr>
                <w:rFonts w:asciiTheme="minorHAnsi" w:hAnsiTheme="minorHAnsi" w:cstheme="minorHAnsi"/>
                <w:lang w:val="tr-TR"/>
              </w:rPr>
              <w:t>30</w:t>
            </w:r>
          </w:p>
        </w:tc>
        <w:tc>
          <w:tcPr>
            <w:tcW w:w="557" w:type="pct"/>
            <w:shd w:val="clear" w:color="auto" w:fill="E2EFD9"/>
            <w:vAlign w:val="center"/>
          </w:tcPr>
          <w:p w14:paraId="23665A62" w14:textId="77777777" w:rsidR="004345CE" w:rsidRPr="004B2678" w:rsidRDefault="004345CE" w:rsidP="00FA0649">
            <w:pPr>
              <w:pStyle w:val="AralkYok"/>
              <w:jc w:val="center"/>
              <w:rPr>
                <w:rFonts w:asciiTheme="minorHAnsi" w:hAnsiTheme="minorHAnsi" w:cstheme="minorHAnsi"/>
                <w:lang w:val="tr-TR"/>
              </w:rPr>
            </w:pPr>
            <w:r w:rsidRPr="004B2678">
              <w:rPr>
                <w:rFonts w:asciiTheme="minorHAnsi" w:hAnsiTheme="minorHAnsi" w:cstheme="minorHAnsi"/>
                <w:lang w:val="tr-TR"/>
              </w:rPr>
              <w:t>3.444</w:t>
            </w:r>
          </w:p>
        </w:tc>
        <w:tc>
          <w:tcPr>
            <w:tcW w:w="391" w:type="pct"/>
            <w:shd w:val="clear" w:color="auto" w:fill="E2EFD9"/>
            <w:vAlign w:val="center"/>
          </w:tcPr>
          <w:p w14:paraId="28A62EDB" w14:textId="77777777" w:rsidR="004345CE" w:rsidRPr="004B2678" w:rsidRDefault="004345CE" w:rsidP="00FA0649">
            <w:pPr>
              <w:pStyle w:val="AralkYok"/>
              <w:jc w:val="center"/>
              <w:rPr>
                <w:rFonts w:asciiTheme="minorHAnsi" w:hAnsiTheme="minorHAnsi" w:cstheme="minorHAnsi"/>
                <w:lang w:val="tr-TR"/>
              </w:rPr>
            </w:pPr>
            <w:r w:rsidRPr="004B2678">
              <w:rPr>
                <w:rFonts w:asciiTheme="minorHAnsi" w:hAnsiTheme="minorHAnsi" w:cstheme="minorHAnsi"/>
                <w:lang w:val="tr-TR"/>
              </w:rPr>
              <w:t>3.409</w:t>
            </w:r>
          </w:p>
        </w:tc>
        <w:tc>
          <w:tcPr>
            <w:tcW w:w="354" w:type="pct"/>
            <w:shd w:val="clear" w:color="auto" w:fill="E2EFD9"/>
            <w:vAlign w:val="center"/>
          </w:tcPr>
          <w:p w14:paraId="0A604574" w14:textId="77777777" w:rsidR="004345CE" w:rsidRPr="004B2678" w:rsidRDefault="004345CE" w:rsidP="00FA0649">
            <w:pPr>
              <w:pStyle w:val="AralkYok"/>
              <w:jc w:val="center"/>
              <w:rPr>
                <w:rFonts w:asciiTheme="minorHAnsi" w:hAnsiTheme="minorHAnsi" w:cstheme="minorHAnsi"/>
                <w:lang w:val="tr-TR"/>
              </w:rPr>
            </w:pPr>
            <w:r w:rsidRPr="004B2678">
              <w:rPr>
                <w:rFonts w:asciiTheme="minorHAnsi" w:hAnsiTheme="minorHAnsi" w:cstheme="minorHAnsi"/>
                <w:lang w:val="tr-TR"/>
              </w:rPr>
              <w:t>3.374</w:t>
            </w:r>
          </w:p>
        </w:tc>
        <w:tc>
          <w:tcPr>
            <w:tcW w:w="353" w:type="pct"/>
            <w:shd w:val="clear" w:color="auto" w:fill="E2EFD9"/>
            <w:vAlign w:val="center"/>
          </w:tcPr>
          <w:p w14:paraId="2A5527F7" w14:textId="77777777" w:rsidR="004345CE" w:rsidRPr="004B2678" w:rsidRDefault="004345CE" w:rsidP="00FA0649">
            <w:pPr>
              <w:pStyle w:val="AralkYok"/>
              <w:jc w:val="center"/>
              <w:rPr>
                <w:rFonts w:asciiTheme="minorHAnsi" w:hAnsiTheme="minorHAnsi" w:cstheme="minorHAnsi"/>
                <w:lang w:val="tr-TR"/>
              </w:rPr>
            </w:pPr>
            <w:r w:rsidRPr="004B2678">
              <w:rPr>
                <w:rFonts w:asciiTheme="minorHAnsi" w:hAnsiTheme="minorHAnsi" w:cstheme="minorHAnsi"/>
                <w:lang w:val="tr-TR"/>
              </w:rPr>
              <w:t>3.340</w:t>
            </w:r>
          </w:p>
        </w:tc>
        <w:tc>
          <w:tcPr>
            <w:tcW w:w="354" w:type="pct"/>
            <w:shd w:val="clear" w:color="auto" w:fill="E2EFD9"/>
            <w:vAlign w:val="center"/>
          </w:tcPr>
          <w:p w14:paraId="1FEB0ABF" w14:textId="77777777" w:rsidR="004345CE" w:rsidRPr="004B2678" w:rsidRDefault="004345CE" w:rsidP="00FA0649">
            <w:pPr>
              <w:pStyle w:val="AralkYok"/>
              <w:jc w:val="center"/>
              <w:rPr>
                <w:rFonts w:asciiTheme="minorHAnsi" w:hAnsiTheme="minorHAnsi" w:cstheme="minorHAnsi"/>
                <w:lang w:val="tr-TR"/>
              </w:rPr>
            </w:pPr>
            <w:r w:rsidRPr="004B2678">
              <w:rPr>
                <w:rFonts w:asciiTheme="minorHAnsi" w:hAnsiTheme="minorHAnsi" w:cstheme="minorHAnsi"/>
                <w:lang w:val="tr-TR"/>
              </w:rPr>
              <w:t>3.306</w:t>
            </w:r>
          </w:p>
        </w:tc>
        <w:tc>
          <w:tcPr>
            <w:tcW w:w="354" w:type="pct"/>
            <w:shd w:val="clear" w:color="auto" w:fill="E2EFD9"/>
            <w:vAlign w:val="center"/>
          </w:tcPr>
          <w:p w14:paraId="1707F6F7" w14:textId="77777777" w:rsidR="004345CE" w:rsidRPr="004B2678" w:rsidRDefault="004345CE" w:rsidP="00FA0649">
            <w:pPr>
              <w:pStyle w:val="AralkYok"/>
              <w:jc w:val="center"/>
              <w:rPr>
                <w:rFonts w:asciiTheme="minorHAnsi" w:hAnsiTheme="minorHAnsi" w:cstheme="minorHAnsi"/>
                <w:lang w:val="tr-TR"/>
              </w:rPr>
            </w:pPr>
            <w:r w:rsidRPr="004B2678">
              <w:rPr>
                <w:rFonts w:asciiTheme="minorHAnsi" w:hAnsiTheme="minorHAnsi" w:cstheme="minorHAnsi"/>
                <w:lang w:val="tr-TR"/>
              </w:rPr>
              <w:t>3.272</w:t>
            </w:r>
          </w:p>
        </w:tc>
        <w:tc>
          <w:tcPr>
            <w:tcW w:w="424" w:type="pct"/>
            <w:shd w:val="clear" w:color="auto" w:fill="E2EFD9"/>
            <w:vAlign w:val="center"/>
          </w:tcPr>
          <w:p w14:paraId="279A1056" w14:textId="2FF6D88C" w:rsidR="004345CE" w:rsidRPr="004B2678" w:rsidRDefault="004345CE" w:rsidP="00FA0649">
            <w:pPr>
              <w:pStyle w:val="AralkYok"/>
              <w:jc w:val="center"/>
              <w:rPr>
                <w:rFonts w:asciiTheme="minorHAnsi" w:hAnsiTheme="minorHAnsi" w:cstheme="minorHAnsi"/>
                <w:lang w:val="tr-TR"/>
              </w:rPr>
            </w:pPr>
            <w:r>
              <w:rPr>
                <w:rFonts w:asciiTheme="minorHAnsi" w:hAnsiTheme="minorHAnsi" w:cstheme="minorHAnsi"/>
                <w:lang w:val="tr-TR"/>
              </w:rPr>
              <w:t>6</w:t>
            </w:r>
            <w:r w:rsidRPr="004B2678">
              <w:rPr>
                <w:rFonts w:asciiTheme="minorHAnsi" w:hAnsiTheme="minorHAnsi" w:cstheme="minorHAnsi"/>
                <w:lang w:val="tr-TR"/>
              </w:rPr>
              <w:t xml:space="preserve"> AY</w:t>
            </w:r>
          </w:p>
        </w:tc>
        <w:tc>
          <w:tcPr>
            <w:tcW w:w="453" w:type="pct"/>
            <w:shd w:val="clear" w:color="auto" w:fill="E2EFD9"/>
            <w:vAlign w:val="center"/>
          </w:tcPr>
          <w:p w14:paraId="5C718C55" w14:textId="06F28614" w:rsidR="004345CE" w:rsidRPr="004B2678" w:rsidRDefault="004345CE" w:rsidP="00FA0649">
            <w:pPr>
              <w:pStyle w:val="AralkYok"/>
              <w:jc w:val="center"/>
              <w:rPr>
                <w:rFonts w:asciiTheme="minorHAnsi" w:hAnsiTheme="minorHAnsi" w:cstheme="minorHAnsi"/>
                <w:lang w:val="tr-TR"/>
              </w:rPr>
            </w:pPr>
            <w:r>
              <w:rPr>
                <w:rFonts w:asciiTheme="minorHAnsi" w:hAnsiTheme="minorHAnsi" w:cstheme="minorHAnsi"/>
                <w:lang w:val="tr-TR"/>
              </w:rPr>
              <w:t>12</w:t>
            </w:r>
            <w:r w:rsidRPr="004B2678">
              <w:rPr>
                <w:rFonts w:asciiTheme="minorHAnsi" w:hAnsiTheme="minorHAnsi" w:cstheme="minorHAnsi"/>
                <w:lang w:val="tr-TR"/>
              </w:rPr>
              <w:t xml:space="preserve"> AY</w:t>
            </w:r>
          </w:p>
        </w:tc>
      </w:tr>
      <w:tr w:rsidR="004345CE" w:rsidRPr="004B2678" w14:paraId="6DACB91B" w14:textId="77777777" w:rsidTr="001602D3">
        <w:tblPrEx>
          <w:shd w:val="clear" w:color="auto" w:fill="auto"/>
        </w:tblPrEx>
        <w:trPr>
          <w:trHeight w:val="417"/>
        </w:trPr>
        <w:tc>
          <w:tcPr>
            <w:tcW w:w="1273" w:type="pct"/>
            <w:gridSpan w:val="2"/>
            <w:shd w:val="clear" w:color="auto" w:fill="C5E0B3"/>
            <w:vAlign w:val="center"/>
          </w:tcPr>
          <w:p w14:paraId="1D0FB075" w14:textId="77777777" w:rsidR="004345CE" w:rsidRPr="004B2678" w:rsidRDefault="004345CE" w:rsidP="00266974">
            <w:pPr>
              <w:pStyle w:val="AralkYok"/>
              <w:rPr>
                <w:rFonts w:asciiTheme="minorHAnsi" w:hAnsiTheme="minorHAnsi" w:cstheme="minorHAnsi"/>
                <w:lang w:val="tr-TR"/>
              </w:rPr>
            </w:pPr>
            <w:r w:rsidRPr="004B2678">
              <w:rPr>
                <w:rFonts w:asciiTheme="minorHAnsi" w:hAnsiTheme="minorHAnsi" w:cstheme="minorHAnsi"/>
                <w:lang w:val="tr-TR"/>
              </w:rPr>
              <w:t>PG3.5.3. Doğalgaz/akaryakıt/kömür tüketim miktarı (m3/lt/kg)</w:t>
            </w:r>
          </w:p>
        </w:tc>
        <w:tc>
          <w:tcPr>
            <w:tcW w:w="487" w:type="pct"/>
            <w:shd w:val="clear" w:color="auto" w:fill="E2EFD9"/>
            <w:vAlign w:val="center"/>
          </w:tcPr>
          <w:p w14:paraId="7DF142FB" w14:textId="77777777" w:rsidR="004345CE" w:rsidRPr="004B2678" w:rsidRDefault="004345CE" w:rsidP="00FA0649">
            <w:pPr>
              <w:pStyle w:val="AralkYok"/>
              <w:jc w:val="center"/>
              <w:rPr>
                <w:rFonts w:asciiTheme="minorHAnsi" w:hAnsiTheme="minorHAnsi" w:cstheme="minorHAnsi"/>
                <w:lang w:val="tr-TR"/>
              </w:rPr>
            </w:pPr>
            <w:r w:rsidRPr="004B2678">
              <w:rPr>
                <w:rFonts w:asciiTheme="minorHAnsi" w:hAnsiTheme="minorHAnsi" w:cstheme="minorHAnsi"/>
                <w:lang w:val="tr-TR"/>
              </w:rPr>
              <w:t>40</w:t>
            </w:r>
          </w:p>
        </w:tc>
        <w:tc>
          <w:tcPr>
            <w:tcW w:w="557" w:type="pct"/>
            <w:shd w:val="clear" w:color="auto" w:fill="E2EFD9"/>
            <w:vAlign w:val="center"/>
          </w:tcPr>
          <w:p w14:paraId="2BA38627" w14:textId="77777777" w:rsidR="004345CE" w:rsidRPr="004B2678" w:rsidRDefault="004345CE" w:rsidP="00FA0649">
            <w:pPr>
              <w:pStyle w:val="AralkYok"/>
              <w:jc w:val="center"/>
              <w:rPr>
                <w:rFonts w:asciiTheme="minorHAnsi" w:hAnsiTheme="minorHAnsi" w:cstheme="minorHAnsi"/>
                <w:lang w:val="tr-TR"/>
              </w:rPr>
            </w:pPr>
            <w:r w:rsidRPr="004B2678">
              <w:rPr>
                <w:rFonts w:asciiTheme="minorHAnsi" w:hAnsiTheme="minorHAnsi" w:cstheme="minorHAnsi"/>
                <w:lang w:val="tr-TR"/>
              </w:rPr>
              <w:t>46.590</w:t>
            </w:r>
          </w:p>
        </w:tc>
        <w:tc>
          <w:tcPr>
            <w:tcW w:w="391" w:type="pct"/>
            <w:shd w:val="clear" w:color="auto" w:fill="E2EFD9"/>
            <w:vAlign w:val="center"/>
          </w:tcPr>
          <w:p w14:paraId="3B5E6075" w14:textId="77777777" w:rsidR="004345CE" w:rsidRPr="004B2678" w:rsidRDefault="004345CE" w:rsidP="00FA0649">
            <w:pPr>
              <w:pStyle w:val="AralkYok"/>
              <w:jc w:val="center"/>
              <w:rPr>
                <w:rFonts w:asciiTheme="minorHAnsi" w:hAnsiTheme="minorHAnsi" w:cstheme="minorHAnsi"/>
                <w:lang w:val="tr-TR"/>
              </w:rPr>
            </w:pPr>
            <w:r w:rsidRPr="004B2678">
              <w:rPr>
                <w:rFonts w:asciiTheme="minorHAnsi" w:hAnsiTheme="minorHAnsi" w:cstheme="minorHAnsi"/>
                <w:lang w:val="tr-TR"/>
              </w:rPr>
              <w:t>46.124</w:t>
            </w:r>
          </w:p>
        </w:tc>
        <w:tc>
          <w:tcPr>
            <w:tcW w:w="354" w:type="pct"/>
            <w:shd w:val="clear" w:color="auto" w:fill="E2EFD9"/>
            <w:vAlign w:val="center"/>
          </w:tcPr>
          <w:p w14:paraId="2EA73DA0" w14:textId="77777777" w:rsidR="004345CE" w:rsidRPr="004B2678" w:rsidRDefault="004345CE" w:rsidP="00FA0649">
            <w:pPr>
              <w:pStyle w:val="AralkYok"/>
              <w:jc w:val="center"/>
              <w:rPr>
                <w:rFonts w:asciiTheme="minorHAnsi" w:hAnsiTheme="minorHAnsi" w:cstheme="minorHAnsi"/>
                <w:lang w:val="tr-TR"/>
              </w:rPr>
            </w:pPr>
            <w:r w:rsidRPr="004B2678">
              <w:rPr>
                <w:rFonts w:asciiTheme="minorHAnsi" w:hAnsiTheme="minorHAnsi" w:cstheme="minorHAnsi"/>
                <w:lang w:val="tr-TR"/>
              </w:rPr>
              <w:t>45.662</w:t>
            </w:r>
          </w:p>
        </w:tc>
        <w:tc>
          <w:tcPr>
            <w:tcW w:w="353" w:type="pct"/>
            <w:shd w:val="clear" w:color="auto" w:fill="E2EFD9"/>
            <w:vAlign w:val="center"/>
          </w:tcPr>
          <w:p w14:paraId="60F3E3C9" w14:textId="77777777" w:rsidR="004345CE" w:rsidRPr="004B2678" w:rsidRDefault="004345CE" w:rsidP="00FA0649">
            <w:pPr>
              <w:pStyle w:val="AralkYok"/>
              <w:jc w:val="center"/>
              <w:rPr>
                <w:rFonts w:asciiTheme="minorHAnsi" w:hAnsiTheme="minorHAnsi" w:cstheme="minorHAnsi"/>
                <w:lang w:val="tr-TR"/>
              </w:rPr>
            </w:pPr>
            <w:r w:rsidRPr="004B2678">
              <w:rPr>
                <w:rFonts w:asciiTheme="minorHAnsi" w:hAnsiTheme="minorHAnsi" w:cstheme="minorHAnsi"/>
                <w:lang w:val="tr-TR"/>
              </w:rPr>
              <w:t>45.205</w:t>
            </w:r>
          </w:p>
        </w:tc>
        <w:tc>
          <w:tcPr>
            <w:tcW w:w="354" w:type="pct"/>
            <w:shd w:val="clear" w:color="auto" w:fill="E2EFD9"/>
            <w:vAlign w:val="center"/>
          </w:tcPr>
          <w:p w14:paraId="07768CDC" w14:textId="77777777" w:rsidR="004345CE" w:rsidRPr="004B2678" w:rsidRDefault="004345CE" w:rsidP="00FA0649">
            <w:pPr>
              <w:pStyle w:val="AralkYok"/>
              <w:jc w:val="center"/>
              <w:rPr>
                <w:rFonts w:asciiTheme="minorHAnsi" w:hAnsiTheme="minorHAnsi" w:cstheme="minorHAnsi"/>
                <w:lang w:val="tr-TR"/>
              </w:rPr>
            </w:pPr>
            <w:r w:rsidRPr="004B2678">
              <w:rPr>
                <w:rFonts w:asciiTheme="minorHAnsi" w:hAnsiTheme="minorHAnsi" w:cstheme="minorHAnsi"/>
                <w:lang w:val="tr-TR"/>
              </w:rPr>
              <w:t>44.752</w:t>
            </w:r>
          </w:p>
        </w:tc>
        <w:tc>
          <w:tcPr>
            <w:tcW w:w="354" w:type="pct"/>
            <w:shd w:val="clear" w:color="auto" w:fill="E2EFD9"/>
            <w:vAlign w:val="center"/>
          </w:tcPr>
          <w:p w14:paraId="6A068A8B" w14:textId="77777777" w:rsidR="004345CE" w:rsidRPr="004B2678" w:rsidRDefault="004345CE" w:rsidP="00FA0649">
            <w:pPr>
              <w:pStyle w:val="AralkYok"/>
              <w:jc w:val="center"/>
              <w:rPr>
                <w:rFonts w:asciiTheme="minorHAnsi" w:hAnsiTheme="minorHAnsi" w:cstheme="minorHAnsi"/>
                <w:lang w:val="tr-TR"/>
              </w:rPr>
            </w:pPr>
            <w:r w:rsidRPr="004B2678">
              <w:rPr>
                <w:rFonts w:asciiTheme="minorHAnsi" w:hAnsiTheme="minorHAnsi" w:cstheme="minorHAnsi"/>
                <w:lang w:val="tr-TR"/>
              </w:rPr>
              <w:t>44.304</w:t>
            </w:r>
          </w:p>
        </w:tc>
        <w:tc>
          <w:tcPr>
            <w:tcW w:w="424" w:type="pct"/>
            <w:shd w:val="clear" w:color="auto" w:fill="E2EFD9"/>
            <w:vAlign w:val="center"/>
          </w:tcPr>
          <w:p w14:paraId="17FDE04C" w14:textId="3FD3087F" w:rsidR="004345CE" w:rsidRPr="004B2678" w:rsidRDefault="004345CE" w:rsidP="00FA0649">
            <w:pPr>
              <w:pStyle w:val="AralkYok"/>
              <w:jc w:val="center"/>
              <w:rPr>
                <w:rFonts w:asciiTheme="minorHAnsi" w:hAnsiTheme="minorHAnsi" w:cstheme="minorHAnsi"/>
                <w:lang w:val="tr-TR"/>
              </w:rPr>
            </w:pPr>
            <w:r>
              <w:rPr>
                <w:rFonts w:asciiTheme="minorHAnsi" w:hAnsiTheme="minorHAnsi" w:cstheme="minorHAnsi"/>
                <w:lang w:val="tr-TR"/>
              </w:rPr>
              <w:t>6</w:t>
            </w:r>
            <w:r w:rsidRPr="004B2678">
              <w:rPr>
                <w:rFonts w:asciiTheme="minorHAnsi" w:hAnsiTheme="minorHAnsi" w:cstheme="minorHAnsi"/>
                <w:lang w:val="tr-TR"/>
              </w:rPr>
              <w:t xml:space="preserve"> AY</w:t>
            </w:r>
          </w:p>
        </w:tc>
        <w:tc>
          <w:tcPr>
            <w:tcW w:w="453" w:type="pct"/>
            <w:shd w:val="clear" w:color="auto" w:fill="E2EFD9"/>
            <w:vAlign w:val="center"/>
          </w:tcPr>
          <w:p w14:paraId="0192895F" w14:textId="13B4E2C3" w:rsidR="004345CE" w:rsidRPr="004B2678" w:rsidRDefault="004345CE" w:rsidP="00FA0649">
            <w:pPr>
              <w:pStyle w:val="AralkYok"/>
              <w:jc w:val="center"/>
              <w:rPr>
                <w:rFonts w:asciiTheme="minorHAnsi" w:hAnsiTheme="minorHAnsi" w:cstheme="minorHAnsi"/>
                <w:lang w:val="tr-TR"/>
              </w:rPr>
            </w:pPr>
            <w:r>
              <w:rPr>
                <w:rFonts w:asciiTheme="minorHAnsi" w:hAnsiTheme="minorHAnsi" w:cstheme="minorHAnsi"/>
                <w:lang w:val="tr-TR"/>
              </w:rPr>
              <w:t>12</w:t>
            </w:r>
            <w:r w:rsidRPr="004B2678">
              <w:rPr>
                <w:rFonts w:asciiTheme="minorHAnsi" w:hAnsiTheme="minorHAnsi" w:cstheme="minorHAnsi"/>
                <w:lang w:val="tr-TR"/>
              </w:rPr>
              <w:t xml:space="preserve"> AY</w:t>
            </w:r>
          </w:p>
        </w:tc>
      </w:tr>
      <w:tr w:rsidR="008A22FA" w:rsidRPr="004B2678" w14:paraId="279C33A6" w14:textId="77777777" w:rsidTr="001602D3">
        <w:tblPrEx>
          <w:shd w:val="clear" w:color="auto" w:fill="auto"/>
        </w:tblPrEx>
        <w:trPr>
          <w:trHeight w:val="322"/>
        </w:trPr>
        <w:tc>
          <w:tcPr>
            <w:tcW w:w="1273" w:type="pct"/>
            <w:gridSpan w:val="2"/>
            <w:shd w:val="clear" w:color="auto" w:fill="C5E0B3"/>
          </w:tcPr>
          <w:p w14:paraId="16463879" w14:textId="7C245A34"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spacing w:val="-2"/>
                <w:lang w:val="tr-TR"/>
              </w:rPr>
              <w:t>Koordinatör</w:t>
            </w:r>
            <w:r w:rsidR="00E82636" w:rsidRPr="004B2678">
              <w:rPr>
                <w:rFonts w:asciiTheme="minorHAnsi" w:hAnsiTheme="minorHAnsi" w:cstheme="minorHAnsi"/>
                <w:spacing w:val="-2"/>
                <w:lang w:val="tr-TR"/>
              </w:rPr>
              <w:t xml:space="preserve"> </w:t>
            </w:r>
            <w:r w:rsidRPr="004B2678">
              <w:rPr>
                <w:rFonts w:asciiTheme="minorHAnsi" w:hAnsiTheme="minorHAnsi" w:cstheme="minorHAnsi"/>
                <w:spacing w:val="-2"/>
                <w:lang w:val="tr-TR"/>
              </w:rPr>
              <w:t>Birim</w:t>
            </w:r>
          </w:p>
        </w:tc>
        <w:tc>
          <w:tcPr>
            <w:tcW w:w="3727" w:type="pct"/>
            <w:gridSpan w:val="9"/>
            <w:shd w:val="clear" w:color="auto" w:fill="C5E0B3"/>
          </w:tcPr>
          <w:p w14:paraId="1EF13C1F"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Okul idaresi, rehberlik servisi, sınıf rehber öğretmenleri</w:t>
            </w:r>
          </w:p>
        </w:tc>
      </w:tr>
      <w:tr w:rsidR="008A22FA" w:rsidRPr="004B2678" w14:paraId="4D06F3A4" w14:textId="77777777" w:rsidTr="001602D3">
        <w:tblPrEx>
          <w:shd w:val="clear" w:color="auto" w:fill="auto"/>
        </w:tblPrEx>
        <w:trPr>
          <w:trHeight w:val="270"/>
        </w:trPr>
        <w:tc>
          <w:tcPr>
            <w:tcW w:w="1273" w:type="pct"/>
            <w:gridSpan w:val="2"/>
            <w:shd w:val="clear" w:color="auto" w:fill="C5E0B3"/>
          </w:tcPr>
          <w:p w14:paraId="2E763E99" w14:textId="64A0C5EA" w:rsidR="008A22FA" w:rsidRPr="004B2678" w:rsidRDefault="00E82636" w:rsidP="00266974">
            <w:pPr>
              <w:pStyle w:val="AralkYok"/>
              <w:rPr>
                <w:rFonts w:asciiTheme="minorHAnsi" w:hAnsiTheme="minorHAnsi" w:cstheme="minorHAnsi"/>
                <w:lang w:val="tr-TR"/>
              </w:rPr>
            </w:pPr>
            <w:r w:rsidRPr="004B2678">
              <w:rPr>
                <w:rFonts w:asciiTheme="minorHAnsi" w:hAnsiTheme="minorHAnsi" w:cstheme="minorHAnsi"/>
                <w:lang w:val="tr-TR"/>
              </w:rPr>
              <w:t xml:space="preserve">İş birliği </w:t>
            </w:r>
            <w:r w:rsidR="008A22FA" w:rsidRPr="004B2678">
              <w:rPr>
                <w:rFonts w:asciiTheme="minorHAnsi" w:hAnsiTheme="minorHAnsi" w:cstheme="minorHAnsi"/>
                <w:lang w:val="tr-TR"/>
              </w:rPr>
              <w:t>Yapılacak</w:t>
            </w:r>
            <w:r w:rsidRPr="004B2678">
              <w:rPr>
                <w:rFonts w:asciiTheme="minorHAnsi" w:hAnsiTheme="minorHAnsi" w:cstheme="minorHAnsi"/>
                <w:lang w:val="tr-TR"/>
              </w:rPr>
              <w:t xml:space="preserve"> </w:t>
            </w:r>
            <w:r w:rsidR="008A22FA" w:rsidRPr="004B2678">
              <w:rPr>
                <w:rFonts w:asciiTheme="minorHAnsi" w:hAnsiTheme="minorHAnsi" w:cstheme="minorHAnsi"/>
                <w:spacing w:val="-2"/>
                <w:lang w:val="tr-TR"/>
              </w:rPr>
              <w:t>Birimler</w:t>
            </w:r>
          </w:p>
        </w:tc>
        <w:tc>
          <w:tcPr>
            <w:tcW w:w="3727" w:type="pct"/>
            <w:gridSpan w:val="9"/>
            <w:shd w:val="clear" w:color="auto" w:fill="E2EFD9"/>
          </w:tcPr>
          <w:p w14:paraId="094C3E84"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Zümre başkanları</w:t>
            </w:r>
          </w:p>
        </w:tc>
      </w:tr>
      <w:tr w:rsidR="008A22FA" w:rsidRPr="004B2678" w14:paraId="473E8D70" w14:textId="77777777" w:rsidTr="00B35007">
        <w:tblPrEx>
          <w:shd w:val="clear" w:color="auto" w:fill="auto"/>
        </w:tblPrEx>
        <w:trPr>
          <w:trHeight w:val="331"/>
        </w:trPr>
        <w:tc>
          <w:tcPr>
            <w:tcW w:w="1273" w:type="pct"/>
            <w:gridSpan w:val="2"/>
            <w:shd w:val="clear" w:color="auto" w:fill="C5E0B3"/>
          </w:tcPr>
          <w:p w14:paraId="1EBDC26E"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spacing w:val="-2"/>
                <w:lang w:val="tr-TR"/>
              </w:rPr>
              <w:t>Riskler</w:t>
            </w:r>
          </w:p>
        </w:tc>
        <w:tc>
          <w:tcPr>
            <w:tcW w:w="3727" w:type="pct"/>
            <w:gridSpan w:val="9"/>
            <w:shd w:val="clear" w:color="auto" w:fill="C5E0B3"/>
          </w:tcPr>
          <w:p w14:paraId="70D8C65B" w14:textId="37E3F78C" w:rsidR="008A22FA" w:rsidRPr="004B2678" w:rsidRDefault="00750481" w:rsidP="00266974">
            <w:pPr>
              <w:pStyle w:val="AralkYok"/>
              <w:rPr>
                <w:rFonts w:asciiTheme="minorHAnsi" w:hAnsiTheme="minorHAnsi" w:cstheme="minorHAnsi"/>
                <w:lang w:val="tr-TR"/>
              </w:rPr>
            </w:pPr>
            <w:r w:rsidRPr="004B2678">
              <w:rPr>
                <w:rFonts w:asciiTheme="minorHAnsi" w:hAnsiTheme="minorHAnsi" w:cstheme="minorHAnsi"/>
                <w:lang w:val="tr-TR"/>
              </w:rPr>
              <w:t xml:space="preserve">Hava </w:t>
            </w:r>
            <w:r w:rsidR="009944C6">
              <w:rPr>
                <w:rFonts w:asciiTheme="minorHAnsi" w:hAnsiTheme="minorHAnsi" w:cstheme="minorHAnsi"/>
                <w:lang w:val="tr-TR"/>
              </w:rPr>
              <w:t>s</w:t>
            </w:r>
            <w:r w:rsidRPr="004B2678">
              <w:rPr>
                <w:rFonts w:asciiTheme="minorHAnsi" w:hAnsiTheme="minorHAnsi" w:cstheme="minorHAnsi"/>
                <w:lang w:val="tr-TR"/>
              </w:rPr>
              <w:t>ıcaklığı</w:t>
            </w:r>
          </w:p>
        </w:tc>
      </w:tr>
      <w:tr w:rsidR="008A22FA" w:rsidRPr="004B2678" w14:paraId="095343E5" w14:textId="77777777" w:rsidTr="00B35007">
        <w:tblPrEx>
          <w:shd w:val="clear" w:color="auto" w:fill="auto"/>
        </w:tblPrEx>
        <w:trPr>
          <w:trHeight w:val="1541"/>
        </w:trPr>
        <w:tc>
          <w:tcPr>
            <w:tcW w:w="1273" w:type="pct"/>
            <w:gridSpan w:val="2"/>
            <w:shd w:val="clear" w:color="auto" w:fill="C5E0B3"/>
          </w:tcPr>
          <w:p w14:paraId="45C4EF9B"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spacing w:val="-2"/>
                <w:lang w:val="tr-TR"/>
              </w:rPr>
              <w:t>Stratejiler</w:t>
            </w:r>
          </w:p>
        </w:tc>
        <w:tc>
          <w:tcPr>
            <w:tcW w:w="3727" w:type="pct"/>
            <w:gridSpan w:val="9"/>
            <w:shd w:val="clear" w:color="auto" w:fill="E2EFD9"/>
          </w:tcPr>
          <w:p w14:paraId="51E76F91" w14:textId="3217BFFC"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 xml:space="preserve">S1. Okul elektrik, su ve yakıt tüketimi miktar ve tutar olarak izlenerek tüketimi artıran unsurlar araştırılacak ve verimliliği artıracak tedbirler alınacaktır. </w:t>
            </w:r>
          </w:p>
          <w:p w14:paraId="17204FCE" w14:textId="542CF0A6"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 xml:space="preserve">S2. Tasarruf tedbirleri kapsamında enerji verimliliği ile ilgili farkındalık çalışmaları yapılacaktır. </w:t>
            </w:r>
          </w:p>
          <w:p w14:paraId="694651D2" w14:textId="5B1902CB"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 xml:space="preserve">S3. Enerji tasarrufunun sağlanması için atölye ve laboratuvarlarda tedbir alınmasına yönelik çalışmalar yapılacaktır. </w:t>
            </w:r>
          </w:p>
          <w:p w14:paraId="49BDDFDF"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 xml:space="preserve">S4. Enerji tasarrufuna yönelik proje geliştirilecektir. </w:t>
            </w:r>
          </w:p>
          <w:p w14:paraId="39ABA7DB" w14:textId="4C9764F8" w:rsidR="008A22FA" w:rsidRPr="004B2678" w:rsidRDefault="008A22FA" w:rsidP="00E82636">
            <w:pPr>
              <w:pStyle w:val="AralkYok"/>
              <w:rPr>
                <w:rFonts w:asciiTheme="minorHAnsi" w:hAnsiTheme="minorHAnsi" w:cstheme="minorHAnsi"/>
                <w:lang w:val="tr-TR"/>
              </w:rPr>
            </w:pPr>
            <w:r w:rsidRPr="004B2678">
              <w:rPr>
                <w:rFonts w:asciiTheme="minorHAnsi" w:hAnsiTheme="minorHAnsi" w:cstheme="minorHAnsi"/>
                <w:lang w:val="tr-TR"/>
              </w:rPr>
              <w:t>S5. Temiz ve sürdürülebilir enerji kaynaklarından daha fazla yararlanmak için çalışmalar yapılacaktır.</w:t>
            </w:r>
          </w:p>
        </w:tc>
      </w:tr>
      <w:tr w:rsidR="008A22FA" w:rsidRPr="004B2678" w14:paraId="6FBE3982" w14:textId="77777777" w:rsidTr="00B35007">
        <w:tblPrEx>
          <w:shd w:val="clear" w:color="auto" w:fill="auto"/>
        </w:tblPrEx>
        <w:trPr>
          <w:trHeight w:val="447"/>
        </w:trPr>
        <w:tc>
          <w:tcPr>
            <w:tcW w:w="1273" w:type="pct"/>
            <w:gridSpan w:val="2"/>
            <w:shd w:val="clear" w:color="auto" w:fill="C5E0B3"/>
          </w:tcPr>
          <w:p w14:paraId="5A6058AB" w14:textId="06D5A13D"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lang w:val="tr-TR"/>
              </w:rPr>
              <w:t>Maliyet</w:t>
            </w:r>
            <w:r w:rsidR="00E82636" w:rsidRPr="004B2678">
              <w:rPr>
                <w:rFonts w:asciiTheme="minorHAnsi" w:hAnsiTheme="minorHAnsi" w:cstheme="minorHAnsi"/>
                <w:lang w:val="tr-TR"/>
              </w:rPr>
              <w:t xml:space="preserve"> </w:t>
            </w:r>
            <w:r w:rsidRPr="004B2678">
              <w:rPr>
                <w:rFonts w:asciiTheme="minorHAnsi" w:hAnsiTheme="minorHAnsi" w:cstheme="minorHAnsi"/>
                <w:spacing w:val="-2"/>
                <w:lang w:val="tr-TR"/>
              </w:rPr>
              <w:t>Tahmini</w:t>
            </w:r>
          </w:p>
        </w:tc>
        <w:tc>
          <w:tcPr>
            <w:tcW w:w="3727" w:type="pct"/>
            <w:gridSpan w:val="9"/>
            <w:shd w:val="clear" w:color="auto" w:fill="E2EFD9"/>
          </w:tcPr>
          <w:p w14:paraId="3D3685F7" w14:textId="77777777" w:rsidR="008A22FA" w:rsidRPr="004B2678" w:rsidRDefault="00FB21A4" w:rsidP="00266974">
            <w:pPr>
              <w:pStyle w:val="AralkYok"/>
              <w:rPr>
                <w:rFonts w:asciiTheme="minorHAnsi" w:hAnsiTheme="minorHAnsi" w:cstheme="minorHAnsi"/>
                <w:lang w:val="tr-TR"/>
              </w:rPr>
            </w:pPr>
            <w:r w:rsidRPr="004B2678">
              <w:rPr>
                <w:rFonts w:asciiTheme="minorHAnsi" w:hAnsiTheme="minorHAnsi" w:cstheme="minorHAnsi"/>
                <w:lang w:val="tr-TR"/>
              </w:rPr>
              <w:t>YOK</w:t>
            </w:r>
          </w:p>
        </w:tc>
      </w:tr>
      <w:tr w:rsidR="008A22FA" w:rsidRPr="004B2678" w14:paraId="7252C5B6" w14:textId="77777777" w:rsidTr="00B35007">
        <w:tblPrEx>
          <w:shd w:val="clear" w:color="auto" w:fill="auto"/>
        </w:tblPrEx>
        <w:trPr>
          <w:trHeight w:val="694"/>
        </w:trPr>
        <w:tc>
          <w:tcPr>
            <w:tcW w:w="1273" w:type="pct"/>
            <w:gridSpan w:val="2"/>
            <w:shd w:val="clear" w:color="auto" w:fill="C5E0B3"/>
          </w:tcPr>
          <w:p w14:paraId="6FB115D4"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spacing w:val="-2"/>
                <w:lang w:val="tr-TR"/>
              </w:rPr>
              <w:t>Tespitler</w:t>
            </w:r>
          </w:p>
        </w:tc>
        <w:tc>
          <w:tcPr>
            <w:tcW w:w="3727" w:type="pct"/>
            <w:gridSpan w:val="9"/>
            <w:shd w:val="clear" w:color="auto" w:fill="C5E0B3"/>
          </w:tcPr>
          <w:p w14:paraId="779F4B8A" w14:textId="77777777" w:rsidR="008A22FA" w:rsidRPr="004B2678" w:rsidRDefault="000A21BF" w:rsidP="00266974">
            <w:pPr>
              <w:pStyle w:val="AralkYok"/>
              <w:rPr>
                <w:rFonts w:asciiTheme="minorHAnsi" w:hAnsiTheme="minorHAnsi" w:cstheme="minorHAnsi"/>
                <w:lang w:val="tr-TR"/>
              </w:rPr>
            </w:pPr>
            <w:r w:rsidRPr="004B2678">
              <w:rPr>
                <w:rFonts w:asciiTheme="minorHAnsi" w:hAnsiTheme="minorHAnsi" w:cstheme="minorHAnsi"/>
                <w:lang w:val="tr-TR"/>
              </w:rPr>
              <w:t>Okulumuz ve birimlerinde tasarruf tedbirlerine uygun tüketim yapılmaktadır</w:t>
            </w:r>
          </w:p>
          <w:p w14:paraId="3521F222" w14:textId="77777777" w:rsidR="000A21BF" w:rsidRPr="004B2678" w:rsidRDefault="000A21BF" w:rsidP="00266974">
            <w:pPr>
              <w:pStyle w:val="AralkYok"/>
              <w:rPr>
                <w:rFonts w:asciiTheme="minorHAnsi" w:hAnsiTheme="minorHAnsi" w:cstheme="minorHAnsi"/>
                <w:lang w:val="tr-TR"/>
              </w:rPr>
            </w:pPr>
            <w:r w:rsidRPr="004B2678">
              <w:rPr>
                <w:rFonts w:asciiTheme="minorHAnsi" w:hAnsiTheme="minorHAnsi" w:cstheme="minorHAnsi"/>
                <w:lang w:val="tr-TR"/>
              </w:rPr>
              <w:t>Farklı projelerle tüketim miktarı azaltılabilir</w:t>
            </w:r>
          </w:p>
        </w:tc>
      </w:tr>
      <w:tr w:rsidR="008A22FA" w:rsidRPr="004B2678" w14:paraId="1B451AA8" w14:textId="77777777" w:rsidTr="001602D3">
        <w:tblPrEx>
          <w:shd w:val="clear" w:color="auto" w:fill="auto"/>
        </w:tblPrEx>
        <w:trPr>
          <w:trHeight w:val="1055"/>
        </w:trPr>
        <w:tc>
          <w:tcPr>
            <w:tcW w:w="1273" w:type="pct"/>
            <w:gridSpan w:val="2"/>
            <w:shd w:val="clear" w:color="auto" w:fill="C5E0B3"/>
          </w:tcPr>
          <w:p w14:paraId="6C77BC45" w14:textId="77777777" w:rsidR="008A22FA" w:rsidRPr="004B2678" w:rsidRDefault="008A22FA" w:rsidP="00266974">
            <w:pPr>
              <w:pStyle w:val="AralkYok"/>
              <w:rPr>
                <w:rFonts w:asciiTheme="minorHAnsi" w:hAnsiTheme="minorHAnsi" w:cstheme="minorHAnsi"/>
                <w:lang w:val="tr-TR"/>
              </w:rPr>
            </w:pPr>
            <w:r w:rsidRPr="004B2678">
              <w:rPr>
                <w:rFonts w:asciiTheme="minorHAnsi" w:hAnsiTheme="minorHAnsi" w:cstheme="minorHAnsi"/>
                <w:spacing w:val="-2"/>
                <w:lang w:val="tr-TR"/>
              </w:rPr>
              <w:t>İhtiyaçlar</w:t>
            </w:r>
          </w:p>
        </w:tc>
        <w:tc>
          <w:tcPr>
            <w:tcW w:w="3727" w:type="pct"/>
            <w:gridSpan w:val="9"/>
            <w:shd w:val="clear" w:color="auto" w:fill="E2EFD9"/>
          </w:tcPr>
          <w:p w14:paraId="487E854C" w14:textId="77777777" w:rsidR="008A22FA" w:rsidRPr="004B2678" w:rsidRDefault="000A21BF" w:rsidP="00266974">
            <w:pPr>
              <w:pStyle w:val="AralkYok"/>
              <w:rPr>
                <w:rFonts w:asciiTheme="minorHAnsi" w:hAnsiTheme="minorHAnsi" w:cstheme="minorHAnsi"/>
                <w:lang w:val="tr-TR"/>
              </w:rPr>
            </w:pPr>
            <w:r w:rsidRPr="004B2678">
              <w:rPr>
                <w:rFonts w:asciiTheme="minorHAnsi" w:hAnsiTheme="minorHAnsi" w:cstheme="minorHAnsi"/>
                <w:lang w:val="tr-TR"/>
              </w:rPr>
              <w:t>Farklı proje üretimi</w:t>
            </w:r>
          </w:p>
          <w:p w14:paraId="38CC938B" w14:textId="77777777" w:rsidR="000A21BF" w:rsidRPr="004B2678" w:rsidRDefault="000A21BF" w:rsidP="00266974">
            <w:pPr>
              <w:pStyle w:val="AralkYok"/>
              <w:rPr>
                <w:rFonts w:asciiTheme="minorHAnsi" w:hAnsiTheme="minorHAnsi" w:cstheme="minorHAnsi"/>
                <w:lang w:val="tr-TR"/>
              </w:rPr>
            </w:pPr>
            <w:r w:rsidRPr="004B2678">
              <w:rPr>
                <w:rFonts w:asciiTheme="minorHAnsi" w:hAnsiTheme="minorHAnsi" w:cstheme="minorHAnsi"/>
                <w:lang w:val="tr-TR"/>
              </w:rPr>
              <w:t>Farkındalık çalışmaları /seminerler</w:t>
            </w:r>
          </w:p>
        </w:tc>
      </w:tr>
    </w:tbl>
    <w:p w14:paraId="451C6CBB" w14:textId="77777777" w:rsidR="00572F3F" w:rsidRPr="004B2678" w:rsidRDefault="00572F3F" w:rsidP="00572F3F">
      <w:pPr>
        <w:suppressAutoHyphens/>
        <w:textDirection w:val="btLr"/>
        <w:textAlignment w:val="top"/>
        <w:outlineLvl w:val="0"/>
        <w:rPr>
          <w:rFonts w:asciiTheme="minorHAnsi" w:hAnsiTheme="minorHAnsi" w:cstheme="minorHAnsi"/>
          <w:b/>
          <w:sz w:val="32"/>
          <w:szCs w:val="32"/>
          <w:highlight w:val="yellow"/>
        </w:rPr>
      </w:pPr>
    </w:p>
    <w:p w14:paraId="5F3E14AD" w14:textId="0585B8DE" w:rsidR="00572F3F" w:rsidRPr="004B2678" w:rsidRDefault="005E4B3C" w:rsidP="00572F3F">
      <w:pPr>
        <w:keepNext/>
        <w:keepLines/>
        <w:spacing w:before="360" w:after="360" w:line="360" w:lineRule="auto"/>
        <w:ind w:left="426" w:hanging="502"/>
        <w:outlineLvl w:val="0"/>
        <w:rPr>
          <w:rFonts w:asciiTheme="minorHAnsi" w:eastAsia="SimSun" w:hAnsiTheme="minorHAnsi" w:cstheme="minorHAnsi"/>
          <w:b/>
          <w:color w:val="00B0F0"/>
          <w:sz w:val="32"/>
          <w:szCs w:val="32"/>
        </w:rPr>
      </w:pPr>
      <w:r>
        <w:rPr>
          <w:rFonts w:asciiTheme="minorHAnsi" w:eastAsia="SimSun" w:hAnsiTheme="minorHAnsi" w:cstheme="minorHAnsi"/>
          <w:b/>
          <w:color w:val="00B0F0"/>
          <w:sz w:val="32"/>
          <w:szCs w:val="32"/>
        </w:rPr>
        <w:lastRenderedPageBreak/>
        <w:t>4.</w:t>
      </w:r>
      <w:r w:rsidR="00834598">
        <w:rPr>
          <w:rFonts w:asciiTheme="minorHAnsi" w:eastAsia="SimSun" w:hAnsiTheme="minorHAnsi" w:cstheme="minorHAnsi"/>
          <w:b/>
          <w:color w:val="00B0F0"/>
          <w:sz w:val="32"/>
          <w:szCs w:val="32"/>
        </w:rPr>
        <w:t>2</w:t>
      </w:r>
      <w:r>
        <w:rPr>
          <w:rFonts w:asciiTheme="minorHAnsi" w:eastAsia="SimSun" w:hAnsiTheme="minorHAnsi" w:cstheme="minorHAnsi"/>
          <w:b/>
          <w:color w:val="00B0F0"/>
          <w:sz w:val="32"/>
          <w:szCs w:val="32"/>
        </w:rPr>
        <w:t xml:space="preserve">. </w:t>
      </w:r>
      <w:r w:rsidR="00572F3F" w:rsidRPr="004B2678">
        <w:rPr>
          <w:rFonts w:asciiTheme="minorHAnsi" w:eastAsia="SimSun" w:hAnsiTheme="minorHAnsi" w:cstheme="minorHAnsi"/>
          <w:b/>
          <w:color w:val="00B0F0"/>
          <w:sz w:val="32"/>
          <w:szCs w:val="32"/>
        </w:rPr>
        <w:t>Maliyetlendirme</w:t>
      </w:r>
    </w:p>
    <w:p w14:paraId="6BAC0F2E" w14:textId="2AE0B621" w:rsidR="00572F3F" w:rsidRPr="004E209E" w:rsidRDefault="00572F3F" w:rsidP="00E75702">
      <w:pPr>
        <w:pStyle w:val="AralkYok"/>
        <w:rPr>
          <w:rFonts w:asciiTheme="minorHAnsi" w:hAnsiTheme="minorHAnsi" w:cstheme="minorHAnsi"/>
          <w:i/>
          <w:sz w:val="20"/>
          <w:szCs w:val="20"/>
        </w:rPr>
      </w:pPr>
      <w:r w:rsidRPr="004E209E">
        <w:rPr>
          <w:rFonts w:asciiTheme="minorHAnsi" w:hAnsiTheme="minorHAnsi" w:cstheme="minorHAnsi"/>
          <w:i/>
          <w:sz w:val="20"/>
          <w:szCs w:val="20"/>
        </w:rPr>
        <w:t>Tablo</w:t>
      </w:r>
      <w:r w:rsidR="004E209E" w:rsidRPr="004E209E">
        <w:rPr>
          <w:rFonts w:asciiTheme="minorHAnsi" w:hAnsiTheme="minorHAnsi" w:cstheme="minorHAnsi"/>
          <w:i/>
          <w:sz w:val="20"/>
          <w:szCs w:val="20"/>
        </w:rPr>
        <w:t xml:space="preserve"> 16</w:t>
      </w:r>
      <w:r w:rsidRPr="004E209E">
        <w:rPr>
          <w:rFonts w:asciiTheme="minorHAnsi" w:hAnsiTheme="minorHAnsi" w:cstheme="minorHAnsi"/>
          <w:i/>
          <w:sz w:val="20"/>
          <w:szCs w:val="20"/>
        </w:rPr>
        <w:t>.Tahmini</w:t>
      </w:r>
      <w:r w:rsidR="003A1FE0" w:rsidRPr="004E209E">
        <w:rPr>
          <w:rFonts w:asciiTheme="minorHAnsi" w:hAnsiTheme="minorHAnsi" w:cstheme="minorHAnsi"/>
          <w:i/>
          <w:sz w:val="20"/>
          <w:szCs w:val="20"/>
        </w:rPr>
        <w:t xml:space="preserve"> </w:t>
      </w:r>
      <w:r w:rsidRPr="004E209E">
        <w:rPr>
          <w:rFonts w:asciiTheme="minorHAnsi" w:hAnsiTheme="minorHAnsi" w:cstheme="minorHAnsi"/>
          <w:i/>
          <w:sz w:val="20"/>
          <w:szCs w:val="20"/>
        </w:rPr>
        <w:t>Maliyet</w:t>
      </w:r>
      <w:r w:rsidR="003A1FE0" w:rsidRPr="004E209E">
        <w:rPr>
          <w:rFonts w:asciiTheme="minorHAnsi" w:hAnsiTheme="minorHAnsi" w:cstheme="minorHAnsi"/>
          <w:i/>
          <w:sz w:val="20"/>
          <w:szCs w:val="20"/>
        </w:rPr>
        <w:t xml:space="preserve"> </w:t>
      </w:r>
      <w:r w:rsidRPr="004E209E">
        <w:rPr>
          <w:rFonts w:asciiTheme="minorHAnsi" w:hAnsiTheme="minorHAnsi" w:cstheme="minorHAnsi"/>
          <w:i/>
          <w:spacing w:val="-2"/>
          <w:sz w:val="20"/>
          <w:szCs w:val="20"/>
        </w:rPr>
        <w:t>Tablosu</w:t>
      </w:r>
    </w:p>
    <w:tbl>
      <w:tblPr>
        <w:tblW w:w="13333" w:type="dxa"/>
        <w:tblCellMar>
          <w:top w:w="15" w:type="dxa"/>
          <w:left w:w="70" w:type="dxa"/>
          <w:right w:w="70" w:type="dxa"/>
        </w:tblCellMar>
        <w:tblLook w:val="04A0" w:firstRow="1" w:lastRow="0" w:firstColumn="1" w:lastColumn="0" w:noHBand="0" w:noVBand="1"/>
      </w:tblPr>
      <w:tblGrid>
        <w:gridCol w:w="2160"/>
        <w:gridCol w:w="1692"/>
        <w:gridCol w:w="1692"/>
        <w:gridCol w:w="1693"/>
        <w:gridCol w:w="1692"/>
        <w:gridCol w:w="1693"/>
        <w:gridCol w:w="2551"/>
        <w:gridCol w:w="160"/>
      </w:tblGrid>
      <w:tr w:rsidR="00CE7F43" w:rsidRPr="00CE7F43" w14:paraId="6461FD18" w14:textId="77777777" w:rsidTr="00CE7F43">
        <w:trPr>
          <w:gridAfter w:val="1"/>
          <w:wAfter w:w="160" w:type="dxa"/>
          <w:trHeight w:val="367"/>
        </w:trPr>
        <w:tc>
          <w:tcPr>
            <w:tcW w:w="2160" w:type="dxa"/>
            <w:tcBorders>
              <w:top w:val="single" w:sz="8" w:space="0" w:color="9BBB59"/>
              <w:left w:val="single" w:sz="8" w:space="0" w:color="9BBB59"/>
              <w:bottom w:val="single" w:sz="8" w:space="0" w:color="9BBB59"/>
              <w:right w:val="nil"/>
            </w:tcBorders>
            <w:shd w:val="clear" w:color="000000" w:fill="9BBB59"/>
            <w:vAlign w:val="center"/>
            <w:hideMark/>
          </w:tcPr>
          <w:p w14:paraId="25E57078" w14:textId="77777777" w:rsidR="00CE7F43" w:rsidRPr="00CE7F43" w:rsidRDefault="00CE7F43" w:rsidP="00CE7F43">
            <w:pPr>
              <w:spacing w:after="0" w:line="240" w:lineRule="auto"/>
              <w:rPr>
                <w:rFonts w:ascii="Calibri" w:hAnsi="Calibri" w:cs="Calibri"/>
                <w:b/>
                <w:bCs/>
                <w:color w:val="FFFFFF"/>
                <w:sz w:val="20"/>
                <w:szCs w:val="20"/>
              </w:rPr>
            </w:pPr>
            <w:r w:rsidRPr="00CE7F43">
              <w:rPr>
                <w:rFonts w:ascii="Calibri" w:hAnsi="Calibri" w:cs="Calibri"/>
                <w:b/>
                <w:bCs/>
                <w:color w:val="FFFFFF"/>
                <w:sz w:val="20"/>
                <w:szCs w:val="20"/>
              </w:rPr>
              <w:t> </w:t>
            </w:r>
          </w:p>
        </w:tc>
        <w:tc>
          <w:tcPr>
            <w:tcW w:w="1692" w:type="dxa"/>
            <w:tcBorders>
              <w:top w:val="single" w:sz="8" w:space="0" w:color="9BBB59"/>
              <w:left w:val="nil"/>
              <w:bottom w:val="single" w:sz="8" w:space="0" w:color="9BBB59"/>
              <w:right w:val="nil"/>
            </w:tcBorders>
            <w:shd w:val="clear" w:color="000000" w:fill="9BBB59"/>
            <w:vAlign w:val="center"/>
            <w:hideMark/>
          </w:tcPr>
          <w:p w14:paraId="6E18692F" w14:textId="77777777" w:rsidR="00CE7F43" w:rsidRPr="00CE7F43" w:rsidRDefault="00CE7F43" w:rsidP="00CE7F43">
            <w:pPr>
              <w:spacing w:after="0" w:line="240" w:lineRule="auto"/>
              <w:jc w:val="center"/>
              <w:rPr>
                <w:rFonts w:ascii="Calibri" w:hAnsi="Calibri" w:cs="Calibri"/>
                <w:b/>
                <w:bCs/>
                <w:color w:val="000000"/>
                <w:sz w:val="28"/>
                <w:szCs w:val="28"/>
              </w:rPr>
            </w:pPr>
            <w:r w:rsidRPr="00CE7F43">
              <w:rPr>
                <w:rFonts w:ascii="Calibri" w:hAnsi="Calibri" w:cs="Calibri"/>
                <w:b/>
                <w:bCs/>
                <w:color w:val="000000"/>
                <w:sz w:val="28"/>
                <w:szCs w:val="28"/>
              </w:rPr>
              <w:t>2024</w:t>
            </w:r>
          </w:p>
        </w:tc>
        <w:tc>
          <w:tcPr>
            <w:tcW w:w="1692" w:type="dxa"/>
            <w:tcBorders>
              <w:top w:val="single" w:sz="8" w:space="0" w:color="9BBB59"/>
              <w:left w:val="nil"/>
              <w:bottom w:val="single" w:sz="8" w:space="0" w:color="9BBB59"/>
              <w:right w:val="nil"/>
            </w:tcBorders>
            <w:shd w:val="clear" w:color="000000" w:fill="9BBB59"/>
            <w:vAlign w:val="center"/>
            <w:hideMark/>
          </w:tcPr>
          <w:p w14:paraId="398815C1" w14:textId="77777777" w:rsidR="00CE7F43" w:rsidRPr="00CE7F43" w:rsidRDefault="00CE7F43" w:rsidP="00CE7F43">
            <w:pPr>
              <w:spacing w:after="0" w:line="240" w:lineRule="auto"/>
              <w:jc w:val="center"/>
              <w:rPr>
                <w:rFonts w:ascii="Calibri" w:hAnsi="Calibri" w:cs="Calibri"/>
                <w:b/>
                <w:bCs/>
                <w:color w:val="000000"/>
                <w:sz w:val="28"/>
                <w:szCs w:val="28"/>
              </w:rPr>
            </w:pPr>
            <w:r w:rsidRPr="00CE7F43">
              <w:rPr>
                <w:rFonts w:ascii="Calibri" w:hAnsi="Calibri" w:cs="Calibri"/>
                <w:b/>
                <w:bCs/>
                <w:color w:val="000000"/>
                <w:sz w:val="28"/>
                <w:szCs w:val="28"/>
              </w:rPr>
              <w:t>2025</w:t>
            </w:r>
          </w:p>
        </w:tc>
        <w:tc>
          <w:tcPr>
            <w:tcW w:w="1693" w:type="dxa"/>
            <w:tcBorders>
              <w:top w:val="single" w:sz="8" w:space="0" w:color="9BBB59"/>
              <w:left w:val="nil"/>
              <w:bottom w:val="single" w:sz="8" w:space="0" w:color="9BBB59"/>
              <w:right w:val="nil"/>
            </w:tcBorders>
            <w:shd w:val="clear" w:color="000000" w:fill="9BBB59"/>
            <w:vAlign w:val="center"/>
            <w:hideMark/>
          </w:tcPr>
          <w:p w14:paraId="34B75352" w14:textId="77777777" w:rsidR="00CE7F43" w:rsidRPr="00CE7F43" w:rsidRDefault="00CE7F43" w:rsidP="00CE7F43">
            <w:pPr>
              <w:spacing w:after="0" w:line="240" w:lineRule="auto"/>
              <w:jc w:val="center"/>
              <w:rPr>
                <w:rFonts w:ascii="Calibri" w:hAnsi="Calibri" w:cs="Calibri"/>
                <w:b/>
                <w:bCs/>
                <w:color w:val="000000"/>
                <w:sz w:val="28"/>
                <w:szCs w:val="28"/>
              </w:rPr>
            </w:pPr>
            <w:r w:rsidRPr="00CE7F43">
              <w:rPr>
                <w:rFonts w:ascii="Calibri" w:hAnsi="Calibri" w:cs="Calibri"/>
                <w:b/>
                <w:bCs/>
                <w:color w:val="000000"/>
                <w:sz w:val="28"/>
                <w:szCs w:val="28"/>
              </w:rPr>
              <w:t>2026</w:t>
            </w:r>
          </w:p>
        </w:tc>
        <w:tc>
          <w:tcPr>
            <w:tcW w:w="1692" w:type="dxa"/>
            <w:tcBorders>
              <w:top w:val="single" w:sz="8" w:space="0" w:color="9BBB59"/>
              <w:left w:val="nil"/>
              <w:bottom w:val="single" w:sz="8" w:space="0" w:color="9BBB59"/>
              <w:right w:val="nil"/>
            </w:tcBorders>
            <w:shd w:val="clear" w:color="000000" w:fill="9BBB59"/>
            <w:vAlign w:val="center"/>
            <w:hideMark/>
          </w:tcPr>
          <w:p w14:paraId="78045231" w14:textId="77777777" w:rsidR="00CE7F43" w:rsidRPr="00CE7F43" w:rsidRDefault="00CE7F43" w:rsidP="00CE7F43">
            <w:pPr>
              <w:spacing w:after="0" w:line="240" w:lineRule="auto"/>
              <w:jc w:val="center"/>
              <w:rPr>
                <w:rFonts w:ascii="Calibri" w:hAnsi="Calibri" w:cs="Calibri"/>
                <w:b/>
                <w:bCs/>
                <w:color w:val="000000"/>
                <w:sz w:val="28"/>
                <w:szCs w:val="28"/>
              </w:rPr>
            </w:pPr>
            <w:r w:rsidRPr="00CE7F43">
              <w:rPr>
                <w:rFonts w:ascii="Calibri" w:hAnsi="Calibri" w:cs="Calibri"/>
                <w:b/>
                <w:bCs/>
                <w:color w:val="000000"/>
                <w:sz w:val="28"/>
                <w:szCs w:val="28"/>
              </w:rPr>
              <w:t>2027</w:t>
            </w:r>
          </w:p>
        </w:tc>
        <w:tc>
          <w:tcPr>
            <w:tcW w:w="1693" w:type="dxa"/>
            <w:tcBorders>
              <w:top w:val="single" w:sz="8" w:space="0" w:color="9BBB59"/>
              <w:left w:val="nil"/>
              <w:bottom w:val="single" w:sz="8" w:space="0" w:color="9BBB59"/>
              <w:right w:val="nil"/>
            </w:tcBorders>
            <w:shd w:val="clear" w:color="000000" w:fill="9BBB59"/>
            <w:vAlign w:val="center"/>
            <w:hideMark/>
          </w:tcPr>
          <w:p w14:paraId="58D22719" w14:textId="77777777" w:rsidR="00CE7F43" w:rsidRPr="00CE7F43" w:rsidRDefault="00CE7F43" w:rsidP="00CE7F43">
            <w:pPr>
              <w:spacing w:after="0" w:line="240" w:lineRule="auto"/>
              <w:jc w:val="center"/>
              <w:rPr>
                <w:rFonts w:ascii="Calibri" w:hAnsi="Calibri" w:cs="Calibri"/>
                <w:b/>
                <w:bCs/>
                <w:color w:val="000000"/>
                <w:sz w:val="28"/>
                <w:szCs w:val="28"/>
              </w:rPr>
            </w:pPr>
            <w:r w:rsidRPr="00CE7F43">
              <w:rPr>
                <w:rFonts w:ascii="Calibri" w:hAnsi="Calibri" w:cs="Calibri"/>
                <w:b/>
                <w:bCs/>
                <w:color w:val="000000"/>
                <w:sz w:val="28"/>
                <w:szCs w:val="28"/>
              </w:rPr>
              <w:t>2028</w:t>
            </w:r>
          </w:p>
        </w:tc>
        <w:tc>
          <w:tcPr>
            <w:tcW w:w="2551" w:type="dxa"/>
            <w:tcBorders>
              <w:top w:val="single" w:sz="8" w:space="0" w:color="9BBB59"/>
              <w:left w:val="nil"/>
              <w:bottom w:val="single" w:sz="8" w:space="0" w:color="9BBB59"/>
              <w:right w:val="single" w:sz="4" w:space="0" w:color="EAF1DD" w:themeColor="accent3" w:themeTint="33"/>
            </w:tcBorders>
            <w:shd w:val="clear" w:color="000000" w:fill="9BBB59"/>
            <w:vAlign w:val="center"/>
            <w:hideMark/>
          </w:tcPr>
          <w:p w14:paraId="1132C952" w14:textId="77777777" w:rsidR="00CE7F43" w:rsidRPr="00CE7F43" w:rsidRDefault="00CE7F43" w:rsidP="00CE7F43">
            <w:pPr>
              <w:spacing w:after="0" w:line="240" w:lineRule="auto"/>
              <w:jc w:val="center"/>
              <w:rPr>
                <w:rFonts w:ascii="Calibri" w:hAnsi="Calibri" w:cs="Calibri"/>
                <w:b/>
                <w:bCs/>
                <w:color w:val="000000"/>
                <w:sz w:val="28"/>
                <w:szCs w:val="28"/>
              </w:rPr>
            </w:pPr>
            <w:r w:rsidRPr="00CE7F43">
              <w:rPr>
                <w:rFonts w:ascii="Calibri" w:hAnsi="Calibri" w:cs="Calibri"/>
                <w:b/>
                <w:bCs/>
                <w:color w:val="000000"/>
                <w:sz w:val="28"/>
                <w:szCs w:val="28"/>
              </w:rPr>
              <w:t>Toplam Maliyet</w:t>
            </w:r>
          </w:p>
        </w:tc>
      </w:tr>
      <w:tr w:rsidR="00CE7F43" w:rsidRPr="00CE7F43" w14:paraId="3631A124" w14:textId="77777777" w:rsidTr="00CE7F43">
        <w:trPr>
          <w:gridAfter w:val="1"/>
          <w:wAfter w:w="160" w:type="dxa"/>
          <w:trHeight w:val="367"/>
        </w:trPr>
        <w:tc>
          <w:tcPr>
            <w:tcW w:w="2160" w:type="dxa"/>
            <w:tcBorders>
              <w:top w:val="nil"/>
              <w:left w:val="single" w:sz="8" w:space="0" w:color="C2D69B"/>
              <w:bottom w:val="single" w:sz="8" w:space="0" w:color="C2D69B"/>
              <w:right w:val="single" w:sz="8" w:space="0" w:color="C2D69B"/>
            </w:tcBorders>
            <w:shd w:val="clear" w:color="auto" w:fill="auto"/>
            <w:vAlign w:val="center"/>
            <w:hideMark/>
          </w:tcPr>
          <w:p w14:paraId="1E37654D" w14:textId="77777777" w:rsidR="00CE7F43" w:rsidRPr="00CE7F43" w:rsidRDefault="00CE7F43" w:rsidP="00CE7F43">
            <w:pPr>
              <w:spacing w:after="0" w:line="240" w:lineRule="auto"/>
              <w:rPr>
                <w:rFonts w:ascii="Calibri" w:hAnsi="Calibri" w:cs="Calibri"/>
                <w:b/>
                <w:bCs/>
                <w:color w:val="000000"/>
                <w:sz w:val="20"/>
                <w:szCs w:val="20"/>
              </w:rPr>
            </w:pPr>
            <w:r w:rsidRPr="00CE7F43">
              <w:rPr>
                <w:rFonts w:ascii="Calibri" w:hAnsi="Calibri" w:cs="Calibri"/>
                <w:b/>
                <w:bCs/>
                <w:color w:val="000000"/>
                <w:sz w:val="20"/>
                <w:szCs w:val="20"/>
              </w:rPr>
              <w:t>Amaç1</w:t>
            </w:r>
          </w:p>
        </w:tc>
        <w:tc>
          <w:tcPr>
            <w:tcW w:w="1692" w:type="dxa"/>
            <w:tcBorders>
              <w:top w:val="nil"/>
              <w:left w:val="nil"/>
              <w:bottom w:val="single" w:sz="8" w:space="0" w:color="C2D69B"/>
              <w:right w:val="single" w:sz="8" w:space="0" w:color="C2D69B"/>
            </w:tcBorders>
            <w:shd w:val="clear" w:color="auto" w:fill="auto"/>
            <w:vAlign w:val="center"/>
            <w:hideMark/>
          </w:tcPr>
          <w:p w14:paraId="4E35FDCF" w14:textId="77777777"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2" w:type="dxa"/>
            <w:tcBorders>
              <w:top w:val="nil"/>
              <w:left w:val="nil"/>
              <w:bottom w:val="single" w:sz="8" w:space="0" w:color="C2D69B"/>
              <w:right w:val="single" w:sz="8" w:space="0" w:color="C2D69B"/>
            </w:tcBorders>
            <w:shd w:val="clear" w:color="auto" w:fill="auto"/>
            <w:vAlign w:val="center"/>
            <w:hideMark/>
          </w:tcPr>
          <w:p w14:paraId="0856C8F1" w14:textId="77777777"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3" w:type="dxa"/>
            <w:tcBorders>
              <w:top w:val="nil"/>
              <w:left w:val="nil"/>
              <w:bottom w:val="single" w:sz="8" w:space="0" w:color="C2D69B"/>
              <w:right w:val="single" w:sz="8" w:space="0" w:color="C2D69B"/>
            </w:tcBorders>
            <w:shd w:val="clear" w:color="auto" w:fill="auto"/>
            <w:vAlign w:val="center"/>
            <w:hideMark/>
          </w:tcPr>
          <w:p w14:paraId="046777C2" w14:textId="77777777"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2" w:type="dxa"/>
            <w:tcBorders>
              <w:top w:val="nil"/>
              <w:left w:val="nil"/>
              <w:bottom w:val="single" w:sz="8" w:space="0" w:color="C2D69B"/>
              <w:right w:val="single" w:sz="8" w:space="0" w:color="C2D69B"/>
            </w:tcBorders>
            <w:shd w:val="clear" w:color="auto" w:fill="auto"/>
            <w:vAlign w:val="center"/>
            <w:hideMark/>
          </w:tcPr>
          <w:p w14:paraId="1069F56B" w14:textId="77777777"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3" w:type="dxa"/>
            <w:tcBorders>
              <w:top w:val="nil"/>
              <w:left w:val="nil"/>
              <w:bottom w:val="single" w:sz="8" w:space="0" w:color="C2D69B"/>
              <w:right w:val="single" w:sz="8" w:space="0" w:color="C2D69B"/>
            </w:tcBorders>
            <w:shd w:val="clear" w:color="auto" w:fill="auto"/>
            <w:vAlign w:val="center"/>
            <w:hideMark/>
          </w:tcPr>
          <w:p w14:paraId="4BF8B63A" w14:textId="77777777"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2551" w:type="dxa"/>
            <w:tcBorders>
              <w:top w:val="nil"/>
              <w:left w:val="nil"/>
              <w:bottom w:val="single" w:sz="8" w:space="0" w:color="C2D69B"/>
              <w:right w:val="single" w:sz="4" w:space="0" w:color="EAF1DD" w:themeColor="accent3" w:themeTint="33"/>
            </w:tcBorders>
            <w:shd w:val="clear" w:color="auto" w:fill="auto"/>
            <w:vAlign w:val="center"/>
            <w:hideMark/>
          </w:tcPr>
          <w:p w14:paraId="1F73BD4B" w14:textId="77777777"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r>
      <w:tr w:rsidR="00CE7F43" w:rsidRPr="00CE7F43" w14:paraId="27CF3F21" w14:textId="77777777" w:rsidTr="00CE7F43">
        <w:trPr>
          <w:gridAfter w:val="1"/>
          <w:wAfter w:w="160" w:type="dxa"/>
          <w:trHeight w:val="367"/>
        </w:trPr>
        <w:tc>
          <w:tcPr>
            <w:tcW w:w="2160" w:type="dxa"/>
            <w:tcBorders>
              <w:top w:val="nil"/>
              <w:left w:val="single" w:sz="8" w:space="0" w:color="C2D69B"/>
              <w:bottom w:val="single" w:sz="8" w:space="0" w:color="C2D69B"/>
              <w:right w:val="single" w:sz="8" w:space="0" w:color="C2D69B"/>
            </w:tcBorders>
            <w:shd w:val="clear" w:color="auto" w:fill="EAF1DD" w:themeFill="accent3" w:themeFillTint="33"/>
            <w:vAlign w:val="center"/>
            <w:hideMark/>
          </w:tcPr>
          <w:p w14:paraId="28FFB314" w14:textId="77777777" w:rsidR="00CE7F43" w:rsidRPr="00CE7F43" w:rsidRDefault="00CE7F43" w:rsidP="00CE7F43">
            <w:pPr>
              <w:spacing w:after="0" w:line="240" w:lineRule="auto"/>
              <w:rPr>
                <w:rFonts w:ascii="Calibri" w:hAnsi="Calibri" w:cs="Calibri"/>
                <w:b/>
                <w:bCs/>
                <w:color w:val="000000"/>
                <w:sz w:val="20"/>
                <w:szCs w:val="20"/>
              </w:rPr>
            </w:pPr>
            <w:r w:rsidRPr="00CE7F43">
              <w:rPr>
                <w:rFonts w:ascii="Calibri" w:hAnsi="Calibri" w:cs="Calibri"/>
                <w:b/>
                <w:bCs/>
                <w:color w:val="000000"/>
                <w:sz w:val="20"/>
                <w:szCs w:val="20"/>
              </w:rPr>
              <w:t>Hedef1.1</w:t>
            </w:r>
          </w:p>
        </w:tc>
        <w:tc>
          <w:tcPr>
            <w:tcW w:w="1692" w:type="dxa"/>
            <w:tcBorders>
              <w:top w:val="nil"/>
              <w:left w:val="nil"/>
              <w:bottom w:val="single" w:sz="8" w:space="0" w:color="C2D69B"/>
              <w:right w:val="single" w:sz="8" w:space="0" w:color="C2D69B"/>
            </w:tcBorders>
            <w:shd w:val="clear" w:color="auto" w:fill="EAF1DD" w:themeFill="accent3" w:themeFillTint="33"/>
            <w:vAlign w:val="center"/>
            <w:hideMark/>
          </w:tcPr>
          <w:p w14:paraId="7485C74D" w14:textId="2989FF6C"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200.000</w:t>
            </w:r>
            <w:r w:rsidR="00990CB5">
              <w:rPr>
                <w:rFonts w:ascii="Calibri" w:hAnsi="Calibri" w:cs="Calibri"/>
                <w:color w:val="000000"/>
                <w:sz w:val="20"/>
                <w:szCs w:val="20"/>
              </w:rPr>
              <w:t xml:space="preserve"> TL</w:t>
            </w:r>
          </w:p>
        </w:tc>
        <w:tc>
          <w:tcPr>
            <w:tcW w:w="1692" w:type="dxa"/>
            <w:tcBorders>
              <w:top w:val="nil"/>
              <w:left w:val="nil"/>
              <w:bottom w:val="single" w:sz="8" w:space="0" w:color="C2D69B"/>
              <w:right w:val="single" w:sz="8" w:space="0" w:color="C2D69B"/>
            </w:tcBorders>
            <w:shd w:val="clear" w:color="auto" w:fill="EAF1DD" w:themeFill="accent3" w:themeFillTint="33"/>
            <w:vAlign w:val="center"/>
            <w:hideMark/>
          </w:tcPr>
          <w:p w14:paraId="4B3BC849" w14:textId="5DA67473"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300</w:t>
            </w:r>
            <w:r w:rsidR="00990CB5">
              <w:rPr>
                <w:rFonts w:ascii="Calibri" w:hAnsi="Calibri" w:cs="Calibri"/>
                <w:color w:val="000000"/>
                <w:sz w:val="20"/>
                <w:szCs w:val="20"/>
              </w:rPr>
              <w:t>.</w:t>
            </w:r>
            <w:r w:rsidRPr="00CE7F43">
              <w:rPr>
                <w:rFonts w:ascii="Calibri" w:hAnsi="Calibri" w:cs="Calibri"/>
                <w:color w:val="000000"/>
                <w:sz w:val="20"/>
                <w:szCs w:val="20"/>
              </w:rPr>
              <w:t>000</w:t>
            </w:r>
            <w:r w:rsidR="00990CB5">
              <w:rPr>
                <w:rFonts w:ascii="Calibri" w:hAnsi="Calibri" w:cs="Calibri"/>
                <w:color w:val="000000"/>
                <w:sz w:val="20"/>
                <w:szCs w:val="20"/>
              </w:rPr>
              <w:t xml:space="preserve"> TL</w:t>
            </w:r>
          </w:p>
        </w:tc>
        <w:tc>
          <w:tcPr>
            <w:tcW w:w="1693" w:type="dxa"/>
            <w:tcBorders>
              <w:top w:val="nil"/>
              <w:left w:val="nil"/>
              <w:bottom w:val="single" w:sz="8" w:space="0" w:color="C2D69B"/>
              <w:right w:val="single" w:sz="8" w:space="0" w:color="C2D69B"/>
            </w:tcBorders>
            <w:shd w:val="clear" w:color="auto" w:fill="EAF1DD" w:themeFill="accent3" w:themeFillTint="33"/>
            <w:vAlign w:val="center"/>
            <w:hideMark/>
          </w:tcPr>
          <w:p w14:paraId="4F7F8756" w14:textId="366B210A"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420</w:t>
            </w:r>
            <w:r w:rsidR="00990CB5">
              <w:rPr>
                <w:rFonts w:ascii="Calibri" w:hAnsi="Calibri" w:cs="Calibri"/>
                <w:color w:val="000000"/>
                <w:sz w:val="20"/>
                <w:szCs w:val="20"/>
              </w:rPr>
              <w:t>.</w:t>
            </w:r>
            <w:r w:rsidRPr="00CE7F43">
              <w:rPr>
                <w:rFonts w:ascii="Calibri" w:hAnsi="Calibri" w:cs="Calibri"/>
                <w:color w:val="000000"/>
                <w:sz w:val="20"/>
                <w:szCs w:val="20"/>
              </w:rPr>
              <w:t>000</w:t>
            </w:r>
            <w:r w:rsidR="00990CB5">
              <w:rPr>
                <w:rFonts w:ascii="Calibri" w:hAnsi="Calibri" w:cs="Calibri"/>
                <w:color w:val="000000"/>
                <w:sz w:val="20"/>
                <w:szCs w:val="20"/>
              </w:rPr>
              <w:t xml:space="preserve"> TL</w:t>
            </w:r>
          </w:p>
        </w:tc>
        <w:tc>
          <w:tcPr>
            <w:tcW w:w="1692" w:type="dxa"/>
            <w:tcBorders>
              <w:top w:val="nil"/>
              <w:left w:val="nil"/>
              <w:bottom w:val="single" w:sz="8" w:space="0" w:color="C2D69B"/>
              <w:right w:val="single" w:sz="8" w:space="0" w:color="C2D69B"/>
            </w:tcBorders>
            <w:shd w:val="clear" w:color="auto" w:fill="EAF1DD" w:themeFill="accent3" w:themeFillTint="33"/>
            <w:vAlign w:val="center"/>
            <w:hideMark/>
          </w:tcPr>
          <w:p w14:paraId="6A77E0E1" w14:textId="46DF3DE5"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588</w:t>
            </w:r>
            <w:r w:rsidR="00990CB5">
              <w:rPr>
                <w:rFonts w:ascii="Calibri" w:hAnsi="Calibri" w:cs="Calibri"/>
                <w:color w:val="000000"/>
                <w:sz w:val="20"/>
                <w:szCs w:val="20"/>
              </w:rPr>
              <w:t>.</w:t>
            </w:r>
            <w:r w:rsidRPr="00CE7F43">
              <w:rPr>
                <w:rFonts w:ascii="Calibri" w:hAnsi="Calibri" w:cs="Calibri"/>
                <w:color w:val="000000"/>
                <w:sz w:val="20"/>
                <w:szCs w:val="20"/>
              </w:rPr>
              <w:t>000</w:t>
            </w:r>
            <w:r w:rsidR="00990CB5">
              <w:rPr>
                <w:rFonts w:ascii="Calibri" w:hAnsi="Calibri" w:cs="Calibri"/>
                <w:color w:val="000000"/>
                <w:sz w:val="20"/>
                <w:szCs w:val="20"/>
              </w:rPr>
              <w:t xml:space="preserve"> TL</w:t>
            </w:r>
          </w:p>
        </w:tc>
        <w:tc>
          <w:tcPr>
            <w:tcW w:w="1693" w:type="dxa"/>
            <w:tcBorders>
              <w:top w:val="nil"/>
              <w:left w:val="nil"/>
              <w:bottom w:val="single" w:sz="8" w:space="0" w:color="C2D69B"/>
              <w:right w:val="single" w:sz="8" w:space="0" w:color="C2D69B"/>
            </w:tcBorders>
            <w:shd w:val="clear" w:color="auto" w:fill="EAF1DD" w:themeFill="accent3" w:themeFillTint="33"/>
            <w:vAlign w:val="center"/>
            <w:hideMark/>
          </w:tcPr>
          <w:p w14:paraId="13FB147F" w14:textId="3FF44467"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764</w:t>
            </w:r>
            <w:r w:rsidR="00990CB5">
              <w:rPr>
                <w:rFonts w:ascii="Calibri" w:hAnsi="Calibri" w:cs="Calibri"/>
                <w:color w:val="000000"/>
                <w:sz w:val="20"/>
                <w:szCs w:val="20"/>
              </w:rPr>
              <w:t>.</w:t>
            </w:r>
            <w:r w:rsidRPr="00CE7F43">
              <w:rPr>
                <w:rFonts w:ascii="Calibri" w:hAnsi="Calibri" w:cs="Calibri"/>
                <w:color w:val="000000"/>
                <w:sz w:val="20"/>
                <w:szCs w:val="20"/>
              </w:rPr>
              <w:t>400</w:t>
            </w:r>
            <w:r w:rsidR="00990CB5">
              <w:rPr>
                <w:rFonts w:ascii="Calibri" w:hAnsi="Calibri" w:cs="Calibri"/>
                <w:color w:val="000000"/>
                <w:sz w:val="20"/>
                <w:szCs w:val="20"/>
              </w:rPr>
              <w:t xml:space="preserve"> TL</w:t>
            </w:r>
          </w:p>
        </w:tc>
        <w:tc>
          <w:tcPr>
            <w:tcW w:w="2551" w:type="dxa"/>
            <w:tcBorders>
              <w:top w:val="nil"/>
              <w:left w:val="nil"/>
              <w:bottom w:val="single" w:sz="8" w:space="0" w:color="C2D69B"/>
              <w:right w:val="single" w:sz="4" w:space="0" w:color="EAF1DD" w:themeColor="accent3" w:themeTint="33"/>
            </w:tcBorders>
            <w:shd w:val="clear" w:color="auto" w:fill="EAF1DD" w:themeFill="accent3" w:themeFillTint="33"/>
            <w:vAlign w:val="center"/>
            <w:hideMark/>
          </w:tcPr>
          <w:p w14:paraId="224E102C" w14:textId="18F1032E"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2.272.400</w:t>
            </w:r>
            <w:r w:rsidR="00990CB5">
              <w:rPr>
                <w:rFonts w:ascii="Calibri" w:hAnsi="Calibri" w:cs="Calibri"/>
                <w:color w:val="000000"/>
                <w:sz w:val="20"/>
                <w:szCs w:val="20"/>
              </w:rPr>
              <w:t xml:space="preserve"> TL</w:t>
            </w:r>
          </w:p>
        </w:tc>
      </w:tr>
      <w:tr w:rsidR="00CE7F43" w:rsidRPr="00CE7F43" w14:paraId="5AF11D96" w14:textId="77777777" w:rsidTr="00CE7F43">
        <w:trPr>
          <w:gridAfter w:val="1"/>
          <w:wAfter w:w="160" w:type="dxa"/>
          <w:trHeight w:val="367"/>
        </w:trPr>
        <w:tc>
          <w:tcPr>
            <w:tcW w:w="2160" w:type="dxa"/>
            <w:tcBorders>
              <w:top w:val="nil"/>
              <w:left w:val="single" w:sz="8" w:space="0" w:color="C2D69B"/>
              <w:bottom w:val="single" w:sz="8" w:space="0" w:color="C2D69B"/>
              <w:right w:val="single" w:sz="8" w:space="0" w:color="C2D69B"/>
            </w:tcBorders>
            <w:shd w:val="clear" w:color="auto" w:fill="auto"/>
            <w:vAlign w:val="center"/>
            <w:hideMark/>
          </w:tcPr>
          <w:p w14:paraId="54B591FB" w14:textId="77777777" w:rsidR="00CE7F43" w:rsidRPr="00CE7F43" w:rsidRDefault="00CE7F43" w:rsidP="00CE7F43">
            <w:pPr>
              <w:spacing w:after="0" w:line="240" w:lineRule="auto"/>
              <w:rPr>
                <w:rFonts w:ascii="Calibri" w:hAnsi="Calibri" w:cs="Calibri"/>
                <w:b/>
                <w:bCs/>
                <w:color w:val="000000"/>
                <w:sz w:val="20"/>
                <w:szCs w:val="20"/>
              </w:rPr>
            </w:pPr>
            <w:r w:rsidRPr="00CE7F43">
              <w:rPr>
                <w:rFonts w:ascii="Calibri" w:hAnsi="Calibri" w:cs="Calibri"/>
                <w:b/>
                <w:bCs/>
                <w:color w:val="000000"/>
                <w:sz w:val="20"/>
                <w:szCs w:val="20"/>
              </w:rPr>
              <w:t>Hedef1.2</w:t>
            </w:r>
          </w:p>
        </w:tc>
        <w:tc>
          <w:tcPr>
            <w:tcW w:w="1692" w:type="dxa"/>
            <w:tcBorders>
              <w:top w:val="nil"/>
              <w:left w:val="nil"/>
              <w:bottom w:val="single" w:sz="8" w:space="0" w:color="C2D69B"/>
              <w:right w:val="single" w:sz="8" w:space="0" w:color="C2D69B"/>
            </w:tcBorders>
            <w:shd w:val="clear" w:color="auto" w:fill="auto"/>
            <w:vAlign w:val="center"/>
            <w:hideMark/>
          </w:tcPr>
          <w:p w14:paraId="54AE1E7A" w14:textId="0E2AEE5A"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250.000</w:t>
            </w:r>
            <w:r w:rsidR="00990CB5">
              <w:rPr>
                <w:rFonts w:ascii="Calibri" w:hAnsi="Calibri" w:cs="Calibri"/>
                <w:color w:val="000000"/>
                <w:sz w:val="20"/>
                <w:szCs w:val="20"/>
              </w:rPr>
              <w:t xml:space="preserve"> TL</w:t>
            </w:r>
          </w:p>
        </w:tc>
        <w:tc>
          <w:tcPr>
            <w:tcW w:w="1692" w:type="dxa"/>
            <w:tcBorders>
              <w:top w:val="nil"/>
              <w:left w:val="nil"/>
              <w:bottom w:val="single" w:sz="8" w:space="0" w:color="C2D69B"/>
              <w:right w:val="single" w:sz="8" w:space="0" w:color="C2D69B"/>
            </w:tcBorders>
            <w:shd w:val="clear" w:color="auto" w:fill="auto"/>
            <w:vAlign w:val="center"/>
            <w:hideMark/>
          </w:tcPr>
          <w:p w14:paraId="36D4156C" w14:textId="55CE484D"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375</w:t>
            </w:r>
            <w:r w:rsidR="00990CB5">
              <w:rPr>
                <w:rFonts w:ascii="Calibri" w:hAnsi="Calibri" w:cs="Calibri"/>
                <w:color w:val="000000"/>
                <w:sz w:val="20"/>
                <w:szCs w:val="20"/>
              </w:rPr>
              <w:t>.</w:t>
            </w:r>
            <w:r w:rsidRPr="00CE7F43">
              <w:rPr>
                <w:rFonts w:ascii="Calibri" w:hAnsi="Calibri" w:cs="Calibri"/>
                <w:color w:val="000000"/>
                <w:sz w:val="20"/>
                <w:szCs w:val="20"/>
              </w:rPr>
              <w:t>000</w:t>
            </w:r>
            <w:r w:rsidR="00990CB5">
              <w:rPr>
                <w:rFonts w:ascii="Calibri" w:hAnsi="Calibri" w:cs="Calibri"/>
                <w:color w:val="000000"/>
                <w:sz w:val="20"/>
                <w:szCs w:val="20"/>
              </w:rPr>
              <w:t xml:space="preserve"> TL</w:t>
            </w:r>
          </w:p>
        </w:tc>
        <w:tc>
          <w:tcPr>
            <w:tcW w:w="1693" w:type="dxa"/>
            <w:tcBorders>
              <w:top w:val="nil"/>
              <w:left w:val="nil"/>
              <w:bottom w:val="single" w:sz="8" w:space="0" w:color="C2D69B"/>
              <w:right w:val="single" w:sz="8" w:space="0" w:color="C2D69B"/>
            </w:tcBorders>
            <w:shd w:val="clear" w:color="auto" w:fill="auto"/>
            <w:vAlign w:val="center"/>
            <w:hideMark/>
          </w:tcPr>
          <w:p w14:paraId="0146A7AE" w14:textId="1CA30E5F"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525</w:t>
            </w:r>
            <w:r w:rsidR="00990CB5">
              <w:rPr>
                <w:rFonts w:ascii="Calibri" w:hAnsi="Calibri" w:cs="Calibri"/>
                <w:color w:val="000000"/>
                <w:sz w:val="20"/>
                <w:szCs w:val="20"/>
              </w:rPr>
              <w:t>.</w:t>
            </w:r>
            <w:r w:rsidRPr="00CE7F43">
              <w:rPr>
                <w:rFonts w:ascii="Calibri" w:hAnsi="Calibri" w:cs="Calibri"/>
                <w:color w:val="000000"/>
                <w:sz w:val="20"/>
                <w:szCs w:val="20"/>
              </w:rPr>
              <w:t>000</w:t>
            </w:r>
            <w:r w:rsidR="00990CB5">
              <w:rPr>
                <w:rFonts w:ascii="Calibri" w:hAnsi="Calibri" w:cs="Calibri"/>
                <w:color w:val="000000"/>
                <w:sz w:val="20"/>
                <w:szCs w:val="20"/>
              </w:rPr>
              <w:t xml:space="preserve"> TL</w:t>
            </w:r>
          </w:p>
        </w:tc>
        <w:tc>
          <w:tcPr>
            <w:tcW w:w="1692" w:type="dxa"/>
            <w:tcBorders>
              <w:top w:val="nil"/>
              <w:left w:val="nil"/>
              <w:bottom w:val="single" w:sz="8" w:space="0" w:color="C2D69B"/>
              <w:right w:val="single" w:sz="8" w:space="0" w:color="C2D69B"/>
            </w:tcBorders>
            <w:shd w:val="clear" w:color="auto" w:fill="auto"/>
            <w:vAlign w:val="center"/>
            <w:hideMark/>
          </w:tcPr>
          <w:p w14:paraId="0E9B70B7" w14:textId="7D565C0B"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735</w:t>
            </w:r>
            <w:r w:rsidR="00990CB5">
              <w:rPr>
                <w:rFonts w:ascii="Calibri" w:hAnsi="Calibri" w:cs="Calibri"/>
                <w:color w:val="000000"/>
                <w:sz w:val="20"/>
                <w:szCs w:val="20"/>
              </w:rPr>
              <w:t>.</w:t>
            </w:r>
            <w:r w:rsidRPr="00CE7F43">
              <w:rPr>
                <w:rFonts w:ascii="Calibri" w:hAnsi="Calibri" w:cs="Calibri"/>
                <w:color w:val="000000"/>
                <w:sz w:val="20"/>
                <w:szCs w:val="20"/>
              </w:rPr>
              <w:t>000</w:t>
            </w:r>
            <w:r w:rsidR="00990CB5">
              <w:rPr>
                <w:rFonts w:ascii="Calibri" w:hAnsi="Calibri" w:cs="Calibri"/>
                <w:color w:val="000000"/>
                <w:sz w:val="20"/>
                <w:szCs w:val="20"/>
              </w:rPr>
              <w:t xml:space="preserve"> TL</w:t>
            </w:r>
          </w:p>
        </w:tc>
        <w:tc>
          <w:tcPr>
            <w:tcW w:w="1693" w:type="dxa"/>
            <w:tcBorders>
              <w:top w:val="nil"/>
              <w:left w:val="nil"/>
              <w:bottom w:val="single" w:sz="8" w:space="0" w:color="C2D69B"/>
              <w:right w:val="single" w:sz="8" w:space="0" w:color="C2D69B"/>
            </w:tcBorders>
            <w:shd w:val="clear" w:color="auto" w:fill="auto"/>
            <w:vAlign w:val="center"/>
            <w:hideMark/>
          </w:tcPr>
          <w:p w14:paraId="7C3FE04A" w14:textId="43D43B50"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955</w:t>
            </w:r>
            <w:r w:rsidR="00990CB5">
              <w:rPr>
                <w:rFonts w:ascii="Calibri" w:hAnsi="Calibri" w:cs="Calibri"/>
                <w:color w:val="000000"/>
                <w:sz w:val="20"/>
                <w:szCs w:val="20"/>
              </w:rPr>
              <w:t>.</w:t>
            </w:r>
            <w:r w:rsidRPr="00CE7F43">
              <w:rPr>
                <w:rFonts w:ascii="Calibri" w:hAnsi="Calibri" w:cs="Calibri"/>
                <w:color w:val="000000"/>
                <w:sz w:val="20"/>
                <w:szCs w:val="20"/>
              </w:rPr>
              <w:t>500</w:t>
            </w:r>
            <w:r w:rsidR="00990CB5">
              <w:rPr>
                <w:rFonts w:ascii="Calibri" w:hAnsi="Calibri" w:cs="Calibri"/>
                <w:color w:val="000000"/>
                <w:sz w:val="20"/>
                <w:szCs w:val="20"/>
              </w:rPr>
              <w:t xml:space="preserve"> TL</w:t>
            </w:r>
          </w:p>
        </w:tc>
        <w:tc>
          <w:tcPr>
            <w:tcW w:w="2551" w:type="dxa"/>
            <w:tcBorders>
              <w:top w:val="nil"/>
              <w:left w:val="nil"/>
              <w:bottom w:val="single" w:sz="8" w:space="0" w:color="C2D69B"/>
              <w:right w:val="single" w:sz="4" w:space="0" w:color="EAF1DD" w:themeColor="accent3" w:themeTint="33"/>
            </w:tcBorders>
            <w:shd w:val="clear" w:color="auto" w:fill="auto"/>
            <w:vAlign w:val="center"/>
            <w:hideMark/>
          </w:tcPr>
          <w:p w14:paraId="398C6AFC" w14:textId="7113B46E"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2.840.500</w:t>
            </w:r>
            <w:r w:rsidR="00990CB5">
              <w:rPr>
                <w:rFonts w:ascii="Calibri" w:hAnsi="Calibri" w:cs="Calibri"/>
                <w:color w:val="000000"/>
                <w:sz w:val="20"/>
                <w:szCs w:val="20"/>
              </w:rPr>
              <w:t xml:space="preserve"> TL</w:t>
            </w:r>
          </w:p>
        </w:tc>
      </w:tr>
      <w:tr w:rsidR="00CE7F43" w:rsidRPr="00CE7F43" w14:paraId="7846C171" w14:textId="77777777" w:rsidTr="00CE7F43">
        <w:trPr>
          <w:gridAfter w:val="1"/>
          <w:wAfter w:w="160" w:type="dxa"/>
          <w:trHeight w:val="367"/>
        </w:trPr>
        <w:tc>
          <w:tcPr>
            <w:tcW w:w="2160" w:type="dxa"/>
            <w:tcBorders>
              <w:top w:val="nil"/>
              <w:left w:val="single" w:sz="8" w:space="0" w:color="C2D69B"/>
              <w:bottom w:val="single" w:sz="8" w:space="0" w:color="C2D69B"/>
              <w:right w:val="single" w:sz="8" w:space="0" w:color="C2D69B"/>
            </w:tcBorders>
            <w:shd w:val="clear" w:color="auto" w:fill="EAF1DD" w:themeFill="accent3" w:themeFillTint="33"/>
            <w:vAlign w:val="center"/>
            <w:hideMark/>
          </w:tcPr>
          <w:p w14:paraId="6F08EDBD" w14:textId="77777777" w:rsidR="00CE7F43" w:rsidRPr="00CE7F43" w:rsidRDefault="00CE7F43" w:rsidP="00CE7F43">
            <w:pPr>
              <w:spacing w:after="0" w:line="240" w:lineRule="auto"/>
              <w:rPr>
                <w:rFonts w:ascii="Calibri" w:hAnsi="Calibri" w:cs="Calibri"/>
                <w:b/>
                <w:bCs/>
                <w:color w:val="000000"/>
                <w:sz w:val="20"/>
                <w:szCs w:val="20"/>
              </w:rPr>
            </w:pPr>
            <w:r w:rsidRPr="00CE7F43">
              <w:rPr>
                <w:rFonts w:ascii="Calibri" w:hAnsi="Calibri" w:cs="Calibri"/>
                <w:b/>
                <w:bCs/>
                <w:color w:val="000000"/>
                <w:sz w:val="20"/>
                <w:szCs w:val="20"/>
              </w:rPr>
              <w:t>Amaç2</w:t>
            </w:r>
          </w:p>
        </w:tc>
        <w:tc>
          <w:tcPr>
            <w:tcW w:w="1692" w:type="dxa"/>
            <w:tcBorders>
              <w:top w:val="nil"/>
              <w:left w:val="nil"/>
              <w:bottom w:val="single" w:sz="8" w:space="0" w:color="C2D69B"/>
              <w:right w:val="single" w:sz="8" w:space="0" w:color="C2D69B"/>
            </w:tcBorders>
            <w:shd w:val="clear" w:color="auto" w:fill="EAF1DD" w:themeFill="accent3" w:themeFillTint="33"/>
            <w:vAlign w:val="center"/>
            <w:hideMark/>
          </w:tcPr>
          <w:p w14:paraId="44955B3A" w14:textId="1FDF9F3A"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2" w:type="dxa"/>
            <w:tcBorders>
              <w:top w:val="nil"/>
              <w:left w:val="nil"/>
              <w:bottom w:val="single" w:sz="8" w:space="0" w:color="C2D69B"/>
              <w:right w:val="single" w:sz="8" w:space="0" w:color="C2D69B"/>
            </w:tcBorders>
            <w:shd w:val="clear" w:color="auto" w:fill="EAF1DD" w:themeFill="accent3" w:themeFillTint="33"/>
            <w:vAlign w:val="center"/>
            <w:hideMark/>
          </w:tcPr>
          <w:p w14:paraId="30D9ABBE" w14:textId="5FC70B3E"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3" w:type="dxa"/>
            <w:tcBorders>
              <w:top w:val="nil"/>
              <w:left w:val="nil"/>
              <w:bottom w:val="single" w:sz="8" w:space="0" w:color="C2D69B"/>
              <w:right w:val="single" w:sz="8" w:space="0" w:color="C2D69B"/>
            </w:tcBorders>
            <w:shd w:val="clear" w:color="auto" w:fill="EAF1DD" w:themeFill="accent3" w:themeFillTint="33"/>
            <w:vAlign w:val="center"/>
            <w:hideMark/>
          </w:tcPr>
          <w:p w14:paraId="299E728A" w14:textId="1B65249A"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2" w:type="dxa"/>
            <w:tcBorders>
              <w:top w:val="nil"/>
              <w:left w:val="nil"/>
              <w:bottom w:val="single" w:sz="8" w:space="0" w:color="C2D69B"/>
              <w:right w:val="single" w:sz="8" w:space="0" w:color="C2D69B"/>
            </w:tcBorders>
            <w:shd w:val="clear" w:color="auto" w:fill="EAF1DD" w:themeFill="accent3" w:themeFillTint="33"/>
            <w:vAlign w:val="center"/>
            <w:hideMark/>
          </w:tcPr>
          <w:p w14:paraId="3E9CDBCB" w14:textId="50251599"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3" w:type="dxa"/>
            <w:tcBorders>
              <w:top w:val="nil"/>
              <w:left w:val="nil"/>
              <w:bottom w:val="single" w:sz="8" w:space="0" w:color="C2D69B"/>
              <w:right w:val="single" w:sz="8" w:space="0" w:color="C2D69B"/>
            </w:tcBorders>
            <w:shd w:val="clear" w:color="auto" w:fill="EAF1DD" w:themeFill="accent3" w:themeFillTint="33"/>
            <w:vAlign w:val="center"/>
            <w:hideMark/>
          </w:tcPr>
          <w:p w14:paraId="22A8D569" w14:textId="3DA11BCA"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2551" w:type="dxa"/>
            <w:tcBorders>
              <w:top w:val="nil"/>
              <w:left w:val="nil"/>
              <w:bottom w:val="single" w:sz="8" w:space="0" w:color="C2D69B"/>
              <w:right w:val="single" w:sz="4" w:space="0" w:color="EAF1DD" w:themeColor="accent3" w:themeTint="33"/>
            </w:tcBorders>
            <w:shd w:val="clear" w:color="auto" w:fill="EAF1DD" w:themeFill="accent3" w:themeFillTint="33"/>
            <w:vAlign w:val="center"/>
            <w:hideMark/>
          </w:tcPr>
          <w:p w14:paraId="420FEEBE" w14:textId="57E3E81B"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r>
      <w:tr w:rsidR="00CE7F43" w:rsidRPr="00CE7F43" w14:paraId="73067194" w14:textId="77777777" w:rsidTr="00CE7F43">
        <w:trPr>
          <w:gridAfter w:val="1"/>
          <w:wAfter w:w="160" w:type="dxa"/>
          <w:trHeight w:val="367"/>
        </w:trPr>
        <w:tc>
          <w:tcPr>
            <w:tcW w:w="2160" w:type="dxa"/>
            <w:tcBorders>
              <w:top w:val="nil"/>
              <w:left w:val="single" w:sz="8" w:space="0" w:color="C2D69B"/>
              <w:bottom w:val="single" w:sz="8" w:space="0" w:color="C2D69B"/>
              <w:right w:val="single" w:sz="8" w:space="0" w:color="C2D69B"/>
            </w:tcBorders>
            <w:shd w:val="clear" w:color="auto" w:fill="auto"/>
            <w:vAlign w:val="center"/>
            <w:hideMark/>
          </w:tcPr>
          <w:p w14:paraId="4D7804C3" w14:textId="77777777" w:rsidR="00CE7F43" w:rsidRPr="00CE7F43" w:rsidRDefault="00CE7F43" w:rsidP="00CE7F43">
            <w:pPr>
              <w:spacing w:after="0" w:line="240" w:lineRule="auto"/>
              <w:rPr>
                <w:rFonts w:ascii="Calibri" w:hAnsi="Calibri" w:cs="Calibri"/>
                <w:b/>
                <w:bCs/>
                <w:color w:val="000000"/>
                <w:sz w:val="20"/>
                <w:szCs w:val="20"/>
              </w:rPr>
            </w:pPr>
            <w:r w:rsidRPr="00CE7F43">
              <w:rPr>
                <w:rFonts w:ascii="Calibri" w:hAnsi="Calibri" w:cs="Calibri"/>
                <w:b/>
                <w:bCs/>
                <w:color w:val="000000"/>
                <w:sz w:val="20"/>
                <w:szCs w:val="20"/>
              </w:rPr>
              <w:t>Hedef2.1</w:t>
            </w:r>
          </w:p>
        </w:tc>
        <w:tc>
          <w:tcPr>
            <w:tcW w:w="1692" w:type="dxa"/>
            <w:tcBorders>
              <w:top w:val="nil"/>
              <w:left w:val="nil"/>
              <w:bottom w:val="single" w:sz="8" w:space="0" w:color="C2D69B"/>
              <w:right w:val="single" w:sz="8" w:space="0" w:color="C2D69B"/>
            </w:tcBorders>
            <w:shd w:val="clear" w:color="auto" w:fill="auto"/>
            <w:vAlign w:val="center"/>
            <w:hideMark/>
          </w:tcPr>
          <w:p w14:paraId="105B784C" w14:textId="2006BB9A"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100.000</w:t>
            </w:r>
            <w:r w:rsidR="00990CB5">
              <w:rPr>
                <w:rFonts w:ascii="Calibri" w:hAnsi="Calibri" w:cs="Calibri"/>
                <w:color w:val="000000"/>
                <w:sz w:val="20"/>
                <w:szCs w:val="20"/>
              </w:rPr>
              <w:t xml:space="preserve"> TL</w:t>
            </w:r>
          </w:p>
        </w:tc>
        <w:tc>
          <w:tcPr>
            <w:tcW w:w="1692" w:type="dxa"/>
            <w:tcBorders>
              <w:top w:val="nil"/>
              <w:left w:val="nil"/>
              <w:bottom w:val="single" w:sz="8" w:space="0" w:color="C2D69B"/>
              <w:right w:val="single" w:sz="8" w:space="0" w:color="C2D69B"/>
            </w:tcBorders>
            <w:shd w:val="clear" w:color="auto" w:fill="auto"/>
            <w:vAlign w:val="center"/>
            <w:hideMark/>
          </w:tcPr>
          <w:p w14:paraId="2022ABB7" w14:textId="65B89AB8"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150</w:t>
            </w:r>
            <w:r w:rsidR="00990CB5">
              <w:rPr>
                <w:rFonts w:ascii="Calibri" w:hAnsi="Calibri" w:cs="Calibri"/>
                <w:color w:val="000000"/>
                <w:sz w:val="20"/>
                <w:szCs w:val="20"/>
              </w:rPr>
              <w:t>.</w:t>
            </w:r>
            <w:r w:rsidRPr="00CE7F43">
              <w:rPr>
                <w:rFonts w:ascii="Calibri" w:hAnsi="Calibri" w:cs="Calibri"/>
                <w:color w:val="000000"/>
                <w:sz w:val="20"/>
                <w:szCs w:val="20"/>
              </w:rPr>
              <w:t>000</w:t>
            </w:r>
            <w:r w:rsidR="00990CB5">
              <w:rPr>
                <w:rFonts w:ascii="Calibri" w:hAnsi="Calibri" w:cs="Calibri"/>
                <w:color w:val="000000"/>
                <w:sz w:val="20"/>
                <w:szCs w:val="20"/>
              </w:rPr>
              <w:t xml:space="preserve"> TL</w:t>
            </w:r>
          </w:p>
        </w:tc>
        <w:tc>
          <w:tcPr>
            <w:tcW w:w="1693" w:type="dxa"/>
            <w:tcBorders>
              <w:top w:val="nil"/>
              <w:left w:val="nil"/>
              <w:bottom w:val="single" w:sz="8" w:space="0" w:color="C2D69B"/>
              <w:right w:val="single" w:sz="8" w:space="0" w:color="C2D69B"/>
            </w:tcBorders>
            <w:shd w:val="clear" w:color="auto" w:fill="auto"/>
            <w:vAlign w:val="center"/>
            <w:hideMark/>
          </w:tcPr>
          <w:p w14:paraId="6D22567B" w14:textId="2EC026F3"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210000</w:t>
            </w:r>
            <w:r w:rsidR="00990CB5">
              <w:rPr>
                <w:rFonts w:ascii="Calibri" w:hAnsi="Calibri" w:cs="Calibri"/>
                <w:color w:val="000000"/>
                <w:sz w:val="20"/>
                <w:szCs w:val="20"/>
              </w:rPr>
              <w:t xml:space="preserve"> TL</w:t>
            </w:r>
          </w:p>
        </w:tc>
        <w:tc>
          <w:tcPr>
            <w:tcW w:w="1692" w:type="dxa"/>
            <w:tcBorders>
              <w:top w:val="nil"/>
              <w:left w:val="nil"/>
              <w:bottom w:val="single" w:sz="8" w:space="0" w:color="C2D69B"/>
              <w:right w:val="single" w:sz="8" w:space="0" w:color="C2D69B"/>
            </w:tcBorders>
            <w:shd w:val="clear" w:color="auto" w:fill="auto"/>
            <w:vAlign w:val="center"/>
            <w:hideMark/>
          </w:tcPr>
          <w:p w14:paraId="595CA611" w14:textId="75161ABD"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294000</w:t>
            </w:r>
            <w:r w:rsidR="00990CB5">
              <w:rPr>
                <w:rFonts w:ascii="Calibri" w:hAnsi="Calibri" w:cs="Calibri"/>
                <w:color w:val="000000"/>
                <w:sz w:val="20"/>
                <w:szCs w:val="20"/>
              </w:rPr>
              <w:t xml:space="preserve"> TL</w:t>
            </w:r>
          </w:p>
        </w:tc>
        <w:tc>
          <w:tcPr>
            <w:tcW w:w="1693" w:type="dxa"/>
            <w:tcBorders>
              <w:top w:val="nil"/>
              <w:left w:val="nil"/>
              <w:bottom w:val="single" w:sz="8" w:space="0" w:color="C2D69B"/>
              <w:right w:val="single" w:sz="8" w:space="0" w:color="C2D69B"/>
            </w:tcBorders>
            <w:shd w:val="clear" w:color="auto" w:fill="auto"/>
            <w:vAlign w:val="center"/>
            <w:hideMark/>
          </w:tcPr>
          <w:p w14:paraId="525BBDE8" w14:textId="7F8F9F03"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382</w:t>
            </w:r>
            <w:r w:rsidR="00990CB5">
              <w:rPr>
                <w:rFonts w:ascii="Calibri" w:hAnsi="Calibri" w:cs="Calibri"/>
                <w:color w:val="000000"/>
                <w:sz w:val="20"/>
                <w:szCs w:val="20"/>
              </w:rPr>
              <w:t>.</w:t>
            </w:r>
            <w:r w:rsidRPr="00CE7F43">
              <w:rPr>
                <w:rFonts w:ascii="Calibri" w:hAnsi="Calibri" w:cs="Calibri"/>
                <w:color w:val="000000"/>
                <w:sz w:val="20"/>
                <w:szCs w:val="20"/>
              </w:rPr>
              <w:t>200</w:t>
            </w:r>
            <w:r w:rsidR="00990CB5">
              <w:rPr>
                <w:rFonts w:ascii="Calibri" w:hAnsi="Calibri" w:cs="Calibri"/>
                <w:color w:val="000000"/>
                <w:sz w:val="20"/>
                <w:szCs w:val="20"/>
              </w:rPr>
              <w:t xml:space="preserve"> TL</w:t>
            </w:r>
          </w:p>
        </w:tc>
        <w:tc>
          <w:tcPr>
            <w:tcW w:w="2551" w:type="dxa"/>
            <w:tcBorders>
              <w:top w:val="nil"/>
              <w:left w:val="nil"/>
              <w:bottom w:val="single" w:sz="8" w:space="0" w:color="C2D69B"/>
              <w:right w:val="single" w:sz="4" w:space="0" w:color="EAF1DD" w:themeColor="accent3" w:themeTint="33"/>
            </w:tcBorders>
            <w:shd w:val="clear" w:color="auto" w:fill="auto"/>
            <w:vAlign w:val="center"/>
            <w:hideMark/>
          </w:tcPr>
          <w:p w14:paraId="24913E0E" w14:textId="1BFDCD0F"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1.136.200</w:t>
            </w:r>
            <w:r w:rsidR="00990CB5">
              <w:rPr>
                <w:rFonts w:ascii="Calibri" w:hAnsi="Calibri" w:cs="Calibri"/>
                <w:color w:val="000000"/>
                <w:sz w:val="20"/>
                <w:szCs w:val="20"/>
              </w:rPr>
              <w:t xml:space="preserve"> TL</w:t>
            </w:r>
          </w:p>
        </w:tc>
      </w:tr>
      <w:tr w:rsidR="00CE7F43" w:rsidRPr="00CE7F43" w14:paraId="24F9D14A" w14:textId="77777777" w:rsidTr="00CE7F43">
        <w:trPr>
          <w:gridAfter w:val="1"/>
          <w:wAfter w:w="160" w:type="dxa"/>
          <w:trHeight w:val="367"/>
        </w:trPr>
        <w:tc>
          <w:tcPr>
            <w:tcW w:w="2160" w:type="dxa"/>
            <w:tcBorders>
              <w:top w:val="nil"/>
              <w:left w:val="single" w:sz="8" w:space="0" w:color="C2D69B"/>
              <w:bottom w:val="single" w:sz="8" w:space="0" w:color="C2D69B"/>
              <w:right w:val="single" w:sz="8" w:space="0" w:color="C2D69B"/>
            </w:tcBorders>
            <w:shd w:val="clear" w:color="auto" w:fill="EAF1DD" w:themeFill="accent3" w:themeFillTint="33"/>
            <w:vAlign w:val="center"/>
            <w:hideMark/>
          </w:tcPr>
          <w:p w14:paraId="59403A71" w14:textId="77777777" w:rsidR="00CE7F43" w:rsidRPr="00CE7F43" w:rsidRDefault="00CE7F43" w:rsidP="00CE7F43">
            <w:pPr>
              <w:spacing w:after="0" w:line="240" w:lineRule="auto"/>
              <w:rPr>
                <w:rFonts w:ascii="Calibri" w:hAnsi="Calibri" w:cs="Calibri"/>
                <w:b/>
                <w:bCs/>
                <w:color w:val="000000"/>
                <w:sz w:val="20"/>
                <w:szCs w:val="20"/>
              </w:rPr>
            </w:pPr>
            <w:r w:rsidRPr="00CE7F43">
              <w:rPr>
                <w:rFonts w:ascii="Calibri" w:hAnsi="Calibri" w:cs="Calibri"/>
                <w:b/>
                <w:bCs/>
                <w:color w:val="000000"/>
                <w:sz w:val="20"/>
                <w:szCs w:val="20"/>
              </w:rPr>
              <w:t>Hedef2.2</w:t>
            </w:r>
          </w:p>
        </w:tc>
        <w:tc>
          <w:tcPr>
            <w:tcW w:w="1692" w:type="dxa"/>
            <w:tcBorders>
              <w:top w:val="nil"/>
              <w:left w:val="nil"/>
              <w:bottom w:val="single" w:sz="8" w:space="0" w:color="C2D69B"/>
              <w:right w:val="single" w:sz="8" w:space="0" w:color="C2D69B"/>
            </w:tcBorders>
            <w:shd w:val="clear" w:color="auto" w:fill="EAF1DD" w:themeFill="accent3" w:themeFillTint="33"/>
            <w:vAlign w:val="center"/>
            <w:hideMark/>
          </w:tcPr>
          <w:p w14:paraId="100EEEAD" w14:textId="77777777"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2" w:type="dxa"/>
            <w:tcBorders>
              <w:top w:val="nil"/>
              <w:left w:val="nil"/>
              <w:bottom w:val="single" w:sz="8" w:space="0" w:color="C2D69B"/>
              <w:right w:val="single" w:sz="8" w:space="0" w:color="C2D69B"/>
            </w:tcBorders>
            <w:shd w:val="clear" w:color="auto" w:fill="EAF1DD" w:themeFill="accent3" w:themeFillTint="33"/>
            <w:vAlign w:val="center"/>
            <w:hideMark/>
          </w:tcPr>
          <w:p w14:paraId="27E70C5C" w14:textId="48C28E8C"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3" w:type="dxa"/>
            <w:tcBorders>
              <w:top w:val="nil"/>
              <w:left w:val="nil"/>
              <w:bottom w:val="single" w:sz="8" w:space="0" w:color="C2D69B"/>
              <w:right w:val="single" w:sz="8" w:space="0" w:color="C2D69B"/>
            </w:tcBorders>
            <w:shd w:val="clear" w:color="auto" w:fill="EAF1DD" w:themeFill="accent3" w:themeFillTint="33"/>
            <w:vAlign w:val="center"/>
            <w:hideMark/>
          </w:tcPr>
          <w:p w14:paraId="65D1F106" w14:textId="2F5DAB37"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2" w:type="dxa"/>
            <w:tcBorders>
              <w:top w:val="nil"/>
              <w:left w:val="nil"/>
              <w:bottom w:val="single" w:sz="8" w:space="0" w:color="C2D69B"/>
              <w:right w:val="single" w:sz="8" w:space="0" w:color="C2D69B"/>
            </w:tcBorders>
            <w:shd w:val="clear" w:color="auto" w:fill="EAF1DD" w:themeFill="accent3" w:themeFillTint="33"/>
            <w:vAlign w:val="center"/>
            <w:hideMark/>
          </w:tcPr>
          <w:p w14:paraId="42185795" w14:textId="5D3DD165"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3" w:type="dxa"/>
            <w:tcBorders>
              <w:top w:val="nil"/>
              <w:left w:val="nil"/>
              <w:bottom w:val="single" w:sz="8" w:space="0" w:color="C2D69B"/>
              <w:right w:val="single" w:sz="8" w:space="0" w:color="C2D69B"/>
            </w:tcBorders>
            <w:shd w:val="clear" w:color="auto" w:fill="EAF1DD" w:themeFill="accent3" w:themeFillTint="33"/>
            <w:vAlign w:val="center"/>
            <w:hideMark/>
          </w:tcPr>
          <w:p w14:paraId="3AE4D841" w14:textId="1B5720A2"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2551" w:type="dxa"/>
            <w:tcBorders>
              <w:top w:val="nil"/>
              <w:left w:val="nil"/>
              <w:bottom w:val="single" w:sz="8" w:space="0" w:color="C2D69B"/>
              <w:right w:val="single" w:sz="4" w:space="0" w:color="EAF1DD" w:themeColor="accent3" w:themeTint="33"/>
            </w:tcBorders>
            <w:shd w:val="clear" w:color="auto" w:fill="EAF1DD" w:themeFill="accent3" w:themeFillTint="33"/>
            <w:vAlign w:val="center"/>
            <w:hideMark/>
          </w:tcPr>
          <w:p w14:paraId="78490961" w14:textId="63F60381"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r>
      <w:tr w:rsidR="00CE7F43" w:rsidRPr="00CE7F43" w14:paraId="40BE249F" w14:textId="77777777" w:rsidTr="00CE7F43">
        <w:trPr>
          <w:gridAfter w:val="1"/>
          <w:wAfter w:w="160" w:type="dxa"/>
          <w:trHeight w:val="367"/>
        </w:trPr>
        <w:tc>
          <w:tcPr>
            <w:tcW w:w="2160" w:type="dxa"/>
            <w:tcBorders>
              <w:top w:val="nil"/>
              <w:left w:val="single" w:sz="8" w:space="0" w:color="C2D69B"/>
              <w:bottom w:val="single" w:sz="8" w:space="0" w:color="C2D69B"/>
              <w:right w:val="single" w:sz="8" w:space="0" w:color="C2D69B"/>
            </w:tcBorders>
            <w:shd w:val="clear" w:color="auto" w:fill="auto"/>
            <w:vAlign w:val="center"/>
            <w:hideMark/>
          </w:tcPr>
          <w:p w14:paraId="1EDED1E3" w14:textId="77777777" w:rsidR="00CE7F43" w:rsidRPr="00CE7F43" w:rsidRDefault="00CE7F43" w:rsidP="00CE7F43">
            <w:pPr>
              <w:spacing w:after="0" w:line="240" w:lineRule="auto"/>
              <w:rPr>
                <w:rFonts w:ascii="Calibri" w:hAnsi="Calibri" w:cs="Calibri"/>
                <w:b/>
                <w:bCs/>
                <w:color w:val="000000"/>
                <w:sz w:val="20"/>
                <w:szCs w:val="20"/>
              </w:rPr>
            </w:pPr>
            <w:r w:rsidRPr="00CE7F43">
              <w:rPr>
                <w:rFonts w:ascii="Calibri" w:hAnsi="Calibri" w:cs="Calibri"/>
                <w:b/>
                <w:bCs/>
                <w:color w:val="000000"/>
                <w:sz w:val="20"/>
                <w:szCs w:val="20"/>
              </w:rPr>
              <w:t>Hedef2.3</w:t>
            </w:r>
          </w:p>
        </w:tc>
        <w:tc>
          <w:tcPr>
            <w:tcW w:w="1692" w:type="dxa"/>
            <w:tcBorders>
              <w:top w:val="nil"/>
              <w:left w:val="nil"/>
              <w:bottom w:val="single" w:sz="8" w:space="0" w:color="C2D69B"/>
              <w:right w:val="single" w:sz="8" w:space="0" w:color="C2D69B"/>
            </w:tcBorders>
            <w:shd w:val="clear" w:color="auto" w:fill="auto"/>
            <w:vAlign w:val="center"/>
            <w:hideMark/>
          </w:tcPr>
          <w:p w14:paraId="6526A84F" w14:textId="77777777"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2" w:type="dxa"/>
            <w:tcBorders>
              <w:top w:val="nil"/>
              <w:left w:val="nil"/>
              <w:bottom w:val="single" w:sz="8" w:space="0" w:color="C2D69B"/>
              <w:right w:val="single" w:sz="8" w:space="0" w:color="C2D69B"/>
            </w:tcBorders>
            <w:shd w:val="clear" w:color="auto" w:fill="auto"/>
            <w:vAlign w:val="center"/>
            <w:hideMark/>
          </w:tcPr>
          <w:p w14:paraId="1713DD68" w14:textId="328C7AAC"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3" w:type="dxa"/>
            <w:tcBorders>
              <w:top w:val="nil"/>
              <w:left w:val="nil"/>
              <w:bottom w:val="single" w:sz="8" w:space="0" w:color="C2D69B"/>
              <w:right w:val="single" w:sz="8" w:space="0" w:color="C2D69B"/>
            </w:tcBorders>
            <w:shd w:val="clear" w:color="auto" w:fill="auto"/>
            <w:vAlign w:val="center"/>
            <w:hideMark/>
          </w:tcPr>
          <w:p w14:paraId="7021982C" w14:textId="7F68EF33"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2" w:type="dxa"/>
            <w:tcBorders>
              <w:top w:val="nil"/>
              <w:left w:val="nil"/>
              <w:bottom w:val="single" w:sz="8" w:space="0" w:color="C2D69B"/>
              <w:right w:val="single" w:sz="8" w:space="0" w:color="C2D69B"/>
            </w:tcBorders>
            <w:shd w:val="clear" w:color="auto" w:fill="auto"/>
            <w:vAlign w:val="center"/>
            <w:hideMark/>
          </w:tcPr>
          <w:p w14:paraId="53D7D56E" w14:textId="62EE9F0F"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3" w:type="dxa"/>
            <w:tcBorders>
              <w:top w:val="nil"/>
              <w:left w:val="nil"/>
              <w:bottom w:val="single" w:sz="8" w:space="0" w:color="C2D69B"/>
              <w:right w:val="single" w:sz="8" w:space="0" w:color="C2D69B"/>
            </w:tcBorders>
            <w:shd w:val="clear" w:color="auto" w:fill="auto"/>
            <w:vAlign w:val="center"/>
            <w:hideMark/>
          </w:tcPr>
          <w:p w14:paraId="1A23CA22" w14:textId="1DC66489"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2551" w:type="dxa"/>
            <w:tcBorders>
              <w:top w:val="nil"/>
              <w:left w:val="nil"/>
              <w:bottom w:val="single" w:sz="8" w:space="0" w:color="C2D69B"/>
              <w:right w:val="single" w:sz="4" w:space="0" w:color="EAF1DD" w:themeColor="accent3" w:themeTint="33"/>
            </w:tcBorders>
            <w:shd w:val="clear" w:color="auto" w:fill="auto"/>
            <w:vAlign w:val="center"/>
            <w:hideMark/>
          </w:tcPr>
          <w:p w14:paraId="6A0E46C7" w14:textId="17594D10"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r>
      <w:tr w:rsidR="00CE7F43" w:rsidRPr="00CE7F43" w14:paraId="12458F82" w14:textId="77777777" w:rsidTr="00CE7F43">
        <w:trPr>
          <w:gridAfter w:val="1"/>
          <w:wAfter w:w="160" w:type="dxa"/>
          <w:trHeight w:val="367"/>
        </w:trPr>
        <w:tc>
          <w:tcPr>
            <w:tcW w:w="2160" w:type="dxa"/>
            <w:tcBorders>
              <w:top w:val="nil"/>
              <w:left w:val="single" w:sz="8" w:space="0" w:color="C2D69B"/>
              <w:bottom w:val="single" w:sz="8" w:space="0" w:color="C2D69B"/>
              <w:right w:val="single" w:sz="8" w:space="0" w:color="C2D69B"/>
            </w:tcBorders>
            <w:shd w:val="clear" w:color="auto" w:fill="EAF1DD" w:themeFill="accent3" w:themeFillTint="33"/>
            <w:vAlign w:val="center"/>
            <w:hideMark/>
          </w:tcPr>
          <w:p w14:paraId="598FC9EB" w14:textId="77777777" w:rsidR="00CE7F43" w:rsidRPr="00CE7F43" w:rsidRDefault="00CE7F43" w:rsidP="00CE7F43">
            <w:pPr>
              <w:spacing w:after="0" w:line="240" w:lineRule="auto"/>
              <w:rPr>
                <w:rFonts w:ascii="Calibri" w:hAnsi="Calibri" w:cs="Calibri"/>
                <w:b/>
                <w:bCs/>
                <w:color w:val="000000"/>
                <w:sz w:val="20"/>
                <w:szCs w:val="20"/>
              </w:rPr>
            </w:pPr>
            <w:r w:rsidRPr="00CE7F43">
              <w:rPr>
                <w:rFonts w:ascii="Calibri" w:hAnsi="Calibri" w:cs="Calibri"/>
                <w:b/>
                <w:bCs/>
                <w:color w:val="000000"/>
                <w:sz w:val="20"/>
                <w:szCs w:val="20"/>
              </w:rPr>
              <w:t>Hedef2.4</w:t>
            </w:r>
          </w:p>
        </w:tc>
        <w:tc>
          <w:tcPr>
            <w:tcW w:w="1692" w:type="dxa"/>
            <w:tcBorders>
              <w:top w:val="nil"/>
              <w:left w:val="nil"/>
              <w:bottom w:val="single" w:sz="8" w:space="0" w:color="C2D69B"/>
              <w:right w:val="single" w:sz="8" w:space="0" w:color="C2D69B"/>
            </w:tcBorders>
            <w:shd w:val="clear" w:color="auto" w:fill="EAF1DD" w:themeFill="accent3" w:themeFillTint="33"/>
            <w:vAlign w:val="center"/>
            <w:hideMark/>
          </w:tcPr>
          <w:p w14:paraId="7C421442" w14:textId="77777777"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2" w:type="dxa"/>
            <w:tcBorders>
              <w:top w:val="nil"/>
              <w:left w:val="nil"/>
              <w:bottom w:val="single" w:sz="8" w:space="0" w:color="C2D69B"/>
              <w:right w:val="single" w:sz="8" w:space="0" w:color="C2D69B"/>
            </w:tcBorders>
            <w:shd w:val="clear" w:color="auto" w:fill="EAF1DD" w:themeFill="accent3" w:themeFillTint="33"/>
            <w:vAlign w:val="center"/>
            <w:hideMark/>
          </w:tcPr>
          <w:p w14:paraId="0E102AA8" w14:textId="203F2BD4"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3" w:type="dxa"/>
            <w:tcBorders>
              <w:top w:val="nil"/>
              <w:left w:val="nil"/>
              <w:bottom w:val="single" w:sz="8" w:space="0" w:color="C2D69B"/>
              <w:right w:val="single" w:sz="8" w:space="0" w:color="C2D69B"/>
            </w:tcBorders>
            <w:shd w:val="clear" w:color="auto" w:fill="EAF1DD" w:themeFill="accent3" w:themeFillTint="33"/>
            <w:vAlign w:val="center"/>
            <w:hideMark/>
          </w:tcPr>
          <w:p w14:paraId="1D411A1E" w14:textId="54DCD26C"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2" w:type="dxa"/>
            <w:tcBorders>
              <w:top w:val="nil"/>
              <w:left w:val="nil"/>
              <w:bottom w:val="single" w:sz="8" w:space="0" w:color="C2D69B"/>
              <w:right w:val="single" w:sz="8" w:space="0" w:color="C2D69B"/>
            </w:tcBorders>
            <w:shd w:val="clear" w:color="auto" w:fill="EAF1DD" w:themeFill="accent3" w:themeFillTint="33"/>
            <w:vAlign w:val="center"/>
            <w:hideMark/>
          </w:tcPr>
          <w:p w14:paraId="6593B562" w14:textId="2B91204F"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3" w:type="dxa"/>
            <w:tcBorders>
              <w:top w:val="nil"/>
              <w:left w:val="nil"/>
              <w:bottom w:val="single" w:sz="8" w:space="0" w:color="C2D69B"/>
              <w:right w:val="single" w:sz="8" w:space="0" w:color="C2D69B"/>
            </w:tcBorders>
            <w:shd w:val="clear" w:color="auto" w:fill="EAF1DD" w:themeFill="accent3" w:themeFillTint="33"/>
            <w:vAlign w:val="center"/>
            <w:hideMark/>
          </w:tcPr>
          <w:p w14:paraId="6EA24B30" w14:textId="5CE18EC2"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2551" w:type="dxa"/>
            <w:tcBorders>
              <w:top w:val="nil"/>
              <w:left w:val="nil"/>
              <w:bottom w:val="single" w:sz="8" w:space="0" w:color="C2D69B"/>
              <w:right w:val="single" w:sz="4" w:space="0" w:color="EAF1DD" w:themeColor="accent3" w:themeTint="33"/>
            </w:tcBorders>
            <w:shd w:val="clear" w:color="auto" w:fill="EAF1DD" w:themeFill="accent3" w:themeFillTint="33"/>
            <w:vAlign w:val="center"/>
            <w:hideMark/>
          </w:tcPr>
          <w:p w14:paraId="632B616D" w14:textId="664E4F60"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r>
      <w:tr w:rsidR="00CE7F43" w:rsidRPr="00CE7F43" w14:paraId="4BF6903F" w14:textId="77777777" w:rsidTr="00CE7F43">
        <w:trPr>
          <w:gridAfter w:val="1"/>
          <w:wAfter w:w="160" w:type="dxa"/>
          <w:trHeight w:val="367"/>
        </w:trPr>
        <w:tc>
          <w:tcPr>
            <w:tcW w:w="2160" w:type="dxa"/>
            <w:tcBorders>
              <w:top w:val="nil"/>
              <w:left w:val="single" w:sz="8" w:space="0" w:color="C2D69B"/>
              <w:bottom w:val="single" w:sz="8" w:space="0" w:color="C2D69B"/>
              <w:right w:val="single" w:sz="8" w:space="0" w:color="C2D69B"/>
            </w:tcBorders>
            <w:shd w:val="clear" w:color="auto" w:fill="auto"/>
            <w:vAlign w:val="center"/>
            <w:hideMark/>
          </w:tcPr>
          <w:p w14:paraId="119F19D7" w14:textId="77777777" w:rsidR="00CE7F43" w:rsidRPr="00CE7F43" w:rsidRDefault="00CE7F43" w:rsidP="00CE7F43">
            <w:pPr>
              <w:spacing w:after="0" w:line="240" w:lineRule="auto"/>
              <w:rPr>
                <w:rFonts w:ascii="Calibri" w:hAnsi="Calibri" w:cs="Calibri"/>
                <w:b/>
                <w:bCs/>
                <w:color w:val="000000"/>
                <w:sz w:val="20"/>
                <w:szCs w:val="20"/>
              </w:rPr>
            </w:pPr>
            <w:r w:rsidRPr="00CE7F43">
              <w:rPr>
                <w:rFonts w:ascii="Calibri" w:hAnsi="Calibri" w:cs="Calibri"/>
                <w:b/>
                <w:bCs/>
                <w:color w:val="000000"/>
                <w:sz w:val="20"/>
                <w:szCs w:val="20"/>
              </w:rPr>
              <w:t>Hedef2.5</w:t>
            </w:r>
          </w:p>
        </w:tc>
        <w:tc>
          <w:tcPr>
            <w:tcW w:w="1692" w:type="dxa"/>
            <w:tcBorders>
              <w:top w:val="nil"/>
              <w:left w:val="nil"/>
              <w:bottom w:val="single" w:sz="8" w:space="0" w:color="C2D69B"/>
              <w:right w:val="single" w:sz="8" w:space="0" w:color="C2D69B"/>
            </w:tcBorders>
            <w:shd w:val="clear" w:color="auto" w:fill="auto"/>
            <w:vAlign w:val="center"/>
            <w:hideMark/>
          </w:tcPr>
          <w:p w14:paraId="1FAEF5A5" w14:textId="77777777"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2" w:type="dxa"/>
            <w:tcBorders>
              <w:top w:val="nil"/>
              <w:left w:val="nil"/>
              <w:bottom w:val="single" w:sz="8" w:space="0" w:color="C2D69B"/>
              <w:right w:val="single" w:sz="8" w:space="0" w:color="C2D69B"/>
            </w:tcBorders>
            <w:shd w:val="clear" w:color="auto" w:fill="auto"/>
            <w:vAlign w:val="center"/>
            <w:hideMark/>
          </w:tcPr>
          <w:p w14:paraId="161278AF" w14:textId="1D5DCF39"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3" w:type="dxa"/>
            <w:tcBorders>
              <w:top w:val="nil"/>
              <w:left w:val="nil"/>
              <w:bottom w:val="single" w:sz="8" w:space="0" w:color="C2D69B"/>
              <w:right w:val="single" w:sz="8" w:space="0" w:color="C2D69B"/>
            </w:tcBorders>
            <w:shd w:val="clear" w:color="auto" w:fill="auto"/>
            <w:vAlign w:val="center"/>
            <w:hideMark/>
          </w:tcPr>
          <w:p w14:paraId="5DAC9ED3" w14:textId="1A1D946C"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2" w:type="dxa"/>
            <w:tcBorders>
              <w:top w:val="nil"/>
              <w:left w:val="nil"/>
              <w:bottom w:val="single" w:sz="8" w:space="0" w:color="C2D69B"/>
              <w:right w:val="single" w:sz="8" w:space="0" w:color="C2D69B"/>
            </w:tcBorders>
            <w:shd w:val="clear" w:color="auto" w:fill="auto"/>
            <w:vAlign w:val="center"/>
            <w:hideMark/>
          </w:tcPr>
          <w:p w14:paraId="4255E8E8" w14:textId="5475AAB4"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3" w:type="dxa"/>
            <w:tcBorders>
              <w:top w:val="nil"/>
              <w:left w:val="nil"/>
              <w:bottom w:val="single" w:sz="8" w:space="0" w:color="C2D69B"/>
              <w:right w:val="single" w:sz="8" w:space="0" w:color="C2D69B"/>
            </w:tcBorders>
            <w:shd w:val="clear" w:color="auto" w:fill="auto"/>
            <w:vAlign w:val="center"/>
            <w:hideMark/>
          </w:tcPr>
          <w:p w14:paraId="74D4E777" w14:textId="1BAB3CAA"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2551" w:type="dxa"/>
            <w:tcBorders>
              <w:top w:val="nil"/>
              <w:left w:val="nil"/>
              <w:bottom w:val="single" w:sz="8" w:space="0" w:color="C2D69B"/>
              <w:right w:val="single" w:sz="4" w:space="0" w:color="EAF1DD" w:themeColor="accent3" w:themeTint="33"/>
            </w:tcBorders>
            <w:shd w:val="clear" w:color="auto" w:fill="auto"/>
            <w:vAlign w:val="center"/>
            <w:hideMark/>
          </w:tcPr>
          <w:p w14:paraId="26C0C29C" w14:textId="18309E33"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r>
      <w:tr w:rsidR="00CE7F43" w:rsidRPr="00CE7F43" w14:paraId="47F91051" w14:textId="77777777" w:rsidTr="00CE7F43">
        <w:trPr>
          <w:gridAfter w:val="1"/>
          <w:wAfter w:w="160" w:type="dxa"/>
          <w:trHeight w:val="367"/>
        </w:trPr>
        <w:tc>
          <w:tcPr>
            <w:tcW w:w="2160" w:type="dxa"/>
            <w:tcBorders>
              <w:top w:val="nil"/>
              <w:left w:val="single" w:sz="8" w:space="0" w:color="C2D69B"/>
              <w:bottom w:val="single" w:sz="8" w:space="0" w:color="C2D69B"/>
              <w:right w:val="single" w:sz="8" w:space="0" w:color="C2D69B"/>
            </w:tcBorders>
            <w:shd w:val="clear" w:color="auto" w:fill="EAF1DD" w:themeFill="accent3" w:themeFillTint="33"/>
            <w:vAlign w:val="center"/>
            <w:hideMark/>
          </w:tcPr>
          <w:p w14:paraId="4D0895DB" w14:textId="77777777" w:rsidR="00CE7F43" w:rsidRPr="00CE7F43" w:rsidRDefault="00CE7F43" w:rsidP="00CE7F43">
            <w:pPr>
              <w:spacing w:after="0" w:line="240" w:lineRule="auto"/>
              <w:rPr>
                <w:rFonts w:ascii="Calibri" w:hAnsi="Calibri" w:cs="Calibri"/>
                <w:b/>
                <w:bCs/>
                <w:color w:val="000000"/>
                <w:sz w:val="20"/>
                <w:szCs w:val="20"/>
              </w:rPr>
            </w:pPr>
            <w:r w:rsidRPr="00CE7F43">
              <w:rPr>
                <w:rFonts w:ascii="Calibri" w:hAnsi="Calibri" w:cs="Calibri"/>
                <w:b/>
                <w:bCs/>
                <w:color w:val="000000"/>
                <w:sz w:val="20"/>
                <w:szCs w:val="20"/>
              </w:rPr>
              <w:t>Amaç3</w:t>
            </w:r>
          </w:p>
        </w:tc>
        <w:tc>
          <w:tcPr>
            <w:tcW w:w="1692" w:type="dxa"/>
            <w:tcBorders>
              <w:top w:val="nil"/>
              <w:left w:val="nil"/>
              <w:bottom w:val="single" w:sz="8" w:space="0" w:color="C2D69B"/>
              <w:right w:val="single" w:sz="8" w:space="0" w:color="C2D69B"/>
            </w:tcBorders>
            <w:shd w:val="clear" w:color="auto" w:fill="EAF1DD" w:themeFill="accent3" w:themeFillTint="33"/>
            <w:vAlign w:val="center"/>
            <w:hideMark/>
          </w:tcPr>
          <w:p w14:paraId="5D69CBA6" w14:textId="77777777"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2" w:type="dxa"/>
            <w:tcBorders>
              <w:top w:val="nil"/>
              <w:left w:val="nil"/>
              <w:bottom w:val="single" w:sz="8" w:space="0" w:color="C2D69B"/>
              <w:right w:val="single" w:sz="8" w:space="0" w:color="C2D69B"/>
            </w:tcBorders>
            <w:shd w:val="clear" w:color="auto" w:fill="EAF1DD" w:themeFill="accent3" w:themeFillTint="33"/>
            <w:vAlign w:val="center"/>
            <w:hideMark/>
          </w:tcPr>
          <w:p w14:paraId="3EB67805" w14:textId="5E1D3FD8"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3" w:type="dxa"/>
            <w:tcBorders>
              <w:top w:val="nil"/>
              <w:left w:val="nil"/>
              <w:bottom w:val="single" w:sz="8" w:space="0" w:color="C2D69B"/>
              <w:right w:val="single" w:sz="8" w:space="0" w:color="C2D69B"/>
            </w:tcBorders>
            <w:shd w:val="clear" w:color="auto" w:fill="EAF1DD" w:themeFill="accent3" w:themeFillTint="33"/>
            <w:vAlign w:val="center"/>
            <w:hideMark/>
          </w:tcPr>
          <w:p w14:paraId="7927340D" w14:textId="03B4CE84"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2" w:type="dxa"/>
            <w:tcBorders>
              <w:top w:val="nil"/>
              <w:left w:val="nil"/>
              <w:bottom w:val="single" w:sz="8" w:space="0" w:color="C2D69B"/>
              <w:right w:val="single" w:sz="8" w:space="0" w:color="C2D69B"/>
            </w:tcBorders>
            <w:shd w:val="clear" w:color="auto" w:fill="EAF1DD" w:themeFill="accent3" w:themeFillTint="33"/>
            <w:vAlign w:val="center"/>
            <w:hideMark/>
          </w:tcPr>
          <w:p w14:paraId="7004C790" w14:textId="68B233DC"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3" w:type="dxa"/>
            <w:tcBorders>
              <w:top w:val="nil"/>
              <w:left w:val="nil"/>
              <w:bottom w:val="single" w:sz="8" w:space="0" w:color="C2D69B"/>
              <w:right w:val="single" w:sz="8" w:space="0" w:color="C2D69B"/>
            </w:tcBorders>
            <w:shd w:val="clear" w:color="auto" w:fill="EAF1DD" w:themeFill="accent3" w:themeFillTint="33"/>
            <w:vAlign w:val="center"/>
            <w:hideMark/>
          </w:tcPr>
          <w:p w14:paraId="0268CE6F" w14:textId="0BEA3E44"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2551" w:type="dxa"/>
            <w:tcBorders>
              <w:top w:val="nil"/>
              <w:left w:val="nil"/>
              <w:bottom w:val="single" w:sz="8" w:space="0" w:color="C2D69B"/>
              <w:right w:val="single" w:sz="4" w:space="0" w:color="EAF1DD" w:themeColor="accent3" w:themeTint="33"/>
            </w:tcBorders>
            <w:shd w:val="clear" w:color="auto" w:fill="EAF1DD" w:themeFill="accent3" w:themeFillTint="33"/>
            <w:vAlign w:val="center"/>
            <w:hideMark/>
          </w:tcPr>
          <w:p w14:paraId="09C43A31" w14:textId="3F245211"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r>
      <w:tr w:rsidR="00CE7F43" w:rsidRPr="00CE7F43" w14:paraId="5BD61B82" w14:textId="77777777" w:rsidTr="00CE7F43">
        <w:trPr>
          <w:gridAfter w:val="1"/>
          <w:wAfter w:w="160" w:type="dxa"/>
          <w:trHeight w:val="367"/>
        </w:trPr>
        <w:tc>
          <w:tcPr>
            <w:tcW w:w="2160" w:type="dxa"/>
            <w:tcBorders>
              <w:top w:val="nil"/>
              <w:left w:val="single" w:sz="8" w:space="0" w:color="C2D69B"/>
              <w:bottom w:val="single" w:sz="8" w:space="0" w:color="C2D69B"/>
              <w:right w:val="single" w:sz="8" w:space="0" w:color="C2D69B"/>
            </w:tcBorders>
            <w:shd w:val="clear" w:color="auto" w:fill="auto"/>
            <w:vAlign w:val="center"/>
            <w:hideMark/>
          </w:tcPr>
          <w:p w14:paraId="38F3CBD5" w14:textId="77777777" w:rsidR="00CE7F43" w:rsidRPr="00CE7F43" w:rsidRDefault="00CE7F43" w:rsidP="00CE7F43">
            <w:pPr>
              <w:spacing w:after="0" w:line="240" w:lineRule="auto"/>
              <w:rPr>
                <w:rFonts w:ascii="Calibri" w:hAnsi="Calibri" w:cs="Calibri"/>
                <w:b/>
                <w:bCs/>
                <w:color w:val="000000"/>
                <w:sz w:val="20"/>
                <w:szCs w:val="20"/>
              </w:rPr>
            </w:pPr>
            <w:r w:rsidRPr="00CE7F43">
              <w:rPr>
                <w:rFonts w:ascii="Calibri" w:hAnsi="Calibri" w:cs="Calibri"/>
                <w:b/>
                <w:bCs/>
                <w:color w:val="000000"/>
                <w:sz w:val="20"/>
                <w:szCs w:val="20"/>
              </w:rPr>
              <w:t>Hedef3.1</w:t>
            </w:r>
          </w:p>
        </w:tc>
        <w:tc>
          <w:tcPr>
            <w:tcW w:w="1692" w:type="dxa"/>
            <w:tcBorders>
              <w:top w:val="nil"/>
              <w:left w:val="nil"/>
              <w:bottom w:val="single" w:sz="8" w:space="0" w:color="C2D69B"/>
              <w:right w:val="single" w:sz="8" w:space="0" w:color="C2D69B"/>
            </w:tcBorders>
            <w:shd w:val="clear" w:color="auto" w:fill="auto"/>
            <w:vAlign w:val="center"/>
            <w:hideMark/>
          </w:tcPr>
          <w:p w14:paraId="7BDF81D1" w14:textId="3D57D2AB"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3.200.000</w:t>
            </w:r>
            <w:r w:rsidR="00990CB5">
              <w:rPr>
                <w:rFonts w:ascii="Calibri" w:hAnsi="Calibri" w:cs="Calibri"/>
                <w:color w:val="000000"/>
                <w:sz w:val="20"/>
                <w:szCs w:val="20"/>
              </w:rPr>
              <w:t xml:space="preserve"> TL</w:t>
            </w:r>
          </w:p>
        </w:tc>
        <w:tc>
          <w:tcPr>
            <w:tcW w:w="1692" w:type="dxa"/>
            <w:tcBorders>
              <w:top w:val="nil"/>
              <w:left w:val="nil"/>
              <w:bottom w:val="single" w:sz="8" w:space="0" w:color="C2D69B"/>
              <w:right w:val="single" w:sz="8" w:space="0" w:color="C2D69B"/>
            </w:tcBorders>
            <w:shd w:val="clear" w:color="auto" w:fill="auto"/>
            <w:vAlign w:val="center"/>
            <w:hideMark/>
          </w:tcPr>
          <w:p w14:paraId="48842E27" w14:textId="7614827F"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1.200.000</w:t>
            </w:r>
            <w:r w:rsidR="00990CB5">
              <w:rPr>
                <w:rFonts w:ascii="Calibri" w:hAnsi="Calibri" w:cs="Calibri"/>
                <w:color w:val="000000"/>
                <w:sz w:val="20"/>
                <w:szCs w:val="20"/>
              </w:rPr>
              <w:t xml:space="preserve"> TL</w:t>
            </w:r>
          </w:p>
        </w:tc>
        <w:tc>
          <w:tcPr>
            <w:tcW w:w="1693" w:type="dxa"/>
            <w:tcBorders>
              <w:top w:val="nil"/>
              <w:left w:val="nil"/>
              <w:bottom w:val="single" w:sz="8" w:space="0" w:color="C2D69B"/>
              <w:right w:val="single" w:sz="8" w:space="0" w:color="C2D69B"/>
            </w:tcBorders>
            <w:shd w:val="clear" w:color="auto" w:fill="auto"/>
            <w:vAlign w:val="center"/>
            <w:hideMark/>
          </w:tcPr>
          <w:p w14:paraId="11EB787F" w14:textId="75468DF0"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1</w:t>
            </w:r>
            <w:r w:rsidR="00990CB5">
              <w:rPr>
                <w:rFonts w:ascii="Calibri" w:hAnsi="Calibri" w:cs="Calibri"/>
                <w:color w:val="000000"/>
                <w:sz w:val="20"/>
                <w:szCs w:val="20"/>
              </w:rPr>
              <w:t>.</w:t>
            </w:r>
            <w:r w:rsidRPr="00CE7F43">
              <w:rPr>
                <w:rFonts w:ascii="Calibri" w:hAnsi="Calibri" w:cs="Calibri"/>
                <w:color w:val="000000"/>
                <w:sz w:val="20"/>
                <w:szCs w:val="20"/>
              </w:rPr>
              <w:t>680</w:t>
            </w:r>
            <w:r w:rsidR="00990CB5">
              <w:rPr>
                <w:rFonts w:ascii="Calibri" w:hAnsi="Calibri" w:cs="Calibri"/>
                <w:color w:val="000000"/>
                <w:sz w:val="20"/>
                <w:szCs w:val="20"/>
              </w:rPr>
              <w:t>.</w:t>
            </w:r>
            <w:r w:rsidRPr="00CE7F43">
              <w:rPr>
                <w:rFonts w:ascii="Calibri" w:hAnsi="Calibri" w:cs="Calibri"/>
                <w:color w:val="000000"/>
                <w:sz w:val="20"/>
                <w:szCs w:val="20"/>
              </w:rPr>
              <w:t>000</w:t>
            </w:r>
            <w:r w:rsidR="00990CB5">
              <w:rPr>
                <w:rFonts w:ascii="Calibri" w:hAnsi="Calibri" w:cs="Calibri"/>
                <w:color w:val="000000"/>
                <w:sz w:val="20"/>
                <w:szCs w:val="20"/>
              </w:rPr>
              <w:t xml:space="preserve"> TL</w:t>
            </w:r>
          </w:p>
        </w:tc>
        <w:tc>
          <w:tcPr>
            <w:tcW w:w="1692" w:type="dxa"/>
            <w:tcBorders>
              <w:top w:val="nil"/>
              <w:left w:val="nil"/>
              <w:bottom w:val="single" w:sz="8" w:space="0" w:color="C2D69B"/>
              <w:right w:val="single" w:sz="8" w:space="0" w:color="C2D69B"/>
            </w:tcBorders>
            <w:shd w:val="clear" w:color="auto" w:fill="auto"/>
            <w:vAlign w:val="center"/>
            <w:hideMark/>
          </w:tcPr>
          <w:p w14:paraId="117A49F3" w14:textId="6C0CB187"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2</w:t>
            </w:r>
            <w:r w:rsidR="00990CB5">
              <w:rPr>
                <w:rFonts w:ascii="Calibri" w:hAnsi="Calibri" w:cs="Calibri"/>
                <w:color w:val="000000"/>
                <w:sz w:val="20"/>
                <w:szCs w:val="20"/>
              </w:rPr>
              <w:t>.</w:t>
            </w:r>
            <w:r w:rsidRPr="00CE7F43">
              <w:rPr>
                <w:rFonts w:ascii="Calibri" w:hAnsi="Calibri" w:cs="Calibri"/>
                <w:color w:val="000000"/>
                <w:sz w:val="20"/>
                <w:szCs w:val="20"/>
              </w:rPr>
              <w:t>352</w:t>
            </w:r>
            <w:r w:rsidR="00990CB5">
              <w:rPr>
                <w:rFonts w:ascii="Calibri" w:hAnsi="Calibri" w:cs="Calibri"/>
                <w:color w:val="000000"/>
                <w:sz w:val="20"/>
                <w:szCs w:val="20"/>
              </w:rPr>
              <w:t>.</w:t>
            </w:r>
            <w:r w:rsidRPr="00CE7F43">
              <w:rPr>
                <w:rFonts w:ascii="Calibri" w:hAnsi="Calibri" w:cs="Calibri"/>
                <w:color w:val="000000"/>
                <w:sz w:val="20"/>
                <w:szCs w:val="20"/>
              </w:rPr>
              <w:t>000</w:t>
            </w:r>
            <w:r w:rsidR="00990CB5">
              <w:rPr>
                <w:rFonts w:ascii="Calibri" w:hAnsi="Calibri" w:cs="Calibri"/>
                <w:color w:val="000000"/>
                <w:sz w:val="20"/>
                <w:szCs w:val="20"/>
              </w:rPr>
              <w:t xml:space="preserve"> TL</w:t>
            </w:r>
          </w:p>
        </w:tc>
        <w:tc>
          <w:tcPr>
            <w:tcW w:w="1693" w:type="dxa"/>
            <w:tcBorders>
              <w:top w:val="nil"/>
              <w:left w:val="nil"/>
              <w:bottom w:val="single" w:sz="8" w:space="0" w:color="C2D69B"/>
              <w:right w:val="single" w:sz="8" w:space="0" w:color="C2D69B"/>
            </w:tcBorders>
            <w:shd w:val="clear" w:color="auto" w:fill="auto"/>
            <w:vAlign w:val="center"/>
            <w:hideMark/>
          </w:tcPr>
          <w:p w14:paraId="1B73B065" w14:textId="25C1315E"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3</w:t>
            </w:r>
            <w:r w:rsidR="00990CB5">
              <w:rPr>
                <w:rFonts w:ascii="Calibri" w:hAnsi="Calibri" w:cs="Calibri"/>
                <w:color w:val="000000"/>
                <w:sz w:val="20"/>
                <w:szCs w:val="20"/>
              </w:rPr>
              <w:t>.</w:t>
            </w:r>
            <w:r w:rsidRPr="00CE7F43">
              <w:rPr>
                <w:rFonts w:ascii="Calibri" w:hAnsi="Calibri" w:cs="Calibri"/>
                <w:color w:val="000000"/>
                <w:sz w:val="20"/>
                <w:szCs w:val="20"/>
              </w:rPr>
              <w:t>057</w:t>
            </w:r>
            <w:r w:rsidR="00990CB5">
              <w:rPr>
                <w:rFonts w:ascii="Calibri" w:hAnsi="Calibri" w:cs="Calibri"/>
                <w:color w:val="000000"/>
                <w:sz w:val="20"/>
                <w:szCs w:val="20"/>
              </w:rPr>
              <w:t>.</w:t>
            </w:r>
            <w:r w:rsidRPr="00CE7F43">
              <w:rPr>
                <w:rFonts w:ascii="Calibri" w:hAnsi="Calibri" w:cs="Calibri"/>
                <w:color w:val="000000"/>
                <w:sz w:val="20"/>
                <w:szCs w:val="20"/>
              </w:rPr>
              <w:t>600</w:t>
            </w:r>
            <w:r w:rsidR="00990CB5">
              <w:rPr>
                <w:rFonts w:ascii="Calibri" w:hAnsi="Calibri" w:cs="Calibri"/>
                <w:color w:val="000000"/>
                <w:sz w:val="20"/>
                <w:szCs w:val="20"/>
              </w:rPr>
              <w:t xml:space="preserve"> TL</w:t>
            </w:r>
          </w:p>
        </w:tc>
        <w:tc>
          <w:tcPr>
            <w:tcW w:w="2551" w:type="dxa"/>
            <w:tcBorders>
              <w:top w:val="nil"/>
              <w:left w:val="nil"/>
              <w:bottom w:val="single" w:sz="8" w:space="0" w:color="C2D69B"/>
              <w:right w:val="single" w:sz="4" w:space="0" w:color="EAF1DD" w:themeColor="accent3" w:themeTint="33"/>
            </w:tcBorders>
            <w:shd w:val="clear" w:color="auto" w:fill="auto"/>
            <w:vAlign w:val="center"/>
            <w:hideMark/>
          </w:tcPr>
          <w:p w14:paraId="4042C040" w14:textId="72B07DE8"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11.489.600</w:t>
            </w:r>
            <w:r w:rsidR="00990CB5">
              <w:rPr>
                <w:rFonts w:ascii="Calibri" w:hAnsi="Calibri" w:cs="Calibri"/>
                <w:color w:val="000000"/>
                <w:sz w:val="20"/>
                <w:szCs w:val="20"/>
              </w:rPr>
              <w:t xml:space="preserve"> TL</w:t>
            </w:r>
          </w:p>
        </w:tc>
      </w:tr>
      <w:tr w:rsidR="00CE7F43" w:rsidRPr="00CE7F43" w14:paraId="5AAA65FC" w14:textId="77777777" w:rsidTr="00CE7F43">
        <w:trPr>
          <w:gridAfter w:val="1"/>
          <w:wAfter w:w="160" w:type="dxa"/>
          <w:trHeight w:val="367"/>
        </w:trPr>
        <w:tc>
          <w:tcPr>
            <w:tcW w:w="2160" w:type="dxa"/>
            <w:tcBorders>
              <w:top w:val="nil"/>
              <w:left w:val="single" w:sz="8" w:space="0" w:color="C2D69B"/>
              <w:bottom w:val="single" w:sz="8" w:space="0" w:color="C2D69B"/>
              <w:right w:val="single" w:sz="8" w:space="0" w:color="C2D69B"/>
            </w:tcBorders>
            <w:shd w:val="clear" w:color="auto" w:fill="EAF1DD" w:themeFill="accent3" w:themeFillTint="33"/>
            <w:vAlign w:val="center"/>
            <w:hideMark/>
          </w:tcPr>
          <w:p w14:paraId="3FEA3646" w14:textId="77777777" w:rsidR="00CE7F43" w:rsidRPr="00CE7F43" w:rsidRDefault="00CE7F43" w:rsidP="00CE7F43">
            <w:pPr>
              <w:spacing w:after="0" w:line="240" w:lineRule="auto"/>
              <w:rPr>
                <w:rFonts w:ascii="Calibri" w:hAnsi="Calibri" w:cs="Calibri"/>
                <w:b/>
                <w:bCs/>
                <w:color w:val="000000"/>
                <w:sz w:val="20"/>
                <w:szCs w:val="20"/>
              </w:rPr>
            </w:pPr>
            <w:r w:rsidRPr="00CE7F43">
              <w:rPr>
                <w:rFonts w:ascii="Calibri" w:hAnsi="Calibri" w:cs="Calibri"/>
                <w:b/>
                <w:bCs/>
                <w:color w:val="000000"/>
                <w:sz w:val="20"/>
                <w:szCs w:val="20"/>
              </w:rPr>
              <w:t>Hedef3.2</w:t>
            </w:r>
          </w:p>
        </w:tc>
        <w:tc>
          <w:tcPr>
            <w:tcW w:w="1692" w:type="dxa"/>
            <w:tcBorders>
              <w:top w:val="nil"/>
              <w:left w:val="nil"/>
              <w:bottom w:val="single" w:sz="8" w:space="0" w:color="C2D69B"/>
              <w:right w:val="single" w:sz="8" w:space="0" w:color="C2D69B"/>
            </w:tcBorders>
            <w:shd w:val="clear" w:color="auto" w:fill="EAF1DD" w:themeFill="accent3" w:themeFillTint="33"/>
            <w:vAlign w:val="center"/>
            <w:hideMark/>
          </w:tcPr>
          <w:p w14:paraId="1730F26D" w14:textId="77777777"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2" w:type="dxa"/>
            <w:tcBorders>
              <w:top w:val="nil"/>
              <w:left w:val="nil"/>
              <w:bottom w:val="single" w:sz="8" w:space="0" w:color="C2D69B"/>
              <w:right w:val="single" w:sz="8" w:space="0" w:color="C2D69B"/>
            </w:tcBorders>
            <w:shd w:val="clear" w:color="auto" w:fill="EAF1DD" w:themeFill="accent3" w:themeFillTint="33"/>
            <w:vAlign w:val="center"/>
            <w:hideMark/>
          </w:tcPr>
          <w:p w14:paraId="4BD0EEA7" w14:textId="4D20CE0C"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3" w:type="dxa"/>
            <w:tcBorders>
              <w:top w:val="nil"/>
              <w:left w:val="nil"/>
              <w:bottom w:val="single" w:sz="8" w:space="0" w:color="C2D69B"/>
              <w:right w:val="single" w:sz="8" w:space="0" w:color="C2D69B"/>
            </w:tcBorders>
            <w:shd w:val="clear" w:color="auto" w:fill="EAF1DD" w:themeFill="accent3" w:themeFillTint="33"/>
            <w:vAlign w:val="center"/>
            <w:hideMark/>
          </w:tcPr>
          <w:p w14:paraId="29605935" w14:textId="2F34F7D5"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2" w:type="dxa"/>
            <w:tcBorders>
              <w:top w:val="nil"/>
              <w:left w:val="nil"/>
              <w:bottom w:val="single" w:sz="8" w:space="0" w:color="C2D69B"/>
              <w:right w:val="single" w:sz="8" w:space="0" w:color="C2D69B"/>
            </w:tcBorders>
            <w:shd w:val="clear" w:color="auto" w:fill="EAF1DD" w:themeFill="accent3" w:themeFillTint="33"/>
            <w:vAlign w:val="center"/>
            <w:hideMark/>
          </w:tcPr>
          <w:p w14:paraId="704B063D" w14:textId="4AAF82F8"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3" w:type="dxa"/>
            <w:tcBorders>
              <w:top w:val="nil"/>
              <w:left w:val="nil"/>
              <w:bottom w:val="single" w:sz="8" w:space="0" w:color="C2D69B"/>
              <w:right w:val="single" w:sz="8" w:space="0" w:color="C2D69B"/>
            </w:tcBorders>
            <w:shd w:val="clear" w:color="auto" w:fill="EAF1DD" w:themeFill="accent3" w:themeFillTint="33"/>
            <w:vAlign w:val="center"/>
            <w:hideMark/>
          </w:tcPr>
          <w:p w14:paraId="093B5703" w14:textId="659C543B"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2551" w:type="dxa"/>
            <w:tcBorders>
              <w:top w:val="nil"/>
              <w:left w:val="nil"/>
              <w:bottom w:val="single" w:sz="8" w:space="0" w:color="C2D69B"/>
              <w:right w:val="single" w:sz="4" w:space="0" w:color="EAF1DD" w:themeColor="accent3" w:themeTint="33"/>
            </w:tcBorders>
            <w:shd w:val="clear" w:color="auto" w:fill="EAF1DD" w:themeFill="accent3" w:themeFillTint="33"/>
            <w:vAlign w:val="center"/>
            <w:hideMark/>
          </w:tcPr>
          <w:p w14:paraId="4485C384" w14:textId="7522603E"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r>
      <w:tr w:rsidR="00CE7F43" w:rsidRPr="00CE7F43" w14:paraId="79A9B4D6" w14:textId="77777777" w:rsidTr="00CE7F43">
        <w:trPr>
          <w:gridAfter w:val="1"/>
          <w:wAfter w:w="160" w:type="dxa"/>
          <w:trHeight w:val="367"/>
        </w:trPr>
        <w:tc>
          <w:tcPr>
            <w:tcW w:w="2160" w:type="dxa"/>
            <w:tcBorders>
              <w:top w:val="nil"/>
              <w:left w:val="single" w:sz="8" w:space="0" w:color="C2D69B"/>
              <w:bottom w:val="single" w:sz="8" w:space="0" w:color="C2D69B"/>
              <w:right w:val="single" w:sz="8" w:space="0" w:color="C2D69B"/>
            </w:tcBorders>
            <w:shd w:val="clear" w:color="auto" w:fill="auto"/>
            <w:vAlign w:val="center"/>
            <w:hideMark/>
          </w:tcPr>
          <w:p w14:paraId="561755E1" w14:textId="77777777" w:rsidR="00CE7F43" w:rsidRPr="00CE7F43" w:rsidRDefault="00CE7F43" w:rsidP="00CE7F43">
            <w:pPr>
              <w:spacing w:after="0" w:line="240" w:lineRule="auto"/>
              <w:rPr>
                <w:rFonts w:ascii="Calibri" w:hAnsi="Calibri" w:cs="Calibri"/>
                <w:b/>
                <w:bCs/>
                <w:color w:val="000000"/>
                <w:sz w:val="20"/>
                <w:szCs w:val="20"/>
              </w:rPr>
            </w:pPr>
            <w:r w:rsidRPr="00CE7F43">
              <w:rPr>
                <w:rFonts w:ascii="Calibri" w:hAnsi="Calibri" w:cs="Calibri"/>
                <w:b/>
                <w:bCs/>
                <w:color w:val="000000"/>
                <w:sz w:val="20"/>
                <w:szCs w:val="20"/>
              </w:rPr>
              <w:t>Hedef3.3</w:t>
            </w:r>
          </w:p>
        </w:tc>
        <w:tc>
          <w:tcPr>
            <w:tcW w:w="1692" w:type="dxa"/>
            <w:tcBorders>
              <w:top w:val="nil"/>
              <w:left w:val="nil"/>
              <w:bottom w:val="single" w:sz="8" w:space="0" w:color="C2D69B"/>
              <w:right w:val="single" w:sz="8" w:space="0" w:color="C2D69B"/>
            </w:tcBorders>
            <w:shd w:val="clear" w:color="auto" w:fill="auto"/>
            <w:vAlign w:val="center"/>
            <w:hideMark/>
          </w:tcPr>
          <w:p w14:paraId="584670B4" w14:textId="77777777"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2" w:type="dxa"/>
            <w:tcBorders>
              <w:top w:val="nil"/>
              <w:left w:val="nil"/>
              <w:bottom w:val="single" w:sz="8" w:space="0" w:color="C2D69B"/>
              <w:right w:val="single" w:sz="8" w:space="0" w:color="C2D69B"/>
            </w:tcBorders>
            <w:shd w:val="clear" w:color="auto" w:fill="auto"/>
            <w:vAlign w:val="center"/>
            <w:hideMark/>
          </w:tcPr>
          <w:p w14:paraId="215E8CAC" w14:textId="16555185"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3" w:type="dxa"/>
            <w:tcBorders>
              <w:top w:val="nil"/>
              <w:left w:val="nil"/>
              <w:bottom w:val="single" w:sz="8" w:space="0" w:color="C2D69B"/>
              <w:right w:val="single" w:sz="8" w:space="0" w:color="C2D69B"/>
            </w:tcBorders>
            <w:shd w:val="clear" w:color="auto" w:fill="auto"/>
            <w:vAlign w:val="center"/>
            <w:hideMark/>
          </w:tcPr>
          <w:p w14:paraId="43476FCF" w14:textId="0F5A7D22"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2" w:type="dxa"/>
            <w:tcBorders>
              <w:top w:val="nil"/>
              <w:left w:val="nil"/>
              <w:bottom w:val="single" w:sz="8" w:space="0" w:color="C2D69B"/>
              <w:right w:val="single" w:sz="8" w:space="0" w:color="C2D69B"/>
            </w:tcBorders>
            <w:shd w:val="clear" w:color="auto" w:fill="auto"/>
            <w:vAlign w:val="center"/>
            <w:hideMark/>
          </w:tcPr>
          <w:p w14:paraId="2699436C" w14:textId="20CAE683"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3" w:type="dxa"/>
            <w:tcBorders>
              <w:top w:val="nil"/>
              <w:left w:val="nil"/>
              <w:bottom w:val="single" w:sz="8" w:space="0" w:color="C2D69B"/>
              <w:right w:val="single" w:sz="8" w:space="0" w:color="C2D69B"/>
            </w:tcBorders>
            <w:shd w:val="clear" w:color="auto" w:fill="auto"/>
            <w:vAlign w:val="center"/>
            <w:hideMark/>
          </w:tcPr>
          <w:p w14:paraId="60BC5D4D" w14:textId="0BD4C401"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2551" w:type="dxa"/>
            <w:tcBorders>
              <w:top w:val="nil"/>
              <w:left w:val="nil"/>
              <w:bottom w:val="single" w:sz="8" w:space="0" w:color="C2D69B"/>
              <w:right w:val="single" w:sz="4" w:space="0" w:color="EAF1DD" w:themeColor="accent3" w:themeTint="33"/>
            </w:tcBorders>
            <w:shd w:val="clear" w:color="auto" w:fill="auto"/>
            <w:vAlign w:val="center"/>
            <w:hideMark/>
          </w:tcPr>
          <w:p w14:paraId="35542F5C" w14:textId="39CD56BC"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r>
      <w:tr w:rsidR="00CE7F43" w:rsidRPr="00CE7F43" w14:paraId="190881F2" w14:textId="77777777" w:rsidTr="00CE7F43">
        <w:trPr>
          <w:gridAfter w:val="1"/>
          <w:wAfter w:w="160" w:type="dxa"/>
          <w:trHeight w:val="367"/>
        </w:trPr>
        <w:tc>
          <w:tcPr>
            <w:tcW w:w="2160" w:type="dxa"/>
            <w:tcBorders>
              <w:top w:val="nil"/>
              <w:left w:val="single" w:sz="8" w:space="0" w:color="C2D69B"/>
              <w:bottom w:val="single" w:sz="8" w:space="0" w:color="C2D69B"/>
              <w:right w:val="single" w:sz="8" w:space="0" w:color="C2D69B"/>
            </w:tcBorders>
            <w:shd w:val="clear" w:color="auto" w:fill="EAF1DD" w:themeFill="accent3" w:themeFillTint="33"/>
            <w:vAlign w:val="center"/>
            <w:hideMark/>
          </w:tcPr>
          <w:p w14:paraId="7E8B5C77" w14:textId="77777777" w:rsidR="00CE7F43" w:rsidRPr="00CE7F43" w:rsidRDefault="00CE7F43" w:rsidP="00CE7F43">
            <w:pPr>
              <w:spacing w:after="0" w:line="240" w:lineRule="auto"/>
              <w:rPr>
                <w:rFonts w:ascii="Calibri" w:hAnsi="Calibri" w:cs="Calibri"/>
                <w:b/>
                <w:bCs/>
                <w:color w:val="000000"/>
                <w:sz w:val="20"/>
                <w:szCs w:val="20"/>
              </w:rPr>
            </w:pPr>
            <w:r w:rsidRPr="00CE7F43">
              <w:rPr>
                <w:rFonts w:ascii="Calibri" w:hAnsi="Calibri" w:cs="Calibri"/>
                <w:b/>
                <w:bCs/>
                <w:color w:val="000000"/>
                <w:sz w:val="20"/>
                <w:szCs w:val="20"/>
              </w:rPr>
              <w:t>Hedef3.4</w:t>
            </w:r>
          </w:p>
        </w:tc>
        <w:tc>
          <w:tcPr>
            <w:tcW w:w="1692" w:type="dxa"/>
            <w:tcBorders>
              <w:top w:val="nil"/>
              <w:left w:val="nil"/>
              <w:bottom w:val="single" w:sz="8" w:space="0" w:color="C2D69B"/>
              <w:right w:val="single" w:sz="8" w:space="0" w:color="C2D69B"/>
            </w:tcBorders>
            <w:shd w:val="clear" w:color="auto" w:fill="EAF1DD" w:themeFill="accent3" w:themeFillTint="33"/>
            <w:vAlign w:val="center"/>
            <w:hideMark/>
          </w:tcPr>
          <w:p w14:paraId="436742A2" w14:textId="77777777"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2" w:type="dxa"/>
            <w:tcBorders>
              <w:top w:val="nil"/>
              <w:left w:val="nil"/>
              <w:bottom w:val="single" w:sz="8" w:space="0" w:color="C2D69B"/>
              <w:right w:val="single" w:sz="8" w:space="0" w:color="C2D69B"/>
            </w:tcBorders>
            <w:shd w:val="clear" w:color="auto" w:fill="EAF1DD" w:themeFill="accent3" w:themeFillTint="33"/>
            <w:vAlign w:val="center"/>
            <w:hideMark/>
          </w:tcPr>
          <w:p w14:paraId="6B740F00" w14:textId="4378CAA0"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3" w:type="dxa"/>
            <w:tcBorders>
              <w:top w:val="nil"/>
              <w:left w:val="nil"/>
              <w:bottom w:val="single" w:sz="8" w:space="0" w:color="C2D69B"/>
              <w:right w:val="single" w:sz="8" w:space="0" w:color="C2D69B"/>
            </w:tcBorders>
            <w:shd w:val="clear" w:color="auto" w:fill="EAF1DD" w:themeFill="accent3" w:themeFillTint="33"/>
            <w:vAlign w:val="center"/>
            <w:hideMark/>
          </w:tcPr>
          <w:p w14:paraId="5E705E25" w14:textId="3273EDB3"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2" w:type="dxa"/>
            <w:tcBorders>
              <w:top w:val="nil"/>
              <w:left w:val="nil"/>
              <w:bottom w:val="single" w:sz="8" w:space="0" w:color="C2D69B"/>
              <w:right w:val="single" w:sz="8" w:space="0" w:color="C2D69B"/>
            </w:tcBorders>
            <w:shd w:val="clear" w:color="auto" w:fill="EAF1DD" w:themeFill="accent3" w:themeFillTint="33"/>
            <w:vAlign w:val="center"/>
            <w:hideMark/>
          </w:tcPr>
          <w:p w14:paraId="17D8A80E" w14:textId="690FC342"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3" w:type="dxa"/>
            <w:tcBorders>
              <w:top w:val="nil"/>
              <w:left w:val="nil"/>
              <w:bottom w:val="single" w:sz="8" w:space="0" w:color="C2D69B"/>
              <w:right w:val="single" w:sz="8" w:space="0" w:color="C2D69B"/>
            </w:tcBorders>
            <w:shd w:val="clear" w:color="auto" w:fill="EAF1DD" w:themeFill="accent3" w:themeFillTint="33"/>
            <w:vAlign w:val="center"/>
            <w:hideMark/>
          </w:tcPr>
          <w:p w14:paraId="6DB3E92A" w14:textId="73DDCB1C"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2551" w:type="dxa"/>
            <w:tcBorders>
              <w:top w:val="nil"/>
              <w:left w:val="nil"/>
              <w:bottom w:val="single" w:sz="8" w:space="0" w:color="C2D69B"/>
              <w:right w:val="single" w:sz="4" w:space="0" w:color="EAF1DD" w:themeColor="accent3" w:themeTint="33"/>
            </w:tcBorders>
            <w:shd w:val="clear" w:color="auto" w:fill="EAF1DD" w:themeFill="accent3" w:themeFillTint="33"/>
            <w:vAlign w:val="center"/>
            <w:hideMark/>
          </w:tcPr>
          <w:p w14:paraId="2A04E66C" w14:textId="33EFEBC2"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r>
      <w:tr w:rsidR="00CE7F43" w:rsidRPr="00CE7F43" w14:paraId="13C39A72" w14:textId="77777777" w:rsidTr="00CE7F43">
        <w:trPr>
          <w:gridAfter w:val="1"/>
          <w:wAfter w:w="160" w:type="dxa"/>
          <w:trHeight w:val="367"/>
        </w:trPr>
        <w:tc>
          <w:tcPr>
            <w:tcW w:w="2160" w:type="dxa"/>
            <w:tcBorders>
              <w:top w:val="nil"/>
              <w:left w:val="single" w:sz="8" w:space="0" w:color="C2D69B"/>
              <w:bottom w:val="single" w:sz="8" w:space="0" w:color="C2D69B"/>
              <w:right w:val="single" w:sz="8" w:space="0" w:color="C2D69B"/>
            </w:tcBorders>
            <w:shd w:val="clear" w:color="auto" w:fill="auto"/>
            <w:vAlign w:val="center"/>
            <w:hideMark/>
          </w:tcPr>
          <w:p w14:paraId="766DEA0B" w14:textId="77777777" w:rsidR="00CE7F43" w:rsidRPr="00CE7F43" w:rsidRDefault="00CE7F43" w:rsidP="00CE7F43">
            <w:pPr>
              <w:spacing w:after="0" w:line="240" w:lineRule="auto"/>
              <w:rPr>
                <w:rFonts w:ascii="Calibri" w:hAnsi="Calibri" w:cs="Calibri"/>
                <w:b/>
                <w:bCs/>
                <w:color w:val="000000"/>
                <w:sz w:val="20"/>
                <w:szCs w:val="20"/>
              </w:rPr>
            </w:pPr>
            <w:r w:rsidRPr="00CE7F43">
              <w:rPr>
                <w:rFonts w:ascii="Calibri" w:hAnsi="Calibri" w:cs="Calibri"/>
                <w:b/>
                <w:bCs/>
                <w:color w:val="000000"/>
                <w:sz w:val="20"/>
                <w:szCs w:val="20"/>
              </w:rPr>
              <w:t>Hedef3.5</w:t>
            </w:r>
          </w:p>
        </w:tc>
        <w:tc>
          <w:tcPr>
            <w:tcW w:w="1692" w:type="dxa"/>
            <w:tcBorders>
              <w:top w:val="nil"/>
              <w:left w:val="nil"/>
              <w:bottom w:val="single" w:sz="8" w:space="0" w:color="C2D69B"/>
              <w:right w:val="single" w:sz="8" w:space="0" w:color="C2D69B"/>
            </w:tcBorders>
            <w:shd w:val="clear" w:color="auto" w:fill="auto"/>
            <w:vAlign w:val="center"/>
            <w:hideMark/>
          </w:tcPr>
          <w:p w14:paraId="71B88C9F" w14:textId="77777777"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2" w:type="dxa"/>
            <w:tcBorders>
              <w:top w:val="nil"/>
              <w:left w:val="nil"/>
              <w:bottom w:val="single" w:sz="8" w:space="0" w:color="C2D69B"/>
              <w:right w:val="single" w:sz="8" w:space="0" w:color="C2D69B"/>
            </w:tcBorders>
            <w:shd w:val="clear" w:color="auto" w:fill="auto"/>
            <w:vAlign w:val="center"/>
            <w:hideMark/>
          </w:tcPr>
          <w:p w14:paraId="4FF7ADDE" w14:textId="4A0B6B5A"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3" w:type="dxa"/>
            <w:tcBorders>
              <w:top w:val="nil"/>
              <w:left w:val="nil"/>
              <w:bottom w:val="single" w:sz="8" w:space="0" w:color="C2D69B"/>
              <w:right w:val="single" w:sz="8" w:space="0" w:color="C2D69B"/>
            </w:tcBorders>
            <w:shd w:val="clear" w:color="auto" w:fill="auto"/>
            <w:vAlign w:val="center"/>
            <w:hideMark/>
          </w:tcPr>
          <w:p w14:paraId="6BD5EC19" w14:textId="60D8D5EF"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2" w:type="dxa"/>
            <w:tcBorders>
              <w:top w:val="nil"/>
              <w:left w:val="nil"/>
              <w:bottom w:val="single" w:sz="8" w:space="0" w:color="C2D69B"/>
              <w:right w:val="single" w:sz="8" w:space="0" w:color="C2D69B"/>
            </w:tcBorders>
            <w:shd w:val="clear" w:color="auto" w:fill="auto"/>
            <w:vAlign w:val="center"/>
            <w:hideMark/>
          </w:tcPr>
          <w:p w14:paraId="08CF5BBE" w14:textId="72018E81"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3" w:type="dxa"/>
            <w:tcBorders>
              <w:top w:val="nil"/>
              <w:left w:val="nil"/>
              <w:bottom w:val="single" w:sz="8" w:space="0" w:color="C2D69B"/>
              <w:right w:val="single" w:sz="8" w:space="0" w:color="C2D69B"/>
            </w:tcBorders>
            <w:shd w:val="clear" w:color="auto" w:fill="auto"/>
            <w:vAlign w:val="center"/>
            <w:hideMark/>
          </w:tcPr>
          <w:p w14:paraId="15FF47CA" w14:textId="26F2ADDA"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2551" w:type="dxa"/>
            <w:tcBorders>
              <w:top w:val="nil"/>
              <w:left w:val="nil"/>
              <w:bottom w:val="single" w:sz="8" w:space="0" w:color="C2D69B"/>
              <w:right w:val="single" w:sz="4" w:space="0" w:color="EAF1DD" w:themeColor="accent3" w:themeTint="33"/>
            </w:tcBorders>
            <w:shd w:val="clear" w:color="auto" w:fill="auto"/>
            <w:vAlign w:val="center"/>
            <w:hideMark/>
          </w:tcPr>
          <w:p w14:paraId="7D71D9F5" w14:textId="6FDE0CB9"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r>
      <w:tr w:rsidR="00CE7F43" w:rsidRPr="00CE7F43" w14:paraId="58A0EE90" w14:textId="77777777" w:rsidTr="00CE7F43">
        <w:trPr>
          <w:gridAfter w:val="1"/>
          <w:wAfter w:w="160" w:type="dxa"/>
          <w:trHeight w:val="367"/>
        </w:trPr>
        <w:tc>
          <w:tcPr>
            <w:tcW w:w="2160" w:type="dxa"/>
            <w:tcBorders>
              <w:top w:val="nil"/>
              <w:left w:val="single" w:sz="8" w:space="0" w:color="C2D69B"/>
              <w:bottom w:val="single" w:sz="8" w:space="0" w:color="C2D69B"/>
              <w:right w:val="single" w:sz="8" w:space="0" w:color="C2D69B"/>
            </w:tcBorders>
            <w:shd w:val="clear" w:color="auto" w:fill="EAF1DD" w:themeFill="accent3" w:themeFillTint="33"/>
            <w:vAlign w:val="center"/>
            <w:hideMark/>
          </w:tcPr>
          <w:p w14:paraId="5208C66E" w14:textId="77777777" w:rsidR="00CE7F43" w:rsidRPr="00CE7F43" w:rsidRDefault="00CE7F43" w:rsidP="00CE7F43">
            <w:pPr>
              <w:spacing w:after="0" w:line="240" w:lineRule="auto"/>
              <w:rPr>
                <w:rFonts w:ascii="Calibri" w:hAnsi="Calibri" w:cs="Calibri"/>
                <w:b/>
                <w:bCs/>
                <w:color w:val="000000"/>
                <w:sz w:val="20"/>
                <w:szCs w:val="20"/>
              </w:rPr>
            </w:pPr>
            <w:r w:rsidRPr="00CE7F43">
              <w:rPr>
                <w:rFonts w:ascii="Calibri" w:hAnsi="Calibri" w:cs="Calibri"/>
                <w:b/>
                <w:bCs/>
                <w:color w:val="000000"/>
                <w:sz w:val="20"/>
                <w:szCs w:val="20"/>
              </w:rPr>
              <w:t>Genel Yönetim Giderleri</w:t>
            </w:r>
          </w:p>
        </w:tc>
        <w:tc>
          <w:tcPr>
            <w:tcW w:w="1692" w:type="dxa"/>
            <w:tcBorders>
              <w:top w:val="nil"/>
              <w:left w:val="nil"/>
              <w:bottom w:val="single" w:sz="8" w:space="0" w:color="C2D69B"/>
              <w:right w:val="single" w:sz="8" w:space="0" w:color="C2D69B"/>
            </w:tcBorders>
            <w:shd w:val="clear" w:color="auto" w:fill="EAF1DD" w:themeFill="accent3" w:themeFillTint="33"/>
            <w:vAlign w:val="center"/>
            <w:hideMark/>
          </w:tcPr>
          <w:p w14:paraId="35B13A96" w14:textId="77777777"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2" w:type="dxa"/>
            <w:tcBorders>
              <w:top w:val="nil"/>
              <w:left w:val="nil"/>
              <w:bottom w:val="single" w:sz="8" w:space="0" w:color="C2D69B"/>
              <w:right w:val="single" w:sz="8" w:space="0" w:color="C2D69B"/>
            </w:tcBorders>
            <w:shd w:val="clear" w:color="auto" w:fill="EAF1DD" w:themeFill="accent3" w:themeFillTint="33"/>
            <w:vAlign w:val="center"/>
            <w:hideMark/>
          </w:tcPr>
          <w:p w14:paraId="6B21510D" w14:textId="44AB8094"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3" w:type="dxa"/>
            <w:tcBorders>
              <w:top w:val="nil"/>
              <w:left w:val="nil"/>
              <w:bottom w:val="single" w:sz="8" w:space="0" w:color="C2D69B"/>
              <w:right w:val="single" w:sz="8" w:space="0" w:color="C2D69B"/>
            </w:tcBorders>
            <w:shd w:val="clear" w:color="auto" w:fill="EAF1DD" w:themeFill="accent3" w:themeFillTint="33"/>
            <w:vAlign w:val="center"/>
            <w:hideMark/>
          </w:tcPr>
          <w:p w14:paraId="782F4147" w14:textId="404B2206"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2" w:type="dxa"/>
            <w:tcBorders>
              <w:top w:val="nil"/>
              <w:left w:val="nil"/>
              <w:bottom w:val="single" w:sz="8" w:space="0" w:color="C2D69B"/>
              <w:right w:val="single" w:sz="8" w:space="0" w:color="C2D69B"/>
            </w:tcBorders>
            <w:shd w:val="clear" w:color="auto" w:fill="EAF1DD" w:themeFill="accent3" w:themeFillTint="33"/>
            <w:vAlign w:val="center"/>
            <w:hideMark/>
          </w:tcPr>
          <w:p w14:paraId="47E82DD0" w14:textId="5E553318"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1693" w:type="dxa"/>
            <w:tcBorders>
              <w:top w:val="nil"/>
              <w:left w:val="nil"/>
              <w:bottom w:val="single" w:sz="8" w:space="0" w:color="C2D69B"/>
              <w:right w:val="single" w:sz="8" w:space="0" w:color="C2D69B"/>
            </w:tcBorders>
            <w:shd w:val="clear" w:color="auto" w:fill="EAF1DD" w:themeFill="accent3" w:themeFillTint="33"/>
            <w:vAlign w:val="center"/>
            <w:hideMark/>
          </w:tcPr>
          <w:p w14:paraId="3132697E" w14:textId="0D113706"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c>
          <w:tcPr>
            <w:tcW w:w="2551" w:type="dxa"/>
            <w:tcBorders>
              <w:top w:val="nil"/>
              <w:left w:val="nil"/>
              <w:bottom w:val="single" w:sz="8" w:space="0" w:color="C2D69B"/>
              <w:right w:val="single" w:sz="4" w:space="0" w:color="EAF1DD" w:themeColor="accent3" w:themeTint="33"/>
            </w:tcBorders>
            <w:shd w:val="clear" w:color="auto" w:fill="EAF1DD" w:themeFill="accent3" w:themeFillTint="33"/>
            <w:vAlign w:val="center"/>
            <w:hideMark/>
          </w:tcPr>
          <w:p w14:paraId="7605D3F2" w14:textId="3BCAD7E4" w:rsidR="00CE7F43" w:rsidRPr="00CE7F43" w:rsidRDefault="00CE7F43" w:rsidP="00CE7F43">
            <w:pPr>
              <w:spacing w:after="0" w:line="240" w:lineRule="auto"/>
              <w:jc w:val="center"/>
              <w:rPr>
                <w:rFonts w:ascii="Calibri" w:hAnsi="Calibri" w:cs="Calibri"/>
                <w:color w:val="000000"/>
                <w:sz w:val="20"/>
                <w:szCs w:val="20"/>
              </w:rPr>
            </w:pPr>
            <w:r w:rsidRPr="00CE7F43">
              <w:rPr>
                <w:rFonts w:ascii="Calibri" w:hAnsi="Calibri" w:cs="Calibri"/>
                <w:color w:val="000000"/>
                <w:sz w:val="20"/>
                <w:szCs w:val="20"/>
              </w:rPr>
              <w:t>-</w:t>
            </w:r>
          </w:p>
        </w:tc>
      </w:tr>
      <w:tr w:rsidR="00CE7F43" w:rsidRPr="00CE7F43" w14:paraId="1C076822" w14:textId="77777777" w:rsidTr="00CE7F43">
        <w:trPr>
          <w:gridAfter w:val="1"/>
          <w:wAfter w:w="160" w:type="dxa"/>
          <w:trHeight w:val="543"/>
        </w:trPr>
        <w:tc>
          <w:tcPr>
            <w:tcW w:w="2160" w:type="dxa"/>
            <w:vMerge w:val="restart"/>
            <w:tcBorders>
              <w:top w:val="nil"/>
              <w:left w:val="single" w:sz="8" w:space="0" w:color="C2D69B"/>
              <w:bottom w:val="single" w:sz="8" w:space="0" w:color="C2D69B"/>
              <w:right w:val="single" w:sz="8" w:space="0" w:color="C2D69B"/>
            </w:tcBorders>
            <w:shd w:val="clear" w:color="auto" w:fill="auto"/>
            <w:vAlign w:val="center"/>
            <w:hideMark/>
          </w:tcPr>
          <w:p w14:paraId="30ECE9B3" w14:textId="77777777" w:rsidR="00CE7F43" w:rsidRPr="00CE7F43" w:rsidRDefault="00CE7F43" w:rsidP="00CE7F43">
            <w:pPr>
              <w:spacing w:after="0" w:line="240" w:lineRule="auto"/>
              <w:rPr>
                <w:rFonts w:ascii="Calibri" w:hAnsi="Calibri" w:cs="Calibri"/>
                <w:b/>
                <w:bCs/>
                <w:color w:val="000000"/>
                <w:sz w:val="20"/>
                <w:szCs w:val="20"/>
              </w:rPr>
            </w:pPr>
            <w:r w:rsidRPr="00CE7F43">
              <w:rPr>
                <w:rFonts w:ascii="Calibri" w:hAnsi="Calibri" w:cs="Calibri"/>
                <w:b/>
                <w:bCs/>
                <w:color w:val="000000"/>
                <w:sz w:val="20"/>
                <w:szCs w:val="20"/>
              </w:rPr>
              <w:t>TOPLAM</w:t>
            </w:r>
          </w:p>
        </w:tc>
        <w:tc>
          <w:tcPr>
            <w:tcW w:w="1692" w:type="dxa"/>
            <w:vMerge w:val="restart"/>
            <w:tcBorders>
              <w:top w:val="nil"/>
              <w:left w:val="single" w:sz="8" w:space="0" w:color="C2D69B"/>
              <w:bottom w:val="single" w:sz="8" w:space="0" w:color="C2D69B"/>
              <w:right w:val="single" w:sz="8" w:space="0" w:color="C2D69B"/>
            </w:tcBorders>
            <w:shd w:val="clear" w:color="auto" w:fill="auto"/>
            <w:vAlign w:val="center"/>
            <w:hideMark/>
          </w:tcPr>
          <w:p w14:paraId="0BCE3446" w14:textId="6D39CE26" w:rsidR="00CE7F43" w:rsidRPr="00CE7F43" w:rsidRDefault="00CE7F43" w:rsidP="00CE7F43">
            <w:pPr>
              <w:spacing w:after="0" w:line="240" w:lineRule="auto"/>
              <w:jc w:val="center"/>
              <w:rPr>
                <w:rFonts w:ascii="Calibri" w:hAnsi="Calibri" w:cs="Calibri"/>
                <w:b/>
                <w:bCs/>
                <w:color w:val="000000"/>
                <w:sz w:val="20"/>
                <w:szCs w:val="20"/>
              </w:rPr>
            </w:pPr>
            <w:r w:rsidRPr="00CE7F43">
              <w:rPr>
                <w:rFonts w:ascii="Calibri" w:hAnsi="Calibri" w:cs="Calibri"/>
                <w:b/>
                <w:bCs/>
                <w:color w:val="000000"/>
                <w:sz w:val="20"/>
                <w:szCs w:val="20"/>
              </w:rPr>
              <w:t>3.750.000</w:t>
            </w:r>
            <w:r w:rsidR="00990CB5" w:rsidRPr="00990CB5">
              <w:rPr>
                <w:rFonts w:ascii="Calibri" w:hAnsi="Calibri" w:cs="Calibri"/>
                <w:b/>
                <w:bCs/>
                <w:color w:val="000000"/>
                <w:sz w:val="20"/>
                <w:szCs w:val="20"/>
              </w:rPr>
              <w:t xml:space="preserve"> TL</w:t>
            </w:r>
          </w:p>
        </w:tc>
        <w:tc>
          <w:tcPr>
            <w:tcW w:w="1692" w:type="dxa"/>
            <w:vMerge w:val="restart"/>
            <w:tcBorders>
              <w:top w:val="nil"/>
              <w:left w:val="single" w:sz="8" w:space="0" w:color="C2D69B"/>
              <w:bottom w:val="single" w:sz="8" w:space="0" w:color="C2D69B"/>
              <w:right w:val="single" w:sz="8" w:space="0" w:color="C2D69B"/>
            </w:tcBorders>
            <w:shd w:val="clear" w:color="auto" w:fill="auto"/>
            <w:vAlign w:val="center"/>
            <w:hideMark/>
          </w:tcPr>
          <w:p w14:paraId="00B81668" w14:textId="0BDF336F" w:rsidR="00CE7F43" w:rsidRPr="00CE7F43" w:rsidRDefault="00CE7F43" w:rsidP="00CE7F43">
            <w:pPr>
              <w:spacing w:after="0" w:line="240" w:lineRule="auto"/>
              <w:jc w:val="center"/>
              <w:rPr>
                <w:rFonts w:ascii="Calibri" w:hAnsi="Calibri" w:cs="Calibri"/>
                <w:b/>
                <w:bCs/>
                <w:color w:val="000000"/>
                <w:sz w:val="20"/>
                <w:szCs w:val="20"/>
              </w:rPr>
            </w:pPr>
            <w:r w:rsidRPr="00CE7F43">
              <w:rPr>
                <w:rFonts w:ascii="Calibri" w:hAnsi="Calibri" w:cs="Calibri"/>
                <w:b/>
                <w:bCs/>
                <w:color w:val="000000"/>
                <w:sz w:val="20"/>
                <w:szCs w:val="20"/>
              </w:rPr>
              <w:t>2.025.000</w:t>
            </w:r>
            <w:r w:rsidR="00990CB5" w:rsidRPr="00990CB5">
              <w:rPr>
                <w:rFonts w:ascii="Calibri" w:hAnsi="Calibri" w:cs="Calibri"/>
                <w:b/>
                <w:bCs/>
                <w:color w:val="000000"/>
                <w:sz w:val="20"/>
                <w:szCs w:val="20"/>
              </w:rPr>
              <w:t xml:space="preserve"> TL</w:t>
            </w:r>
          </w:p>
        </w:tc>
        <w:tc>
          <w:tcPr>
            <w:tcW w:w="1693" w:type="dxa"/>
            <w:vMerge w:val="restart"/>
            <w:tcBorders>
              <w:top w:val="nil"/>
              <w:left w:val="single" w:sz="8" w:space="0" w:color="C2D69B"/>
              <w:bottom w:val="single" w:sz="8" w:space="0" w:color="C2D69B"/>
              <w:right w:val="single" w:sz="8" w:space="0" w:color="C2D69B"/>
            </w:tcBorders>
            <w:shd w:val="clear" w:color="auto" w:fill="auto"/>
            <w:vAlign w:val="center"/>
            <w:hideMark/>
          </w:tcPr>
          <w:p w14:paraId="3140575E" w14:textId="0CC4CF04" w:rsidR="00CE7F43" w:rsidRPr="00CE7F43" w:rsidRDefault="00CE7F43" w:rsidP="00CE7F43">
            <w:pPr>
              <w:spacing w:after="0" w:line="240" w:lineRule="auto"/>
              <w:jc w:val="center"/>
              <w:rPr>
                <w:rFonts w:ascii="Calibri" w:hAnsi="Calibri" w:cs="Calibri"/>
                <w:b/>
                <w:bCs/>
                <w:color w:val="000000"/>
                <w:sz w:val="20"/>
                <w:szCs w:val="20"/>
              </w:rPr>
            </w:pPr>
            <w:r w:rsidRPr="00CE7F43">
              <w:rPr>
                <w:rFonts w:ascii="Calibri" w:hAnsi="Calibri" w:cs="Calibri"/>
                <w:b/>
                <w:bCs/>
                <w:color w:val="000000"/>
                <w:sz w:val="20"/>
                <w:szCs w:val="20"/>
              </w:rPr>
              <w:t>2.835.000</w:t>
            </w:r>
            <w:r w:rsidR="00990CB5" w:rsidRPr="00990CB5">
              <w:rPr>
                <w:rFonts w:ascii="Calibri" w:hAnsi="Calibri" w:cs="Calibri"/>
                <w:b/>
                <w:bCs/>
                <w:color w:val="000000"/>
                <w:sz w:val="20"/>
                <w:szCs w:val="20"/>
              </w:rPr>
              <w:t xml:space="preserve"> TL</w:t>
            </w:r>
          </w:p>
        </w:tc>
        <w:tc>
          <w:tcPr>
            <w:tcW w:w="1692" w:type="dxa"/>
            <w:vMerge w:val="restart"/>
            <w:tcBorders>
              <w:top w:val="nil"/>
              <w:left w:val="single" w:sz="8" w:space="0" w:color="C2D69B"/>
              <w:bottom w:val="single" w:sz="8" w:space="0" w:color="C2D69B"/>
              <w:right w:val="single" w:sz="8" w:space="0" w:color="C2D69B"/>
            </w:tcBorders>
            <w:shd w:val="clear" w:color="auto" w:fill="auto"/>
            <w:vAlign w:val="center"/>
            <w:hideMark/>
          </w:tcPr>
          <w:p w14:paraId="0C6484D9" w14:textId="3E038566" w:rsidR="00CE7F43" w:rsidRPr="00CE7F43" w:rsidRDefault="00CE7F43" w:rsidP="00CE7F43">
            <w:pPr>
              <w:spacing w:after="0" w:line="240" w:lineRule="auto"/>
              <w:jc w:val="center"/>
              <w:rPr>
                <w:rFonts w:ascii="Calibri" w:hAnsi="Calibri" w:cs="Calibri"/>
                <w:b/>
                <w:bCs/>
                <w:color w:val="000000"/>
                <w:sz w:val="20"/>
                <w:szCs w:val="20"/>
              </w:rPr>
            </w:pPr>
            <w:r w:rsidRPr="00CE7F43">
              <w:rPr>
                <w:rFonts w:ascii="Calibri" w:hAnsi="Calibri" w:cs="Calibri"/>
                <w:b/>
                <w:bCs/>
                <w:color w:val="000000"/>
                <w:sz w:val="20"/>
                <w:szCs w:val="20"/>
              </w:rPr>
              <w:t>3.969.000</w:t>
            </w:r>
            <w:r w:rsidR="00990CB5" w:rsidRPr="00990CB5">
              <w:rPr>
                <w:rFonts w:ascii="Calibri" w:hAnsi="Calibri" w:cs="Calibri"/>
                <w:b/>
                <w:bCs/>
                <w:color w:val="000000"/>
                <w:sz w:val="20"/>
                <w:szCs w:val="20"/>
              </w:rPr>
              <w:t xml:space="preserve"> TL</w:t>
            </w:r>
          </w:p>
        </w:tc>
        <w:tc>
          <w:tcPr>
            <w:tcW w:w="1693" w:type="dxa"/>
            <w:vMerge w:val="restart"/>
            <w:tcBorders>
              <w:top w:val="nil"/>
              <w:left w:val="single" w:sz="8" w:space="0" w:color="C2D69B"/>
              <w:bottom w:val="single" w:sz="8" w:space="0" w:color="C2D69B"/>
              <w:right w:val="single" w:sz="8" w:space="0" w:color="C2D69B"/>
            </w:tcBorders>
            <w:shd w:val="clear" w:color="auto" w:fill="auto"/>
            <w:vAlign w:val="center"/>
            <w:hideMark/>
          </w:tcPr>
          <w:p w14:paraId="074933B1" w14:textId="28216F8D" w:rsidR="00CE7F43" w:rsidRPr="00CE7F43" w:rsidRDefault="00CE7F43" w:rsidP="00CE7F43">
            <w:pPr>
              <w:spacing w:after="0" w:line="240" w:lineRule="auto"/>
              <w:jc w:val="center"/>
              <w:rPr>
                <w:rFonts w:ascii="Calibri" w:hAnsi="Calibri" w:cs="Calibri"/>
                <w:b/>
                <w:bCs/>
                <w:color w:val="000000"/>
                <w:sz w:val="20"/>
                <w:szCs w:val="20"/>
              </w:rPr>
            </w:pPr>
            <w:r w:rsidRPr="00CE7F43">
              <w:rPr>
                <w:rFonts w:ascii="Calibri" w:hAnsi="Calibri" w:cs="Calibri"/>
                <w:b/>
                <w:bCs/>
                <w:color w:val="000000"/>
                <w:sz w:val="20"/>
                <w:szCs w:val="20"/>
              </w:rPr>
              <w:t>5.159.700</w:t>
            </w:r>
            <w:r w:rsidR="00990CB5" w:rsidRPr="00990CB5">
              <w:rPr>
                <w:rFonts w:ascii="Calibri" w:hAnsi="Calibri" w:cs="Calibri"/>
                <w:b/>
                <w:bCs/>
                <w:color w:val="000000"/>
                <w:sz w:val="20"/>
                <w:szCs w:val="20"/>
              </w:rPr>
              <w:t xml:space="preserve"> TL</w:t>
            </w:r>
          </w:p>
        </w:tc>
        <w:tc>
          <w:tcPr>
            <w:tcW w:w="2551" w:type="dxa"/>
            <w:vMerge w:val="restart"/>
            <w:tcBorders>
              <w:top w:val="nil"/>
              <w:left w:val="single" w:sz="8" w:space="0" w:color="C2D69B"/>
              <w:bottom w:val="single" w:sz="8" w:space="0" w:color="C2D69B"/>
              <w:right w:val="single" w:sz="4" w:space="0" w:color="EAF1DD" w:themeColor="accent3" w:themeTint="33"/>
            </w:tcBorders>
            <w:shd w:val="clear" w:color="auto" w:fill="auto"/>
            <w:vAlign w:val="center"/>
            <w:hideMark/>
          </w:tcPr>
          <w:p w14:paraId="1E50C7A3" w14:textId="77DB15BA" w:rsidR="00CE7F43" w:rsidRPr="00CE7F43" w:rsidRDefault="00CE7F43" w:rsidP="00CE7F43">
            <w:pPr>
              <w:spacing w:after="0" w:line="240" w:lineRule="auto"/>
              <w:jc w:val="center"/>
              <w:rPr>
                <w:rFonts w:ascii="Calibri" w:hAnsi="Calibri" w:cs="Calibri"/>
                <w:b/>
                <w:bCs/>
                <w:color w:val="000000"/>
                <w:sz w:val="20"/>
                <w:szCs w:val="20"/>
              </w:rPr>
            </w:pPr>
            <w:r w:rsidRPr="00CE7F43">
              <w:rPr>
                <w:rFonts w:ascii="Calibri" w:hAnsi="Calibri" w:cs="Calibri"/>
                <w:b/>
                <w:bCs/>
                <w:color w:val="000000"/>
                <w:sz w:val="20"/>
                <w:szCs w:val="20"/>
              </w:rPr>
              <w:t>17.738.700</w:t>
            </w:r>
            <w:r w:rsidR="00990CB5" w:rsidRPr="00990CB5">
              <w:rPr>
                <w:rFonts w:ascii="Calibri" w:hAnsi="Calibri" w:cs="Calibri"/>
                <w:b/>
                <w:bCs/>
                <w:color w:val="000000"/>
                <w:sz w:val="20"/>
                <w:szCs w:val="20"/>
              </w:rPr>
              <w:t xml:space="preserve"> TL</w:t>
            </w:r>
          </w:p>
        </w:tc>
      </w:tr>
      <w:tr w:rsidR="00CE7F43" w:rsidRPr="00CE7F43" w14:paraId="6F373184" w14:textId="77777777" w:rsidTr="00CE7F43">
        <w:trPr>
          <w:trHeight w:val="367"/>
        </w:trPr>
        <w:tc>
          <w:tcPr>
            <w:tcW w:w="2160" w:type="dxa"/>
            <w:vMerge/>
            <w:tcBorders>
              <w:top w:val="nil"/>
              <w:left w:val="single" w:sz="8" w:space="0" w:color="C2D69B"/>
              <w:bottom w:val="single" w:sz="8" w:space="0" w:color="C2D69B"/>
              <w:right w:val="single" w:sz="8" w:space="0" w:color="C2D69B"/>
            </w:tcBorders>
            <w:shd w:val="clear" w:color="auto" w:fill="auto"/>
            <w:vAlign w:val="center"/>
            <w:hideMark/>
          </w:tcPr>
          <w:p w14:paraId="6332AD1D" w14:textId="77777777" w:rsidR="00CE7F43" w:rsidRPr="00CE7F43" w:rsidRDefault="00CE7F43" w:rsidP="00CE7F43">
            <w:pPr>
              <w:spacing w:after="0" w:line="240" w:lineRule="auto"/>
              <w:rPr>
                <w:rFonts w:ascii="Calibri" w:hAnsi="Calibri" w:cs="Calibri"/>
                <w:b/>
                <w:bCs/>
                <w:color w:val="000000"/>
                <w:sz w:val="20"/>
                <w:szCs w:val="20"/>
              </w:rPr>
            </w:pPr>
          </w:p>
        </w:tc>
        <w:tc>
          <w:tcPr>
            <w:tcW w:w="1692" w:type="dxa"/>
            <w:vMerge/>
            <w:tcBorders>
              <w:top w:val="nil"/>
              <w:left w:val="single" w:sz="8" w:space="0" w:color="C2D69B"/>
              <w:bottom w:val="single" w:sz="8" w:space="0" w:color="C2D69B"/>
              <w:right w:val="single" w:sz="8" w:space="0" w:color="C2D69B"/>
            </w:tcBorders>
            <w:shd w:val="clear" w:color="auto" w:fill="auto"/>
            <w:vAlign w:val="center"/>
            <w:hideMark/>
          </w:tcPr>
          <w:p w14:paraId="2A28220B" w14:textId="77777777" w:rsidR="00CE7F43" w:rsidRPr="00CE7F43" w:rsidRDefault="00CE7F43" w:rsidP="00CE7F43">
            <w:pPr>
              <w:spacing w:after="0" w:line="240" w:lineRule="auto"/>
              <w:rPr>
                <w:rFonts w:ascii="Calibri" w:hAnsi="Calibri" w:cs="Calibri"/>
                <w:b/>
                <w:bCs/>
                <w:color w:val="000000"/>
                <w:sz w:val="20"/>
                <w:szCs w:val="20"/>
              </w:rPr>
            </w:pPr>
          </w:p>
        </w:tc>
        <w:tc>
          <w:tcPr>
            <w:tcW w:w="1692" w:type="dxa"/>
            <w:vMerge/>
            <w:tcBorders>
              <w:top w:val="nil"/>
              <w:left w:val="single" w:sz="8" w:space="0" w:color="C2D69B"/>
              <w:bottom w:val="single" w:sz="8" w:space="0" w:color="C2D69B"/>
              <w:right w:val="single" w:sz="8" w:space="0" w:color="C2D69B"/>
            </w:tcBorders>
            <w:shd w:val="clear" w:color="auto" w:fill="auto"/>
            <w:vAlign w:val="center"/>
            <w:hideMark/>
          </w:tcPr>
          <w:p w14:paraId="60AEBC63" w14:textId="77777777" w:rsidR="00CE7F43" w:rsidRPr="00CE7F43" w:rsidRDefault="00CE7F43" w:rsidP="00CE7F43">
            <w:pPr>
              <w:spacing w:after="0" w:line="240" w:lineRule="auto"/>
              <w:rPr>
                <w:rFonts w:ascii="Calibri" w:hAnsi="Calibri" w:cs="Calibri"/>
                <w:b/>
                <w:bCs/>
                <w:color w:val="000000"/>
                <w:sz w:val="20"/>
                <w:szCs w:val="20"/>
              </w:rPr>
            </w:pPr>
          </w:p>
        </w:tc>
        <w:tc>
          <w:tcPr>
            <w:tcW w:w="1693" w:type="dxa"/>
            <w:vMerge/>
            <w:tcBorders>
              <w:top w:val="nil"/>
              <w:left w:val="single" w:sz="8" w:space="0" w:color="C2D69B"/>
              <w:bottom w:val="single" w:sz="8" w:space="0" w:color="C2D69B"/>
              <w:right w:val="single" w:sz="8" w:space="0" w:color="C2D69B"/>
            </w:tcBorders>
            <w:shd w:val="clear" w:color="auto" w:fill="auto"/>
            <w:vAlign w:val="center"/>
            <w:hideMark/>
          </w:tcPr>
          <w:p w14:paraId="2A7E0B3E" w14:textId="77777777" w:rsidR="00CE7F43" w:rsidRPr="00CE7F43" w:rsidRDefault="00CE7F43" w:rsidP="00CE7F43">
            <w:pPr>
              <w:spacing w:after="0" w:line="240" w:lineRule="auto"/>
              <w:rPr>
                <w:rFonts w:ascii="Calibri" w:hAnsi="Calibri" w:cs="Calibri"/>
                <w:b/>
                <w:bCs/>
                <w:color w:val="000000"/>
                <w:sz w:val="20"/>
                <w:szCs w:val="20"/>
              </w:rPr>
            </w:pPr>
          </w:p>
        </w:tc>
        <w:tc>
          <w:tcPr>
            <w:tcW w:w="1692" w:type="dxa"/>
            <w:vMerge/>
            <w:tcBorders>
              <w:top w:val="nil"/>
              <w:left w:val="single" w:sz="8" w:space="0" w:color="C2D69B"/>
              <w:bottom w:val="single" w:sz="8" w:space="0" w:color="C2D69B"/>
              <w:right w:val="single" w:sz="8" w:space="0" w:color="C2D69B"/>
            </w:tcBorders>
            <w:shd w:val="clear" w:color="auto" w:fill="auto"/>
            <w:vAlign w:val="center"/>
            <w:hideMark/>
          </w:tcPr>
          <w:p w14:paraId="408204DE" w14:textId="77777777" w:rsidR="00CE7F43" w:rsidRPr="00CE7F43" w:rsidRDefault="00CE7F43" w:rsidP="00CE7F43">
            <w:pPr>
              <w:spacing w:after="0" w:line="240" w:lineRule="auto"/>
              <w:rPr>
                <w:rFonts w:ascii="Calibri" w:hAnsi="Calibri" w:cs="Calibri"/>
                <w:b/>
                <w:bCs/>
                <w:color w:val="000000"/>
                <w:sz w:val="20"/>
                <w:szCs w:val="20"/>
              </w:rPr>
            </w:pPr>
          </w:p>
        </w:tc>
        <w:tc>
          <w:tcPr>
            <w:tcW w:w="1693" w:type="dxa"/>
            <w:vMerge/>
            <w:tcBorders>
              <w:top w:val="nil"/>
              <w:left w:val="single" w:sz="8" w:space="0" w:color="C2D69B"/>
              <w:bottom w:val="single" w:sz="8" w:space="0" w:color="C2D69B"/>
              <w:right w:val="single" w:sz="8" w:space="0" w:color="C2D69B"/>
            </w:tcBorders>
            <w:shd w:val="clear" w:color="auto" w:fill="auto"/>
            <w:vAlign w:val="center"/>
            <w:hideMark/>
          </w:tcPr>
          <w:p w14:paraId="57018D17" w14:textId="77777777" w:rsidR="00CE7F43" w:rsidRPr="00CE7F43" w:rsidRDefault="00CE7F43" w:rsidP="00CE7F43">
            <w:pPr>
              <w:spacing w:after="0" w:line="240" w:lineRule="auto"/>
              <w:rPr>
                <w:rFonts w:ascii="Calibri" w:hAnsi="Calibri" w:cs="Calibri"/>
                <w:b/>
                <w:bCs/>
                <w:color w:val="000000"/>
                <w:sz w:val="20"/>
                <w:szCs w:val="20"/>
              </w:rPr>
            </w:pPr>
          </w:p>
        </w:tc>
        <w:tc>
          <w:tcPr>
            <w:tcW w:w="2551" w:type="dxa"/>
            <w:vMerge/>
            <w:tcBorders>
              <w:top w:val="nil"/>
              <w:left w:val="single" w:sz="8" w:space="0" w:color="C2D69B"/>
              <w:bottom w:val="single" w:sz="8" w:space="0" w:color="C2D69B"/>
              <w:right w:val="single" w:sz="4" w:space="0" w:color="EAF1DD" w:themeColor="accent3" w:themeTint="33"/>
            </w:tcBorders>
            <w:shd w:val="clear" w:color="auto" w:fill="auto"/>
            <w:vAlign w:val="center"/>
            <w:hideMark/>
          </w:tcPr>
          <w:p w14:paraId="718EA064" w14:textId="77777777" w:rsidR="00CE7F43" w:rsidRPr="00CE7F43" w:rsidRDefault="00CE7F43" w:rsidP="00CE7F43">
            <w:pPr>
              <w:spacing w:after="0" w:line="240" w:lineRule="auto"/>
              <w:rPr>
                <w:rFonts w:ascii="Calibri" w:hAnsi="Calibri" w:cs="Calibri"/>
                <w:b/>
                <w:bCs/>
                <w:color w:val="000000"/>
                <w:sz w:val="20"/>
                <w:szCs w:val="20"/>
              </w:rPr>
            </w:pPr>
          </w:p>
        </w:tc>
        <w:tc>
          <w:tcPr>
            <w:tcW w:w="160" w:type="dxa"/>
            <w:tcBorders>
              <w:top w:val="nil"/>
              <w:left w:val="single" w:sz="4" w:space="0" w:color="EAF1DD" w:themeColor="accent3" w:themeTint="33"/>
              <w:bottom w:val="nil"/>
              <w:right w:val="nil"/>
            </w:tcBorders>
            <w:shd w:val="clear" w:color="auto" w:fill="auto"/>
            <w:noWrap/>
            <w:vAlign w:val="bottom"/>
            <w:hideMark/>
          </w:tcPr>
          <w:p w14:paraId="07AC11E5" w14:textId="77777777" w:rsidR="00CE7F43" w:rsidRPr="00CE7F43" w:rsidRDefault="00CE7F43" w:rsidP="00CE7F43">
            <w:pPr>
              <w:spacing w:after="0" w:line="240" w:lineRule="auto"/>
              <w:jc w:val="center"/>
              <w:rPr>
                <w:rFonts w:ascii="Calibri" w:hAnsi="Calibri" w:cs="Calibri"/>
                <w:b/>
                <w:bCs/>
                <w:color w:val="000000"/>
                <w:sz w:val="20"/>
                <w:szCs w:val="20"/>
              </w:rPr>
            </w:pPr>
          </w:p>
        </w:tc>
      </w:tr>
      <w:tr w:rsidR="00CE7F43" w:rsidRPr="00CE7F43" w14:paraId="6E8373EC" w14:textId="77777777" w:rsidTr="00CE7F43">
        <w:trPr>
          <w:trHeight w:val="367"/>
        </w:trPr>
        <w:tc>
          <w:tcPr>
            <w:tcW w:w="2160" w:type="dxa"/>
            <w:vMerge/>
            <w:tcBorders>
              <w:top w:val="nil"/>
              <w:left w:val="single" w:sz="8" w:space="0" w:color="C2D69B"/>
              <w:bottom w:val="single" w:sz="8" w:space="0" w:color="C2D69B"/>
              <w:right w:val="single" w:sz="8" w:space="0" w:color="C2D69B"/>
            </w:tcBorders>
            <w:shd w:val="clear" w:color="auto" w:fill="auto"/>
            <w:vAlign w:val="center"/>
            <w:hideMark/>
          </w:tcPr>
          <w:p w14:paraId="33737F0D" w14:textId="77777777" w:rsidR="00CE7F43" w:rsidRPr="00CE7F43" w:rsidRDefault="00CE7F43" w:rsidP="00CE7F43">
            <w:pPr>
              <w:spacing w:after="0" w:line="240" w:lineRule="auto"/>
              <w:rPr>
                <w:rFonts w:ascii="Calibri" w:hAnsi="Calibri" w:cs="Calibri"/>
                <w:b/>
                <w:bCs/>
                <w:color w:val="000000"/>
                <w:sz w:val="20"/>
                <w:szCs w:val="20"/>
              </w:rPr>
            </w:pPr>
          </w:p>
        </w:tc>
        <w:tc>
          <w:tcPr>
            <w:tcW w:w="1692" w:type="dxa"/>
            <w:vMerge/>
            <w:tcBorders>
              <w:top w:val="nil"/>
              <w:left w:val="single" w:sz="8" w:space="0" w:color="C2D69B"/>
              <w:bottom w:val="single" w:sz="8" w:space="0" w:color="C2D69B"/>
              <w:right w:val="single" w:sz="8" w:space="0" w:color="C2D69B"/>
            </w:tcBorders>
            <w:shd w:val="clear" w:color="auto" w:fill="auto"/>
            <w:vAlign w:val="center"/>
            <w:hideMark/>
          </w:tcPr>
          <w:p w14:paraId="70DDF75A" w14:textId="77777777" w:rsidR="00CE7F43" w:rsidRPr="00CE7F43" w:rsidRDefault="00CE7F43" w:rsidP="00CE7F43">
            <w:pPr>
              <w:spacing w:after="0" w:line="240" w:lineRule="auto"/>
              <w:rPr>
                <w:rFonts w:ascii="Calibri" w:hAnsi="Calibri" w:cs="Calibri"/>
                <w:b/>
                <w:bCs/>
                <w:color w:val="000000"/>
                <w:sz w:val="20"/>
                <w:szCs w:val="20"/>
              </w:rPr>
            </w:pPr>
          </w:p>
        </w:tc>
        <w:tc>
          <w:tcPr>
            <w:tcW w:w="1692" w:type="dxa"/>
            <w:vMerge/>
            <w:tcBorders>
              <w:top w:val="nil"/>
              <w:left w:val="single" w:sz="8" w:space="0" w:color="C2D69B"/>
              <w:bottom w:val="single" w:sz="8" w:space="0" w:color="C2D69B"/>
              <w:right w:val="single" w:sz="8" w:space="0" w:color="C2D69B"/>
            </w:tcBorders>
            <w:shd w:val="clear" w:color="auto" w:fill="auto"/>
            <w:vAlign w:val="center"/>
            <w:hideMark/>
          </w:tcPr>
          <w:p w14:paraId="0E672B8A" w14:textId="77777777" w:rsidR="00CE7F43" w:rsidRPr="00CE7F43" w:rsidRDefault="00CE7F43" w:rsidP="00CE7F43">
            <w:pPr>
              <w:spacing w:after="0" w:line="240" w:lineRule="auto"/>
              <w:rPr>
                <w:rFonts w:ascii="Calibri" w:hAnsi="Calibri" w:cs="Calibri"/>
                <w:b/>
                <w:bCs/>
                <w:color w:val="000000"/>
                <w:sz w:val="20"/>
                <w:szCs w:val="20"/>
              </w:rPr>
            </w:pPr>
          </w:p>
        </w:tc>
        <w:tc>
          <w:tcPr>
            <w:tcW w:w="1693" w:type="dxa"/>
            <w:vMerge/>
            <w:tcBorders>
              <w:top w:val="nil"/>
              <w:left w:val="single" w:sz="8" w:space="0" w:color="C2D69B"/>
              <w:bottom w:val="single" w:sz="8" w:space="0" w:color="C2D69B"/>
              <w:right w:val="single" w:sz="8" w:space="0" w:color="C2D69B"/>
            </w:tcBorders>
            <w:shd w:val="clear" w:color="auto" w:fill="auto"/>
            <w:vAlign w:val="center"/>
            <w:hideMark/>
          </w:tcPr>
          <w:p w14:paraId="26FDF9B8" w14:textId="77777777" w:rsidR="00CE7F43" w:rsidRPr="00CE7F43" w:rsidRDefault="00CE7F43" w:rsidP="00CE7F43">
            <w:pPr>
              <w:spacing w:after="0" w:line="240" w:lineRule="auto"/>
              <w:rPr>
                <w:rFonts w:ascii="Calibri" w:hAnsi="Calibri" w:cs="Calibri"/>
                <w:b/>
                <w:bCs/>
                <w:color w:val="000000"/>
                <w:sz w:val="20"/>
                <w:szCs w:val="20"/>
              </w:rPr>
            </w:pPr>
          </w:p>
        </w:tc>
        <w:tc>
          <w:tcPr>
            <w:tcW w:w="1692" w:type="dxa"/>
            <w:vMerge/>
            <w:tcBorders>
              <w:top w:val="nil"/>
              <w:left w:val="single" w:sz="8" w:space="0" w:color="C2D69B"/>
              <w:bottom w:val="single" w:sz="8" w:space="0" w:color="C2D69B"/>
              <w:right w:val="single" w:sz="8" w:space="0" w:color="C2D69B"/>
            </w:tcBorders>
            <w:shd w:val="clear" w:color="auto" w:fill="auto"/>
            <w:vAlign w:val="center"/>
            <w:hideMark/>
          </w:tcPr>
          <w:p w14:paraId="7861BE3D" w14:textId="77777777" w:rsidR="00CE7F43" w:rsidRPr="00CE7F43" w:rsidRDefault="00CE7F43" w:rsidP="00CE7F43">
            <w:pPr>
              <w:spacing w:after="0" w:line="240" w:lineRule="auto"/>
              <w:rPr>
                <w:rFonts w:ascii="Calibri" w:hAnsi="Calibri" w:cs="Calibri"/>
                <w:b/>
                <w:bCs/>
                <w:color w:val="000000"/>
                <w:sz w:val="20"/>
                <w:szCs w:val="20"/>
              </w:rPr>
            </w:pPr>
          </w:p>
        </w:tc>
        <w:tc>
          <w:tcPr>
            <w:tcW w:w="1693" w:type="dxa"/>
            <w:vMerge/>
            <w:tcBorders>
              <w:top w:val="nil"/>
              <w:left w:val="single" w:sz="8" w:space="0" w:color="C2D69B"/>
              <w:bottom w:val="single" w:sz="8" w:space="0" w:color="C2D69B"/>
              <w:right w:val="single" w:sz="8" w:space="0" w:color="C2D69B"/>
            </w:tcBorders>
            <w:shd w:val="clear" w:color="auto" w:fill="auto"/>
            <w:vAlign w:val="center"/>
            <w:hideMark/>
          </w:tcPr>
          <w:p w14:paraId="58CC256A" w14:textId="77777777" w:rsidR="00CE7F43" w:rsidRPr="00CE7F43" w:rsidRDefault="00CE7F43" w:rsidP="00CE7F43">
            <w:pPr>
              <w:spacing w:after="0" w:line="240" w:lineRule="auto"/>
              <w:rPr>
                <w:rFonts w:ascii="Calibri" w:hAnsi="Calibri" w:cs="Calibri"/>
                <w:b/>
                <w:bCs/>
                <w:color w:val="000000"/>
                <w:sz w:val="20"/>
                <w:szCs w:val="20"/>
              </w:rPr>
            </w:pPr>
          </w:p>
        </w:tc>
        <w:tc>
          <w:tcPr>
            <w:tcW w:w="2551" w:type="dxa"/>
            <w:vMerge/>
            <w:tcBorders>
              <w:top w:val="nil"/>
              <w:left w:val="single" w:sz="8" w:space="0" w:color="C2D69B"/>
              <w:bottom w:val="single" w:sz="8" w:space="0" w:color="C2D69B"/>
              <w:right w:val="single" w:sz="4" w:space="0" w:color="EAF1DD" w:themeColor="accent3" w:themeTint="33"/>
            </w:tcBorders>
            <w:shd w:val="clear" w:color="auto" w:fill="auto"/>
            <w:vAlign w:val="center"/>
            <w:hideMark/>
          </w:tcPr>
          <w:p w14:paraId="2AC44C12" w14:textId="77777777" w:rsidR="00CE7F43" w:rsidRPr="00CE7F43" w:rsidRDefault="00CE7F43" w:rsidP="00CE7F43">
            <w:pPr>
              <w:spacing w:after="0" w:line="240" w:lineRule="auto"/>
              <w:rPr>
                <w:rFonts w:ascii="Calibri" w:hAnsi="Calibri" w:cs="Calibri"/>
                <w:b/>
                <w:bCs/>
                <w:color w:val="000000"/>
                <w:sz w:val="20"/>
                <w:szCs w:val="20"/>
              </w:rPr>
            </w:pPr>
          </w:p>
        </w:tc>
        <w:tc>
          <w:tcPr>
            <w:tcW w:w="160" w:type="dxa"/>
            <w:tcBorders>
              <w:top w:val="nil"/>
              <w:left w:val="single" w:sz="4" w:space="0" w:color="EAF1DD" w:themeColor="accent3" w:themeTint="33"/>
              <w:bottom w:val="nil"/>
              <w:right w:val="nil"/>
            </w:tcBorders>
            <w:shd w:val="clear" w:color="auto" w:fill="auto"/>
            <w:noWrap/>
            <w:vAlign w:val="bottom"/>
            <w:hideMark/>
          </w:tcPr>
          <w:p w14:paraId="47A70BFB" w14:textId="77777777" w:rsidR="00CE7F43" w:rsidRPr="00CE7F43" w:rsidRDefault="00CE7F43" w:rsidP="00CE7F43">
            <w:pPr>
              <w:spacing w:after="0" w:line="240" w:lineRule="auto"/>
              <w:rPr>
                <w:rFonts w:ascii="Times New Roman" w:hAnsi="Times New Roman"/>
                <w:sz w:val="20"/>
                <w:szCs w:val="20"/>
              </w:rPr>
            </w:pPr>
          </w:p>
        </w:tc>
      </w:tr>
    </w:tbl>
    <w:p w14:paraId="03F950AA" w14:textId="1E3FFB23" w:rsidR="00572F3F" w:rsidRPr="004B2678" w:rsidRDefault="005E4B3C" w:rsidP="00572F3F">
      <w:pPr>
        <w:keepNext/>
        <w:keepLines/>
        <w:spacing w:before="360" w:after="360" w:line="360" w:lineRule="auto"/>
        <w:ind w:left="426" w:hanging="502"/>
        <w:outlineLvl w:val="0"/>
        <w:rPr>
          <w:rFonts w:asciiTheme="minorHAnsi" w:eastAsia="SimSun" w:hAnsiTheme="minorHAnsi" w:cstheme="minorHAnsi"/>
          <w:b/>
          <w:color w:val="00B0F0"/>
          <w:sz w:val="32"/>
          <w:szCs w:val="32"/>
        </w:rPr>
      </w:pPr>
      <w:r>
        <w:rPr>
          <w:rFonts w:asciiTheme="minorHAnsi" w:eastAsia="SimSun" w:hAnsiTheme="minorHAnsi" w:cstheme="minorHAnsi"/>
          <w:b/>
          <w:color w:val="00B0F0"/>
          <w:sz w:val="32"/>
          <w:szCs w:val="32"/>
        </w:rPr>
        <w:lastRenderedPageBreak/>
        <w:t xml:space="preserve">5. </w:t>
      </w:r>
      <w:r w:rsidR="00572F3F" w:rsidRPr="004B2678">
        <w:rPr>
          <w:rFonts w:asciiTheme="minorHAnsi" w:eastAsia="SimSun" w:hAnsiTheme="minorHAnsi" w:cstheme="minorHAnsi"/>
          <w:b/>
          <w:color w:val="00B0F0"/>
          <w:sz w:val="32"/>
          <w:szCs w:val="32"/>
        </w:rPr>
        <w:t>İZLEME VEDEĞERLENDİRME</w:t>
      </w:r>
    </w:p>
    <w:p w14:paraId="0E983FA2" w14:textId="08CD9127" w:rsidR="00572F3F" w:rsidRPr="004B2678" w:rsidRDefault="00572F3F" w:rsidP="00572F3F">
      <w:pPr>
        <w:autoSpaceDE w:val="0"/>
        <w:autoSpaceDN w:val="0"/>
        <w:adjustRightInd w:val="0"/>
        <w:spacing w:before="240"/>
        <w:jc w:val="both"/>
        <w:rPr>
          <w:rFonts w:asciiTheme="minorHAnsi" w:hAnsiTheme="minorHAnsi" w:cstheme="minorHAnsi"/>
          <w:b/>
          <w:color w:val="FF0000"/>
          <w:szCs w:val="24"/>
        </w:rPr>
      </w:pPr>
      <w:r w:rsidRPr="004B2678">
        <w:rPr>
          <w:rFonts w:asciiTheme="minorHAnsi" w:hAnsiTheme="minorHAnsi" w:cstheme="minorHAnsi"/>
          <w:b/>
          <w:color w:val="FF0000"/>
          <w:szCs w:val="24"/>
        </w:rPr>
        <w:t>2024-2028 Stratejik Planı İzleme ve Değerlendirme Modeli</w:t>
      </w:r>
    </w:p>
    <w:p w14:paraId="01CDF456" w14:textId="23468699" w:rsidR="00572F3F" w:rsidRPr="004B2678" w:rsidRDefault="00572F3F" w:rsidP="00572F3F">
      <w:pPr>
        <w:autoSpaceDE w:val="0"/>
        <w:autoSpaceDN w:val="0"/>
        <w:adjustRightInd w:val="0"/>
        <w:spacing w:before="240" w:line="240" w:lineRule="auto"/>
        <w:jc w:val="both"/>
        <w:rPr>
          <w:rFonts w:asciiTheme="minorHAnsi" w:hAnsiTheme="minorHAnsi" w:cstheme="minorHAnsi"/>
          <w:szCs w:val="24"/>
        </w:rPr>
      </w:pPr>
      <w:r w:rsidRPr="004B2678">
        <w:rPr>
          <w:rFonts w:asciiTheme="minorHAnsi" w:hAnsiTheme="minorHAnsi" w:cstheme="minorHAnsi"/>
          <w:szCs w:val="24"/>
        </w:rPr>
        <w:t xml:space="preserve">Stratejik </w:t>
      </w:r>
      <w:r w:rsidR="009944C6">
        <w:rPr>
          <w:rFonts w:asciiTheme="minorHAnsi" w:hAnsiTheme="minorHAnsi" w:cstheme="minorHAnsi"/>
          <w:szCs w:val="24"/>
        </w:rPr>
        <w:t>p</w:t>
      </w:r>
      <w:r w:rsidRPr="004B2678">
        <w:rPr>
          <w:rFonts w:asciiTheme="minorHAnsi" w:hAnsiTheme="minorHAnsi" w:cstheme="minorHAnsi"/>
          <w:szCs w:val="24"/>
        </w:rPr>
        <w:t xml:space="preserve">lanlarda yer alan </w:t>
      </w:r>
      <w:r w:rsidR="009944C6">
        <w:rPr>
          <w:rFonts w:asciiTheme="minorHAnsi" w:hAnsiTheme="minorHAnsi" w:cstheme="minorHAnsi"/>
          <w:szCs w:val="24"/>
        </w:rPr>
        <w:t>a</w:t>
      </w:r>
      <w:r w:rsidRPr="004B2678">
        <w:rPr>
          <w:rFonts w:asciiTheme="minorHAnsi" w:hAnsiTheme="minorHAnsi" w:cstheme="minorHAnsi"/>
          <w:szCs w:val="24"/>
        </w:rPr>
        <w:t xml:space="preserve">maç ve </w:t>
      </w:r>
      <w:r w:rsidR="009944C6">
        <w:rPr>
          <w:rFonts w:asciiTheme="minorHAnsi" w:hAnsiTheme="minorHAnsi" w:cstheme="minorHAnsi"/>
          <w:szCs w:val="24"/>
        </w:rPr>
        <w:t>h</w:t>
      </w:r>
      <w:r w:rsidRPr="004B2678">
        <w:rPr>
          <w:rFonts w:asciiTheme="minorHAnsi" w:hAnsiTheme="minorHAnsi" w:cstheme="minorHAnsi"/>
          <w:szCs w:val="24"/>
        </w:rPr>
        <w:t xml:space="preserve">edeflere ulaşma durumlarının tespiti ve bu yolla </w:t>
      </w:r>
      <w:r w:rsidR="009944C6">
        <w:rPr>
          <w:rFonts w:asciiTheme="minorHAnsi" w:hAnsiTheme="minorHAnsi" w:cstheme="minorHAnsi"/>
          <w:szCs w:val="24"/>
        </w:rPr>
        <w:t>s</w:t>
      </w:r>
      <w:r w:rsidRPr="004B2678">
        <w:rPr>
          <w:rFonts w:asciiTheme="minorHAnsi" w:hAnsiTheme="minorHAnsi" w:cstheme="minorHAnsi"/>
          <w:szCs w:val="24"/>
        </w:rPr>
        <w:t xml:space="preserve">tratejik </w:t>
      </w:r>
      <w:r w:rsidR="009944C6">
        <w:rPr>
          <w:rFonts w:asciiTheme="minorHAnsi" w:hAnsiTheme="minorHAnsi" w:cstheme="minorHAnsi"/>
          <w:szCs w:val="24"/>
        </w:rPr>
        <w:t>p</w:t>
      </w:r>
      <w:r w:rsidRPr="004B2678">
        <w:rPr>
          <w:rFonts w:asciiTheme="minorHAnsi" w:hAnsiTheme="minorHAnsi" w:cstheme="minorHAnsi"/>
          <w:szCs w:val="24"/>
        </w:rPr>
        <w:t xml:space="preserve">lanlardaki </w:t>
      </w:r>
      <w:r w:rsidR="009944C6">
        <w:rPr>
          <w:rFonts w:asciiTheme="minorHAnsi" w:hAnsiTheme="minorHAnsi" w:cstheme="minorHAnsi"/>
          <w:szCs w:val="24"/>
        </w:rPr>
        <w:t>a</w:t>
      </w:r>
      <w:r w:rsidRPr="004B2678">
        <w:rPr>
          <w:rFonts w:asciiTheme="minorHAnsi" w:hAnsiTheme="minorHAnsi" w:cstheme="minorHAnsi"/>
          <w:szCs w:val="24"/>
        </w:rPr>
        <w:t xml:space="preserve">maç ve </w:t>
      </w:r>
      <w:r w:rsidR="009944C6">
        <w:rPr>
          <w:rFonts w:asciiTheme="minorHAnsi" w:hAnsiTheme="minorHAnsi" w:cstheme="minorHAnsi"/>
          <w:szCs w:val="24"/>
        </w:rPr>
        <w:t>h</w:t>
      </w:r>
      <w:r w:rsidRPr="004B2678">
        <w:rPr>
          <w:rFonts w:asciiTheme="minorHAnsi" w:hAnsiTheme="minorHAnsi" w:cstheme="minorHAnsi"/>
          <w:szCs w:val="24"/>
        </w:rPr>
        <w:t xml:space="preserve">edeflerin gerçekleştirilebilmesi için gerekli tedbirlerin alınması </w:t>
      </w:r>
      <w:r w:rsidR="009944C6">
        <w:rPr>
          <w:rFonts w:asciiTheme="minorHAnsi" w:hAnsiTheme="minorHAnsi" w:cstheme="minorHAnsi"/>
          <w:szCs w:val="24"/>
        </w:rPr>
        <w:t>i</w:t>
      </w:r>
      <w:r w:rsidRPr="004B2678">
        <w:rPr>
          <w:rFonts w:asciiTheme="minorHAnsi" w:hAnsiTheme="minorHAnsi" w:cstheme="minorHAnsi"/>
          <w:szCs w:val="24"/>
        </w:rPr>
        <w:t xml:space="preserve">zleme ve </w:t>
      </w:r>
      <w:r w:rsidR="009944C6">
        <w:rPr>
          <w:rFonts w:asciiTheme="minorHAnsi" w:hAnsiTheme="minorHAnsi" w:cstheme="minorHAnsi"/>
          <w:szCs w:val="24"/>
        </w:rPr>
        <w:t>d</w:t>
      </w:r>
      <w:r w:rsidRPr="004B2678">
        <w:rPr>
          <w:rFonts w:asciiTheme="minorHAnsi" w:hAnsiTheme="minorHAnsi" w:cstheme="minorHAnsi"/>
          <w:szCs w:val="24"/>
        </w:rPr>
        <w:t>eğerlendirme ile mümkün olmaktadır. İzleme</w:t>
      </w:r>
      <w:r w:rsidR="009944C6">
        <w:rPr>
          <w:rFonts w:asciiTheme="minorHAnsi" w:hAnsiTheme="minorHAnsi" w:cstheme="minorHAnsi"/>
          <w:szCs w:val="24"/>
        </w:rPr>
        <w:t>,</w:t>
      </w:r>
      <w:r w:rsidRPr="004B2678">
        <w:rPr>
          <w:rFonts w:asciiTheme="minorHAnsi" w:hAnsiTheme="minorHAnsi" w:cstheme="minorHAnsi"/>
          <w:szCs w:val="24"/>
        </w:rPr>
        <w:t xml:space="preserve"> </w:t>
      </w:r>
      <w:r w:rsidR="009944C6">
        <w:rPr>
          <w:rFonts w:asciiTheme="minorHAnsi" w:hAnsiTheme="minorHAnsi" w:cstheme="minorHAnsi"/>
          <w:szCs w:val="24"/>
        </w:rPr>
        <w:t>s</w:t>
      </w:r>
      <w:r w:rsidRPr="004B2678">
        <w:rPr>
          <w:rFonts w:asciiTheme="minorHAnsi" w:hAnsiTheme="minorHAnsi" w:cstheme="minorHAnsi"/>
          <w:szCs w:val="24"/>
        </w:rPr>
        <w:t xml:space="preserve">tratejik </w:t>
      </w:r>
      <w:r w:rsidR="009944C6">
        <w:rPr>
          <w:rFonts w:asciiTheme="minorHAnsi" w:hAnsiTheme="minorHAnsi" w:cstheme="minorHAnsi"/>
          <w:szCs w:val="24"/>
        </w:rPr>
        <w:t>p</w:t>
      </w:r>
      <w:r w:rsidRPr="004B2678">
        <w:rPr>
          <w:rFonts w:asciiTheme="minorHAnsi" w:hAnsiTheme="minorHAnsi" w:cstheme="minorHAnsi"/>
          <w:szCs w:val="24"/>
        </w:rPr>
        <w:t xml:space="preserve">lan uygulamasının sistematik olarak takip edilmesi ve raporlanmasıdır. Değerlendirme ise uygulama sonuçlarının </w:t>
      </w:r>
      <w:r w:rsidR="009944C6">
        <w:rPr>
          <w:rFonts w:asciiTheme="minorHAnsi" w:hAnsiTheme="minorHAnsi" w:cstheme="minorHAnsi"/>
          <w:szCs w:val="24"/>
        </w:rPr>
        <w:t>a</w:t>
      </w:r>
      <w:r w:rsidRPr="004B2678">
        <w:rPr>
          <w:rFonts w:asciiTheme="minorHAnsi" w:hAnsiTheme="minorHAnsi" w:cstheme="minorHAnsi"/>
          <w:szCs w:val="24"/>
        </w:rPr>
        <w:t xml:space="preserve">maç ve </w:t>
      </w:r>
      <w:r w:rsidR="009944C6">
        <w:rPr>
          <w:rFonts w:asciiTheme="minorHAnsi" w:hAnsiTheme="minorHAnsi" w:cstheme="minorHAnsi"/>
          <w:szCs w:val="24"/>
        </w:rPr>
        <w:t>h</w:t>
      </w:r>
      <w:r w:rsidRPr="004B2678">
        <w:rPr>
          <w:rFonts w:asciiTheme="minorHAnsi" w:hAnsiTheme="minorHAnsi" w:cstheme="minorHAnsi"/>
          <w:szCs w:val="24"/>
        </w:rPr>
        <w:t xml:space="preserve">edeflere kıyasla ölçülmesi ve söz konusu </w:t>
      </w:r>
      <w:r w:rsidR="009944C6">
        <w:rPr>
          <w:rFonts w:asciiTheme="minorHAnsi" w:hAnsiTheme="minorHAnsi" w:cstheme="minorHAnsi"/>
          <w:szCs w:val="24"/>
        </w:rPr>
        <w:t>a</w:t>
      </w:r>
      <w:r w:rsidRPr="004B2678">
        <w:rPr>
          <w:rFonts w:asciiTheme="minorHAnsi" w:hAnsiTheme="minorHAnsi" w:cstheme="minorHAnsi"/>
          <w:szCs w:val="24"/>
        </w:rPr>
        <w:t xml:space="preserve">maç ve </w:t>
      </w:r>
      <w:r w:rsidR="009944C6">
        <w:rPr>
          <w:rFonts w:asciiTheme="minorHAnsi" w:hAnsiTheme="minorHAnsi" w:cstheme="minorHAnsi"/>
          <w:szCs w:val="24"/>
        </w:rPr>
        <w:t>h</w:t>
      </w:r>
      <w:r w:rsidRPr="004B2678">
        <w:rPr>
          <w:rFonts w:asciiTheme="minorHAnsi" w:hAnsiTheme="minorHAnsi" w:cstheme="minorHAnsi"/>
          <w:szCs w:val="24"/>
        </w:rPr>
        <w:t xml:space="preserve">edeflerin tutarlılık ve uygunluğunun analizidir. </w:t>
      </w:r>
    </w:p>
    <w:p w14:paraId="5523297C" w14:textId="762166AC" w:rsidR="00572F3F" w:rsidRPr="004B2678" w:rsidRDefault="00572F3F" w:rsidP="00572F3F">
      <w:pPr>
        <w:autoSpaceDE w:val="0"/>
        <w:autoSpaceDN w:val="0"/>
        <w:adjustRightInd w:val="0"/>
        <w:spacing w:before="240" w:line="240" w:lineRule="auto"/>
        <w:jc w:val="both"/>
        <w:rPr>
          <w:rFonts w:asciiTheme="minorHAnsi" w:hAnsiTheme="minorHAnsi" w:cstheme="minorHAnsi"/>
          <w:szCs w:val="24"/>
        </w:rPr>
      </w:pPr>
      <w:r w:rsidRPr="004B2678">
        <w:rPr>
          <w:rFonts w:asciiTheme="minorHAnsi" w:hAnsiTheme="minorHAnsi" w:cstheme="minorHAnsi"/>
          <w:szCs w:val="24"/>
        </w:rPr>
        <w:t>Okulumuz 2024-2028 Stratejik Planı’nın İzleme ve Değerlendirme uygulamaları, MEB 2024-2028 Stratejik Planı İzleme ve Değerlendirme Modeli çerçevesinde yürütülecektir. İzleme ve değerlendirme sürecine yön verecek temel ilkeler “</w:t>
      </w:r>
      <w:r w:rsidR="009944C6">
        <w:rPr>
          <w:rFonts w:asciiTheme="minorHAnsi" w:hAnsiTheme="minorHAnsi" w:cstheme="minorHAnsi"/>
          <w:szCs w:val="24"/>
        </w:rPr>
        <w:t>k</w:t>
      </w:r>
      <w:r w:rsidRPr="004B2678">
        <w:rPr>
          <w:rFonts w:asciiTheme="minorHAnsi" w:hAnsiTheme="minorHAnsi" w:cstheme="minorHAnsi"/>
          <w:szCs w:val="24"/>
        </w:rPr>
        <w:t xml:space="preserve">atılımcılık, </w:t>
      </w:r>
      <w:r w:rsidR="009944C6">
        <w:rPr>
          <w:rFonts w:asciiTheme="minorHAnsi" w:hAnsiTheme="minorHAnsi" w:cstheme="minorHAnsi"/>
          <w:szCs w:val="24"/>
        </w:rPr>
        <w:t>s</w:t>
      </w:r>
      <w:r w:rsidRPr="004B2678">
        <w:rPr>
          <w:rFonts w:asciiTheme="minorHAnsi" w:hAnsiTheme="minorHAnsi" w:cstheme="minorHAnsi"/>
          <w:szCs w:val="24"/>
        </w:rPr>
        <w:t xml:space="preserve">aydamlık, </w:t>
      </w:r>
      <w:r w:rsidR="009944C6">
        <w:rPr>
          <w:rFonts w:asciiTheme="minorHAnsi" w:hAnsiTheme="minorHAnsi" w:cstheme="minorHAnsi"/>
          <w:szCs w:val="24"/>
        </w:rPr>
        <w:t>h</w:t>
      </w:r>
      <w:r w:rsidRPr="004B2678">
        <w:rPr>
          <w:rFonts w:asciiTheme="minorHAnsi" w:hAnsiTheme="minorHAnsi" w:cstheme="minorHAnsi"/>
          <w:szCs w:val="24"/>
        </w:rPr>
        <w:t xml:space="preserve">esap verebilirlik, </w:t>
      </w:r>
      <w:r w:rsidR="009944C6">
        <w:rPr>
          <w:rFonts w:asciiTheme="minorHAnsi" w:hAnsiTheme="minorHAnsi" w:cstheme="minorHAnsi"/>
          <w:szCs w:val="24"/>
        </w:rPr>
        <w:t>b</w:t>
      </w:r>
      <w:r w:rsidRPr="004B2678">
        <w:rPr>
          <w:rFonts w:asciiTheme="minorHAnsi" w:hAnsiTheme="minorHAnsi" w:cstheme="minorHAnsi"/>
          <w:szCs w:val="24"/>
        </w:rPr>
        <w:t xml:space="preserve">ilimsellik, </w:t>
      </w:r>
      <w:r w:rsidR="009944C6">
        <w:rPr>
          <w:rFonts w:asciiTheme="minorHAnsi" w:hAnsiTheme="minorHAnsi" w:cstheme="minorHAnsi"/>
          <w:szCs w:val="24"/>
        </w:rPr>
        <w:t>t</w:t>
      </w:r>
      <w:r w:rsidRPr="004B2678">
        <w:rPr>
          <w:rFonts w:asciiTheme="minorHAnsi" w:hAnsiTheme="minorHAnsi" w:cstheme="minorHAnsi"/>
          <w:szCs w:val="24"/>
        </w:rPr>
        <w:t xml:space="preserve">utarlılık ve </w:t>
      </w:r>
      <w:r w:rsidR="009944C6">
        <w:rPr>
          <w:rFonts w:asciiTheme="minorHAnsi" w:hAnsiTheme="minorHAnsi" w:cstheme="minorHAnsi"/>
          <w:szCs w:val="24"/>
        </w:rPr>
        <w:t>n</w:t>
      </w:r>
      <w:r w:rsidRPr="004B2678">
        <w:rPr>
          <w:rFonts w:asciiTheme="minorHAnsi" w:hAnsiTheme="minorHAnsi" w:cstheme="minorHAnsi"/>
          <w:szCs w:val="24"/>
        </w:rPr>
        <w:t xml:space="preserve">esnellik” olarak ifade edilebilir. </w:t>
      </w:r>
    </w:p>
    <w:p w14:paraId="40FB5443" w14:textId="77777777" w:rsidR="00572F3F" w:rsidRPr="004B2678" w:rsidRDefault="00572F3F" w:rsidP="00572F3F">
      <w:pPr>
        <w:autoSpaceDE w:val="0"/>
        <w:autoSpaceDN w:val="0"/>
        <w:adjustRightInd w:val="0"/>
        <w:spacing w:before="240" w:line="240" w:lineRule="auto"/>
        <w:jc w:val="both"/>
        <w:rPr>
          <w:rFonts w:asciiTheme="minorHAnsi" w:hAnsiTheme="minorHAnsi" w:cstheme="minorHAnsi"/>
          <w:szCs w:val="24"/>
        </w:rPr>
      </w:pPr>
      <w:r w:rsidRPr="004B2678">
        <w:rPr>
          <w:rFonts w:asciiTheme="minorHAnsi" w:hAnsiTheme="minorHAnsi" w:cstheme="minorHAnsi"/>
          <w:szCs w:val="24"/>
        </w:rPr>
        <w:t>İdarelerin kurumsal yapılarının kendine has farklılıkları, izleme ve değerlendirme süreçlerinin de farklılaşmasını beraberinde getirmektedir. Eğitim idarelerinin ana unsurunun, girdi ve çıktılarının insan oluşu, ürünlerinin değerinin kısa vadede belirlenememesine ve insan unsurundan kaynaklı değişkenliğin ve belirsizliğin fazla olmasına yol açmaktadır. Bu durumda sadece nicel yöntemlerle yürütülecek izleme ve değerlendirmelerin eğitsel olgu ve durumları açıklamada yetersiz kalabilmesi söz konusudur. Nicel yöntemlerin yanında veya onlara alternatif olarak nitel yöntemlerin de uygulanmasının daha zengin ve geniş bir bakış açısı sunabileceği belirtilebilir.</w:t>
      </w:r>
    </w:p>
    <w:p w14:paraId="04DC737F" w14:textId="6EB58404" w:rsidR="00572F3F" w:rsidRPr="004B2678" w:rsidRDefault="00572F3F" w:rsidP="00572F3F">
      <w:pPr>
        <w:autoSpaceDE w:val="0"/>
        <w:autoSpaceDN w:val="0"/>
        <w:adjustRightInd w:val="0"/>
        <w:spacing w:before="240" w:line="240" w:lineRule="auto"/>
        <w:jc w:val="both"/>
        <w:rPr>
          <w:rFonts w:asciiTheme="minorHAnsi" w:hAnsiTheme="minorHAnsi" w:cstheme="minorHAnsi"/>
          <w:szCs w:val="24"/>
        </w:rPr>
      </w:pPr>
      <w:r w:rsidRPr="004B2678">
        <w:rPr>
          <w:rFonts w:asciiTheme="minorHAnsi" w:hAnsiTheme="minorHAnsi" w:cstheme="minorHAnsi"/>
          <w:szCs w:val="24"/>
        </w:rPr>
        <w:t xml:space="preserve">Okulumuz 2024-2028 Stratejik Planı İzleme ve Değerlendirme </w:t>
      </w:r>
      <w:r w:rsidR="00E82636" w:rsidRPr="004B2678">
        <w:rPr>
          <w:rFonts w:asciiTheme="minorHAnsi" w:hAnsiTheme="minorHAnsi" w:cstheme="minorHAnsi"/>
          <w:szCs w:val="24"/>
        </w:rPr>
        <w:t>Modelinin</w:t>
      </w:r>
      <w:r w:rsidRPr="004B2678">
        <w:rPr>
          <w:rFonts w:asciiTheme="minorHAnsi" w:hAnsiTheme="minorHAnsi" w:cstheme="minorHAnsi"/>
          <w:szCs w:val="24"/>
        </w:rPr>
        <w:t xml:space="preserve"> çerçevesini; </w:t>
      </w:r>
    </w:p>
    <w:p w14:paraId="18478ADB" w14:textId="77777777" w:rsidR="00572F3F" w:rsidRPr="004B2678" w:rsidRDefault="00572F3F" w:rsidP="00572F3F">
      <w:pPr>
        <w:numPr>
          <w:ilvl w:val="0"/>
          <w:numId w:val="34"/>
        </w:numPr>
        <w:autoSpaceDE w:val="0"/>
        <w:autoSpaceDN w:val="0"/>
        <w:adjustRightInd w:val="0"/>
        <w:spacing w:before="240" w:after="0" w:line="240" w:lineRule="auto"/>
        <w:contextualSpacing/>
        <w:jc w:val="both"/>
        <w:rPr>
          <w:rFonts w:asciiTheme="minorHAnsi" w:hAnsiTheme="minorHAnsi" w:cstheme="minorHAnsi"/>
          <w:szCs w:val="24"/>
        </w:rPr>
      </w:pPr>
      <w:r w:rsidRPr="004B2678">
        <w:rPr>
          <w:rFonts w:asciiTheme="minorHAnsi" w:hAnsiTheme="minorHAnsi" w:cstheme="minorHAnsi"/>
          <w:szCs w:val="24"/>
        </w:rPr>
        <w:t xml:space="preserve">Performans göstergeleri ve stratejiler bazında gerçekleşme durumlarının belirlenmesi, </w:t>
      </w:r>
    </w:p>
    <w:p w14:paraId="0BA6C47C" w14:textId="77777777" w:rsidR="00572F3F" w:rsidRPr="004B2678" w:rsidRDefault="00572F3F" w:rsidP="00572F3F">
      <w:pPr>
        <w:numPr>
          <w:ilvl w:val="0"/>
          <w:numId w:val="34"/>
        </w:numPr>
        <w:autoSpaceDE w:val="0"/>
        <w:autoSpaceDN w:val="0"/>
        <w:adjustRightInd w:val="0"/>
        <w:spacing w:before="240" w:after="0" w:line="240" w:lineRule="auto"/>
        <w:contextualSpacing/>
        <w:jc w:val="both"/>
        <w:rPr>
          <w:rFonts w:asciiTheme="minorHAnsi" w:hAnsiTheme="minorHAnsi" w:cstheme="minorHAnsi"/>
          <w:szCs w:val="24"/>
        </w:rPr>
      </w:pPr>
      <w:r w:rsidRPr="004B2678">
        <w:rPr>
          <w:rFonts w:asciiTheme="minorHAnsi" w:hAnsiTheme="minorHAnsi" w:cstheme="minorHAnsi"/>
          <w:szCs w:val="24"/>
        </w:rPr>
        <w:t xml:space="preserve">Performans göstergelerinin gerçekleşme durumlarının hedeflerle kıyaslanması, </w:t>
      </w:r>
    </w:p>
    <w:p w14:paraId="17CC831E" w14:textId="3FC93AA8" w:rsidR="00572F3F" w:rsidRPr="004B2678" w:rsidRDefault="00572F3F" w:rsidP="00572F3F">
      <w:pPr>
        <w:numPr>
          <w:ilvl w:val="0"/>
          <w:numId w:val="34"/>
        </w:numPr>
        <w:autoSpaceDE w:val="0"/>
        <w:autoSpaceDN w:val="0"/>
        <w:adjustRightInd w:val="0"/>
        <w:spacing w:before="240" w:after="0" w:line="240" w:lineRule="auto"/>
        <w:contextualSpacing/>
        <w:jc w:val="both"/>
        <w:rPr>
          <w:rFonts w:asciiTheme="minorHAnsi" w:hAnsiTheme="minorHAnsi" w:cstheme="minorHAnsi"/>
          <w:szCs w:val="24"/>
        </w:rPr>
      </w:pPr>
      <w:r w:rsidRPr="004B2678">
        <w:rPr>
          <w:rFonts w:asciiTheme="minorHAnsi" w:hAnsiTheme="minorHAnsi" w:cstheme="minorHAnsi"/>
          <w:szCs w:val="24"/>
        </w:rPr>
        <w:t xml:space="preserve">Stratejiler kapsamında yürütülen faaliyetlerin </w:t>
      </w:r>
      <w:r w:rsidR="0087631A">
        <w:rPr>
          <w:rFonts w:asciiTheme="minorHAnsi" w:hAnsiTheme="minorHAnsi" w:cstheme="minorHAnsi"/>
          <w:szCs w:val="24"/>
        </w:rPr>
        <w:t>m</w:t>
      </w:r>
      <w:r w:rsidRPr="004B2678">
        <w:rPr>
          <w:rFonts w:asciiTheme="minorHAnsi" w:hAnsiTheme="minorHAnsi" w:cstheme="minorHAnsi"/>
          <w:szCs w:val="24"/>
        </w:rPr>
        <w:t xml:space="preserve">üdürlük faaliyet alanlarına dağılımının belirlenmesi, </w:t>
      </w:r>
    </w:p>
    <w:p w14:paraId="1BCEE6F9" w14:textId="77777777" w:rsidR="00572F3F" w:rsidRPr="004B2678" w:rsidRDefault="00572F3F" w:rsidP="00572F3F">
      <w:pPr>
        <w:numPr>
          <w:ilvl w:val="0"/>
          <w:numId w:val="34"/>
        </w:numPr>
        <w:autoSpaceDE w:val="0"/>
        <w:autoSpaceDN w:val="0"/>
        <w:adjustRightInd w:val="0"/>
        <w:spacing w:before="240" w:after="0" w:line="240" w:lineRule="auto"/>
        <w:contextualSpacing/>
        <w:jc w:val="both"/>
        <w:rPr>
          <w:rFonts w:asciiTheme="minorHAnsi" w:hAnsiTheme="minorHAnsi" w:cstheme="minorHAnsi"/>
          <w:szCs w:val="24"/>
        </w:rPr>
      </w:pPr>
      <w:r w:rsidRPr="004B2678">
        <w:rPr>
          <w:rFonts w:asciiTheme="minorHAnsi" w:hAnsiTheme="minorHAnsi" w:cstheme="minorHAnsi"/>
          <w:szCs w:val="24"/>
        </w:rPr>
        <w:t xml:space="preserve">Sonuçların raporlanması ve paydaşlarla paylaşımı, </w:t>
      </w:r>
    </w:p>
    <w:p w14:paraId="6B7FA676" w14:textId="77777777" w:rsidR="00EF1F81" w:rsidRPr="004B2678" w:rsidRDefault="00572F3F" w:rsidP="00EF1F81">
      <w:pPr>
        <w:numPr>
          <w:ilvl w:val="0"/>
          <w:numId w:val="34"/>
        </w:numPr>
        <w:autoSpaceDE w:val="0"/>
        <w:autoSpaceDN w:val="0"/>
        <w:adjustRightInd w:val="0"/>
        <w:spacing w:before="240" w:after="0" w:line="240" w:lineRule="auto"/>
        <w:contextualSpacing/>
        <w:jc w:val="both"/>
        <w:rPr>
          <w:rFonts w:asciiTheme="minorHAnsi" w:hAnsiTheme="minorHAnsi" w:cstheme="minorHAnsi"/>
          <w:szCs w:val="24"/>
        </w:rPr>
      </w:pPr>
      <w:r w:rsidRPr="004B2678">
        <w:rPr>
          <w:rFonts w:asciiTheme="minorHAnsi" w:hAnsiTheme="minorHAnsi" w:cstheme="minorHAnsi"/>
          <w:szCs w:val="24"/>
        </w:rPr>
        <w:t xml:space="preserve">Hedeflerden sapmaların nedenlerinin araştırılması, </w:t>
      </w:r>
    </w:p>
    <w:p w14:paraId="1B21EC10" w14:textId="62B7D1A8" w:rsidR="00572F3F" w:rsidRPr="004B2678" w:rsidRDefault="00572F3F" w:rsidP="00572F3F">
      <w:pPr>
        <w:numPr>
          <w:ilvl w:val="0"/>
          <w:numId w:val="34"/>
        </w:numPr>
        <w:autoSpaceDE w:val="0"/>
        <w:autoSpaceDN w:val="0"/>
        <w:adjustRightInd w:val="0"/>
        <w:spacing w:before="240" w:after="0" w:line="240" w:lineRule="auto"/>
        <w:contextualSpacing/>
        <w:jc w:val="both"/>
        <w:rPr>
          <w:rFonts w:asciiTheme="minorHAnsi" w:hAnsiTheme="minorHAnsi" w:cstheme="minorHAnsi"/>
          <w:szCs w:val="24"/>
        </w:rPr>
      </w:pPr>
      <w:r w:rsidRPr="004B2678">
        <w:rPr>
          <w:rFonts w:asciiTheme="minorHAnsi" w:hAnsiTheme="minorHAnsi" w:cstheme="minorHAnsi"/>
          <w:szCs w:val="24"/>
        </w:rPr>
        <w:t xml:space="preserve">Alternatiflerin ve çözüm önerilerinin geliştirilmesi süreçleri oluşturmaktadır. </w:t>
      </w:r>
    </w:p>
    <w:p w14:paraId="3F274711" w14:textId="77777777" w:rsidR="00E234FE" w:rsidRPr="004B2678" w:rsidRDefault="00E234FE" w:rsidP="00E234FE">
      <w:pPr>
        <w:autoSpaceDE w:val="0"/>
        <w:autoSpaceDN w:val="0"/>
        <w:adjustRightInd w:val="0"/>
        <w:spacing w:before="240" w:after="0" w:line="240" w:lineRule="auto"/>
        <w:contextualSpacing/>
        <w:jc w:val="both"/>
        <w:rPr>
          <w:rFonts w:asciiTheme="minorHAnsi" w:hAnsiTheme="minorHAnsi" w:cstheme="minorHAnsi"/>
          <w:szCs w:val="24"/>
        </w:rPr>
      </w:pPr>
    </w:p>
    <w:p w14:paraId="441A1A02" w14:textId="77777777" w:rsidR="00E234FE" w:rsidRPr="004B2678" w:rsidRDefault="00E234FE" w:rsidP="00E234FE">
      <w:pPr>
        <w:autoSpaceDE w:val="0"/>
        <w:autoSpaceDN w:val="0"/>
        <w:adjustRightInd w:val="0"/>
        <w:spacing w:before="240" w:after="0" w:line="240" w:lineRule="auto"/>
        <w:contextualSpacing/>
        <w:jc w:val="both"/>
        <w:rPr>
          <w:rFonts w:asciiTheme="minorHAnsi" w:hAnsiTheme="minorHAnsi" w:cstheme="minorHAnsi"/>
          <w:szCs w:val="24"/>
        </w:rPr>
      </w:pPr>
    </w:p>
    <w:p w14:paraId="07013B8F" w14:textId="77777777" w:rsidR="00E234FE" w:rsidRPr="004B2678" w:rsidRDefault="00E234FE" w:rsidP="00E234FE">
      <w:pPr>
        <w:autoSpaceDE w:val="0"/>
        <w:autoSpaceDN w:val="0"/>
        <w:adjustRightInd w:val="0"/>
        <w:spacing w:before="240" w:after="0" w:line="240" w:lineRule="auto"/>
        <w:contextualSpacing/>
        <w:jc w:val="both"/>
        <w:rPr>
          <w:rFonts w:asciiTheme="minorHAnsi" w:hAnsiTheme="minorHAnsi" w:cstheme="minorHAnsi"/>
          <w:szCs w:val="24"/>
        </w:rPr>
      </w:pPr>
    </w:p>
    <w:p w14:paraId="1AD7723E" w14:textId="77777777" w:rsidR="005E2F63" w:rsidRPr="004B2678" w:rsidRDefault="005E2F63" w:rsidP="005E2F63">
      <w:pPr>
        <w:autoSpaceDE w:val="0"/>
        <w:autoSpaceDN w:val="0"/>
        <w:adjustRightInd w:val="0"/>
        <w:spacing w:before="240" w:after="0" w:line="240" w:lineRule="auto"/>
        <w:ind w:left="720"/>
        <w:contextualSpacing/>
        <w:jc w:val="both"/>
        <w:rPr>
          <w:rFonts w:asciiTheme="minorHAnsi" w:hAnsiTheme="minorHAnsi" w:cstheme="minorHAnsi"/>
          <w:szCs w:val="24"/>
        </w:rPr>
      </w:pPr>
    </w:p>
    <w:p w14:paraId="2E3A3D5C" w14:textId="77777777" w:rsidR="005E2F63" w:rsidRPr="004B2678" w:rsidRDefault="00FB6C36" w:rsidP="005E2F63">
      <w:pPr>
        <w:autoSpaceDE w:val="0"/>
        <w:autoSpaceDN w:val="0"/>
        <w:adjustRightInd w:val="0"/>
        <w:spacing w:before="240" w:after="0" w:line="240" w:lineRule="auto"/>
        <w:contextualSpacing/>
        <w:jc w:val="both"/>
        <w:rPr>
          <w:rFonts w:asciiTheme="minorHAnsi" w:hAnsiTheme="minorHAnsi" w:cstheme="minorHAnsi"/>
          <w:b/>
          <w:color w:val="FF0000"/>
          <w:szCs w:val="24"/>
        </w:rPr>
      </w:pPr>
      <w:r w:rsidRPr="004B2678">
        <w:rPr>
          <w:rFonts w:asciiTheme="minorHAnsi" w:hAnsiTheme="minorHAnsi" w:cstheme="minorHAnsi"/>
          <w:b/>
          <w:color w:val="FF0000"/>
          <w:szCs w:val="24"/>
        </w:rPr>
        <w:lastRenderedPageBreak/>
        <w:t>İzleme ve Değerlendirme Sürecinin İşleyişi</w:t>
      </w:r>
    </w:p>
    <w:p w14:paraId="6932AC97" w14:textId="77777777" w:rsidR="005E2F63" w:rsidRPr="004B2678" w:rsidRDefault="005E2F63" w:rsidP="005E2F63">
      <w:pPr>
        <w:autoSpaceDE w:val="0"/>
        <w:autoSpaceDN w:val="0"/>
        <w:adjustRightInd w:val="0"/>
        <w:spacing w:before="240" w:after="0" w:line="240" w:lineRule="auto"/>
        <w:contextualSpacing/>
        <w:jc w:val="both"/>
        <w:rPr>
          <w:rFonts w:asciiTheme="minorHAnsi" w:hAnsiTheme="minorHAnsi" w:cstheme="minorHAnsi"/>
          <w:szCs w:val="24"/>
        </w:rPr>
      </w:pPr>
    </w:p>
    <w:p w14:paraId="407FE8BF" w14:textId="617782A2" w:rsidR="00572F3F" w:rsidRPr="004B2678" w:rsidRDefault="00572F3F" w:rsidP="005E2F63">
      <w:pPr>
        <w:autoSpaceDE w:val="0"/>
        <w:autoSpaceDN w:val="0"/>
        <w:adjustRightInd w:val="0"/>
        <w:spacing w:before="240" w:after="0" w:line="240" w:lineRule="auto"/>
        <w:contextualSpacing/>
        <w:jc w:val="both"/>
        <w:rPr>
          <w:rFonts w:asciiTheme="minorHAnsi" w:hAnsiTheme="minorHAnsi" w:cstheme="minorHAnsi"/>
          <w:szCs w:val="24"/>
        </w:rPr>
      </w:pPr>
      <w:r w:rsidRPr="004B2678">
        <w:rPr>
          <w:rFonts w:asciiTheme="minorHAnsi" w:hAnsiTheme="minorHAnsi" w:cstheme="minorHAnsi"/>
          <w:szCs w:val="24"/>
        </w:rPr>
        <w:t xml:space="preserve">İzleme ve değerlendirme sürecinin işleyişi ana hatları ile </w:t>
      </w:r>
      <w:r w:rsidR="0087631A">
        <w:rPr>
          <w:rFonts w:asciiTheme="minorHAnsi" w:hAnsiTheme="minorHAnsi" w:cstheme="minorHAnsi"/>
          <w:szCs w:val="24"/>
        </w:rPr>
        <w:t>aşağıdaki</w:t>
      </w:r>
      <w:r w:rsidRPr="004B2678">
        <w:rPr>
          <w:rFonts w:asciiTheme="minorHAnsi" w:hAnsiTheme="minorHAnsi" w:cstheme="minorHAnsi"/>
          <w:szCs w:val="24"/>
        </w:rPr>
        <w:t xml:space="preserve"> şekilde özetlenmiştir.</w:t>
      </w:r>
    </w:p>
    <w:p w14:paraId="0F5A4FB3" w14:textId="77777777" w:rsidR="005E2F63" w:rsidRPr="004B2678" w:rsidRDefault="005E2F63" w:rsidP="005E2F63">
      <w:pPr>
        <w:autoSpaceDE w:val="0"/>
        <w:autoSpaceDN w:val="0"/>
        <w:adjustRightInd w:val="0"/>
        <w:spacing w:before="240" w:after="0" w:line="240" w:lineRule="auto"/>
        <w:contextualSpacing/>
        <w:jc w:val="both"/>
        <w:rPr>
          <w:rFonts w:asciiTheme="minorHAnsi" w:hAnsiTheme="minorHAnsi" w:cstheme="minorHAnsi"/>
          <w:szCs w:val="24"/>
        </w:rPr>
      </w:pPr>
    </w:p>
    <w:p w14:paraId="74A23AEF" w14:textId="2927D6D5" w:rsidR="00E234FE" w:rsidRPr="004B2678" w:rsidRDefault="00E234FE" w:rsidP="00572F3F">
      <w:pPr>
        <w:rPr>
          <w:rFonts w:asciiTheme="minorHAnsi" w:hAnsiTheme="minorHAnsi" w:cstheme="minorHAnsi"/>
          <w:szCs w:val="24"/>
        </w:rPr>
      </w:pPr>
      <w:r w:rsidRPr="004B2678">
        <w:rPr>
          <w:rFonts w:asciiTheme="minorHAnsi" w:hAnsiTheme="minorHAnsi" w:cstheme="minorHAnsi"/>
          <w:noProof/>
          <w:szCs w:val="24"/>
        </w:rPr>
        <mc:AlternateContent>
          <mc:Choice Requires="wpg">
            <w:drawing>
              <wp:anchor distT="0" distB="0" distL="114300" distR="114300" simplePos="0" relativeHeight="251658752" behindDoc="0" locked="0" layoutInCell="1" allowOverlap="1" wp14:anchorId="78696CBC" wp14:editId="7AB914CD">
                <wp:simplePos x="0" y="0"/>
                <wp:positionH relativeFrom="column">
                  <wp:posOffset>-1905</wp:posOffset>
                </wp:positionH>
                <wp:positionV relativeFrom="paragraph">
                  <wp:posOffset>130810</wp:posOffset>
                </wp:positionV>
                <wp:extent cx="4572000" cy="4761865"/>
                <wp:effectExtent l="0" t="0" r="0" b="635"/>
                <wp:wrapSquare wrapText="bothSides"/>
                <wp:docPr id="206762919" name="Grup 1"/>
                <wp:cNvGraphicFramePr/>
                <a:graphic xmlns:a="http://schemas.openxmlformats.org/drawingml/2006/main">
                  <a:graphicData uri="http://schemas.microsoft.com/office/word/2010/wordprocessingGroup">
                    <wpg:wgp>
                      <wpg:cNvGrpSpPr/>
                      <wpg:grpSpPr>
                        <a:xfrm>
                          <a:off x="0" y="0"/>
                          <a:ext cx="4572000" cy="4761865"/>
                          <a:chOff x="0" y="0"/>
                          <a:chExt cx="4618355" cy="4811332"/>
                        </a:xfrm>
                      </wpg:grpSpPr>
                      <pic:pic xmlns:pic="http://schemas.openxmlformats.org/drawingml/2006/picture">
                        <pic:nvPicPr>
                          <pic:cNvPr id="5" name="Resim 5" descr="metin, daire, kompakt disk, tasarım içeren bir resim&#10;&#10;Açıklama otomatik olarak oluşturuldu"/>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18355" cy="4206240"/>
                          </a:xfrm>
                          <a:prstGeom prst="rect">
                            <a:avLst/>
                          </a:prstGeom>
                        </pic:spPr>
                      </pic:pic>
                      <wps:wsp>
                        <wps:cNvPr id="1300532888" name="Metin Kutusu 1"/>
                        <wps:cNvSpPr txBox="1"/>
                        <wps:spPr>
                          <a:xfrm>
                            <a:off x="1201402" y="4554763"/>
                            <a:ext cx="2202180" cy="256569"/>
                          </a:xfrm>
                          <a:prstGeom prst="rect">
                            <a:avLst/>
                          </a:prstGeom>
                          <a:solidFill>
                            <a:prstClr val="white"/>
                          </a:solidFill>
                          <a:ln>
                            <a:noFill/>
                          </a:ln>
                        </wps:spPr>
                        <wps:txbx>
                          <w:txbxContent>
                            <w:p w14:paraId="5E345D0D" w14:textId="0D7054CA" w:rsidR="00DA2F3E" w:rsidRPr="00E82D4B" w:rsidRDefault="00DA2F3E" w:rsidP="00FB6C36">
                              <w:pPr>
                                <w:pStyle w:val="ResimYazs"/>
                                <w:jc w:val="center"/>
                                <w:rPr>
                                  <w:rFonts w:asciiTheme="minorHAnsi" w:hAnsiTheme="minorHAnsi" w:cstheme="minorHAnsi"/>
                                  <w:b w:val="0"/>
                                  <w:i/>
                                  <w:color w:val="000000" w:themeColor="text1"/>
                                  <w:sz w:val="20"/>
                                  <w:szCs w:val="20"/>
                                </w:rPr>
                              </w:pPr>
                              <w:r w:rsidRPr="00E82D4B">
                                <w:rPr>
                                  <w:rFonts w:asciiTheme="minorHAnsi" w:hAnsiTheme="minorHAnsi" w:cstheme="minorHAnsi"/>
                                  <w:b w:val="0"/>
                                  <w:i/>
                                  <w:sz w:val="20"/>
                                  <w:szCs w:val="20"/>
                                </w:rPr>
                                <w:t>Şekil 2. İzleme ve Değerlendirme Süreci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696CBC" id="Grup 1" o:spid="_x0000_s1027" style="position:absolute;margin-left:-.15pt;margin-top:10.3pt;width:5in;height:374.95pt;z-index:251658752;mso-width-relative:margin;mso-height-relative:margin" coordsize="46183,481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s1028" type="#_x0000_t75" alt="metin, daire, kompakt disk, tasarım içeren bir resim&#10;&#10;Açıklama otomatik olarak oluşturuldu" style="position:absolute;width:46183;height:42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">
                  <v:imagedata r:id="rId18" o:title="metin, daire, kompakt disk, tasarım içeren bir resim&#10;&#10;Açıklama otomatik olarak oluşturuldu"/>
                </v:shape>
                <v:shape id="Metin Kutusu 1" o:spid="_x0000_s1029" type="#_x0000_t202" style="position:absolute;left:12014;top:45547;width:22021;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" stroked="f">
                  <v:textbox inset="0,0,0,0">
                    <w:txbxContent>
                      <w:p w14:paraId="5E345D0D" w14:textId="0D7054CA" w:rsidR="00DA2F3E" w:rsidRPr="00E82D4B" w:rsidRDefault="00DA2F3E" w:rsidP="00FB6C36">
                        <w:pPr>
                          <w:pStyle w:val="ResimYazs"/>
                          <w:jc w:val="center"/>
                          <w:rPr>
                            <w:rFonts w:asciiTheme="minorHAnsi" w:hAnsiTheme="minorHAnsi" w:cstheme="minorHAnsi"/>
                            <w:b w:val="0"/>
                            <w:i/>
                            <w:color w:val="000000" w:themeColor="text1"/>
                            <w:sz w:val="20"/>
                            <w:szCs w:val="20"/>
                          </w:rPr>
                        </w:pPr>
                        <w:r w:rsidRPr="00E82D4B">
                          <w:rPr>
                            <w:rFonts w:asciiTheme="minorHAnsi" w:hAnsiTheme="minorHAnsi" w:cstheme="minorHAnsi"/>
                            <w:b w:val="0"/>
                            <w:i/>
                            <w:sz w:val="20"/>
                            <w:szCs w:val="20"/>
                          </w:rPr>
                          <w:t>Şekil 2. İzleme ve Değerlendirme Süreci</w:t>
                        </w:r>
                      </w:p>
                    </w:txbxContent>
                  </v:textbox>
                </v:shape>
                <w10:wrap type="square"/>
              </v:group>
            </w:pict>
          </mc:Fallback>
        </mc:AlternateContent>
      </w:r>
    </w:p>
    <w:p w14:paraId="554CBFF7" w14:textId="57D43B95" w:rsidR="00E234FE" w:rsidRPr="004B2678" w:rsidRDefault="00E234FE" w:rsidP="00572F3F">
      <w:pPr>
        <w:rPr>
          <w:rFonts w:asciiTheme="minorHAnsi" w:hAnsiTheme="minorHAnsi" w:cstheme="minorHAnsi"/>
          <w:szCs w:val="24"/>
        </w:rPr>
      </w:pPr>
    </w:p>
    <w:p w14:paraId="6243E32B" w14:textId="03A1C32B" w:rsidR="00E234FE" w:rsidRPr="004B2678" w:rsidRDefault="00572F3F" w:rsidP="00572F3F">
      <w:pPr>
        <w:rPr>
          <w:rFonts w:asciiTheme="minorHAnsi" w:hAnsiTheme="minorHAnsi" w:cstheme="minorHAnsi"/>
          <w:szCs w:val="24"/>
        </w:rPr>
      </w:pPr>
      <w:r w:rsidRPr="004B2678">
        <w:rPr>
          <w:rFonts w:asciiTheme="minorHAnsi" w:hAnsiTheme="minorHAnsi" w:cstheme="minorHAnsi"/>
          <w:szCs w:val="24"/>
        </w:rPr>
        <w:t xml:space="preserve">Okulumuz Stratejik Planı izleme ve değerlendirme çalışmalarında 5 yıllık Stratejik Planın izlenmesi ve 1 yıllık gelişim planının izlenmesi olarak ikili bir ayrıma gidilecektir. </w:t>
      </w:r>
    </w:p>
    <w:p w14:paraId="0AB150BF" w14:textId="5E118C65" w:rsidR="00572F3F" w:rsidRPr="004B2678" w:rsidRDefault="00572F3F" w:rsidP="00572F3F">
      <w:pPr>
        <w:rPr>
          <w:rFonts w:asciiTheme="minorHAnsi" w:hAnsiTheme="minorHAnsi" w:cstheme="minorHAnsi"/>
          <w:szCs w:val="24"/>
        </w:rPr>
      </w:pPr>
      <w:r w:rsidRPr="004B2678">
        <w:rPr>
          <w:rFonts w:asciiTheme="minorHAnsi" w:hAnsiTheme="minorHAnsi" w:cstheme="minorHAnsi"/>
          <w:szCs w:val="24"/>
        </w:rPr>
        <w:t>Stratejik planın izlenmesinde 6 aylık dönemlerde izleme yapılacak denetim birimleri, il ve ilçe millî eğitim müdürlüğü ve Bakanlık denetim ve kontrollerine hazır halde tutulacaktır.</w:t>
      </w:r>
    </w:p>
    <w:p w14:paraId="4F736E1A" w14:textId="371E4F84" w:rsidR="00572F3F" w:rsidRDefault="00572F3F" w:rsidP="00572F3F">
      <w:pPr>
        <w:rPr>
          <w:rFonts w:asciiTheme="minorHAnsi" w:hAnsiTheme="minorHAnsi" w:cstheme="minorHAnsi"/>
          <w:szCs w:val="24"/>
        </w:rPr>
      </w:pPr>
      <w:r w:rsidRPr="004B2678">
        <w:rPr>
          <w:rFonts w:asciiTheme="minorHAnsi" w:hAnsiTheme="minorHAnsi" w:cstheme="minorHAnsi"/>
          <w:szCs w:val="24"/>
        </w:rPr>
        <w:t>Yıllık planın uygulanmasında yürütme ekipleri ve eylem sorumlularıyla aylık ilerleme toplantıları yapılacaktır. Toplantıda bir önceki ayda yapılanlar ve bir sonraki ayda yapılacaklar görüşülüp karara</w:t>
      </w:r>
      <w:r w:rsidR="005E2F63" w:rsidRPr="004B2678">
        <w:rPr>
          <w:rFonts w:asciiTheme="minorHAnsi" w:hAnsiTheme="minorHAnsi" w:cstheme="minorHAnsi"/>
          <w:szCs w:val="24"/>
        </w:rPr>
        <w:t xml:space="preserve"> </w:t>
      </w:r>
      <w:r w:rsidRPr="004B2678">
        <w:rPr>
          <w:rFonts w:asciiTheme="minorHAnsi" w:hAnsiTheme="minorHAnsi" w:cstheme="minorHAnsi"/>
          <w:szCs w:val="24"/>
        </w:rPr>
        <w:t>bağlanacaktır</w:t>
      </w:r>
      <w:r w:rsidR="005E2F63" w:rsidRPr="004B2678">
        <w:rPr>
          <w:rFonts w:asciiTheme="minorHAnsi" w:hAnsiTheme="minorHAnsi" w:cstheme="minorHAnsi"/>
          <w:szCs w:val="24"/>
        </w:rPr>
        <w:t>.</w:t>
      </w:r>
    </w:p>
    <w:p w14:paraId="5B6F2DB7" w14:textId="77777777" w:rsidR="005E4B3C" w:rsidRDefault="005E4B3C" w:rsidP="00572F3F">
      <w:pPr>
        <w:rPr>
          <w:rFonts w:asciiTheme="minorHAnsi" w:hAnsiTheme="minorHAnsi" w:cstheme="minorHAnsi"/>
          <w:szCs w:val="24"/>
        </w:rPr>
      </w:pPr>
    </w:p>
    <w:p w14:paraId="53399F78" w14:textId="77777777" w:rsidR="005E4B3C" w:rsidRDefault="005E4B3C" w:rsidP="00572F3F">
      <w:pPr>
        <w:rPr>
          <w:rFonts w:asciiTheme="minorHAnsi" w:hAnsiTheme="minorHAnsi" w:cstheme="minorHAnsi"/>
          <w:szCs w:val="24"/>
        </w:rPr>
      </w:pPr>
    </w:p>
    <w:p w14:paraId="64A79E33" w14:textId="77777777" w:rsidR="005E4B3C" w:rsidRDefault="005E4B3C" w:rsidP="00572F3F">
      <w:pPr>
        <w:rPr>
          <w:rFonts w:asciiTheme="minorHAnsi" w:hAnsiTheme="minorHAnsi" w:cstheme="minorHAnsi"/>
          <w:szCs w:val="24"/>
        </w:rPr>
      </w:pPr>
    </w:p>
    <w:p w14:paraId="0D6D020B" w14:textId="77777777" w:rsidR="005E4B3C" w:rsidRDefault="005E4B3C" w:rsidP="00572F3F">
      <w:pPr>
        <w:rPr>
          <w:rFonts w:asciiTheme="minorHAnsi" w:hAnsiTheme="minorHAnsi" w:cstheme="minorHAnsi"/>
          <w:szCs w:val="24"/>
        </w:rPr>
      </w:pPr>
    </w:p>
    <w:p w14:paraId="29F4089C" w14:textId="77777777" w:rsidR="005E4B3C" w:rsidRDefault="005E4B3C" w:rsidP="00572F3F">
      <w:pPr>
        <w:rPr>
          <w:rFonts w:asciiTheme="minorHAnsi" w:hAnsiTheme="minorHAnsi" w:cstheme="minorHAnsi"/>
          <w:szCs w:val="24"/>
        </w:rPr>
      </w:pPr>
    </w:p>
    <w:p w14:paraId="673D31BB" w14:textId="593CE62C" w:rsidR="005E4B3C" w:rsidRPr="00BF598F" w:rsidRDefault="005E4B3C" w:rsidP="00C84563">
      <w:pPr>
        <w:keepNext/>
        <w:keepLines/>
        <w:spacing w:before="120" w:after="120" w:line="360" w:lineRule="auto"/>
        <w:outlineLvl w:val="0"/>
        <w:rPr>
          <w:rFonts w:asciiTheme="minorHAnsi" w:hAnsiTheme="minorHAnsi" w:cstheme="minorHAnsi"/>
          <w:b/>
          <w:i/>
          <w:color w:val="000000" w:themeColor="text1"/>
          <w:szCs w:val="20"/>
        </w:rPr>
      </w:pPr>
    </w:p>
    <w:sectPr w:rsidR="005E4B3C" w:rsidRPr="00BF598F" w:rsidSect="00D36A85">
      <w:footerReference w:type="default" r:id="rId19"/>
      <w:footerReference w:type="first" r:id="rId20"/>
      <w:pgSz w:w="16838" w:h="11906" w:orient="landscape"/>
      <w:pgMar w:top="1276" w:right="1417" w:bottom="851"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FEDE2" w14:textId="77777777" w:rsidR="00461C13" w:rsidRPr="0029105E" w:rsidRDefault="00461C13" w:rsidP="00811861">
      <w:pPr>
        <w:spacing w:after="0" w:line="240" w:lineRule="auto"/>
      </w:pPr>
      <w:r w:rsidRPr="0029105E">
        <w:separator/>
      </w:r>
    </w:p>
  </w:endnote>
  <w:endnote w:type="continuationSeparator" w:id="0">
    <w:p w14:paraId="46F55196" w14:textId="77777777" w:rsidR="00461C13" w:rsidRPr="0029105E" w:rsidRDefault="00461C13" w:rsidP="00811861">
      <w:pPr>
        <w:spacing w:after="0" w:line="240" w:lineRule="auto"/>
      </w:pPr>
      <w:r w:rsidRPr="0029105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altName w:val="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ymbolMT">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EndPr/>
    <w:sdtContent>
      <w:p w14:paraId="3273789E" w14:textId="5E1B48AE" w:rsidR="00DA2F3E" w:rsidRPr="0029105E" w:rsidRDefault="00DA2F3E">
        <w:pPr>
          <w:pStyle w:val="Altbilgi"/>
          <w:jc w:val="right"/>
        </w:pPr>
        <w:r w:rsidRPr="0029105E">
          <w:fldChar w:fldCharType="begin"/>
        </w:r>
        <w:r w:rsidRPr="0029105E">
          <w:instrText xml:space="preserve"> PAGE   \* MERGEFORMAT </w:instrText>
        </w:r>
        <w:r w:rsidRPr="0029105E">
          <w:fldChar w:fldCharType="separate"/>
        </w:r>
        <w:r w:rsidR="003602D7">
          <w:rPr>
            <w:noProof/>
          </w:rPr>
          <w:t>65</w:t>
        </w:r>
        <w:r w:rsidRPr="0029105E">
          <w:fldChar w:fldCharType="end"/>
        </w:r>
      </w:p>
    </w:sdtContent>
  </w:sdt>
  <w:p w14:paraId="12E72216" w14:textId="77777777" w:rsidR="00DA2F3E" w:rsidRPr="0029105E" w:rsidRDefault="00DA2F3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2D49D" w14:textId="77777777" w:rsidR="00DA2F3E" w:rsidRPr="0029105E" w:rsidRDefault="00DA2F3E" w:rsidP="006517D8">
    <w:pPr>
      <w:pStyle w:val="Altbilgi"/>
    </w:pPr>
    <w:r w:rsidRPr="0029105E">
      <w:fldChar w:fldCharType="begin"/>
    </w:r>
    <w:r w:rsidRPr="0029105E">
      <w:instrText>PAGE   \* MERGEFORMAT</w:instrText>
    </w:r>
    <w:r w:rsidRPr="0029105E">
      <w:fldChar w:fldCharType="separate"/>
    </w:r>
    <w:r w:rsidRPr="0029105E">
      <w:t>1</w:t>
    </w:r>
    <w:r w:rsidRPr="0029105E">
      <w:fldChar w:fldCharType="end"/>
    </w:r>
  </w:p>
  <w:p w14:paraId="5DB3677F" w14:textId="77777777" w:rsidR="00DA2F3E" w:rsidRPr="0029105E" w:rsidRDefault="00DA2F3E"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A1E51" w14:textId="77777777" w:rsidR="00461C13" w:rsidRPr="0029105E" w:rsidRDefault="00461C13" w:rsidP="00811861">
      <w:pPr>
        <w:spacing w:after="0" w:line="240" w:lineRule="auto"/>
      </w:pPr>
      <w:r w:rsidRPr="0029105E">
        <w:separator/>
      </w:r>
    </w:p>
  </w:footnote>
  <w:footnote w:type="continuationSeparator" w:id="0">
    <w:p w14:paraId="3980E0F3" w14:textId="77777777" w:rsidR="00461C13" w:rsidRPr="0029105E" w:rsidRDefault="00461C13" w:rsidP="00811861">
      <w:pPr>
        <w:spacing w:after="0" w:line="240" w:lineRule="auto"/>
      </w:pPr>
      <w:r w:rsidRPr="0029105E">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232"/>
    <w:multiLevelType w:val="hybridMultilevel"/>
    <w:tmpl w:val="C7F8227E"/>
    <w:lvl w:ilvl="0" w:tplc="8D34A494">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52A87558">
      <w:numFmt w:val="bullet"/>
      <w:lvlText w:val="•"/>
      <w:lvlJc w:val="left"/>
      <w:pPr>
        <w:ind w:left="1055" w:hanging="227"/>
      </w:pPr>
      <w:rPr>
        <w:rFonts w:hint="default"/>
        <w:lang w:val="tr-TR" w:eastAsia="en-US" w:bidi="ar-SA"/>
      </w:rPr>
    </w:lvl>
    <w:lvl w:ilvl="2" w:tplc="56100932">
      <w:numFmt w:val="bullet"/>
      <w:lvlText w:val="•"/>
      <w:lvlJc w:val="left"/>
      <w:pPr>
        <w:ind w:left="1830" w:hanging="227"/>
      </w:pPr>
      <w:rPr>
        <w:rFonts w:hint="default"/>
        <w:lang w:val="tr-TR" w:eastAsia="en-US" w:bidi="ar-SA"/>
      </w:rPr>
    </w:lvl>
    <w:lvl w:ilvl="3" w:tplc="12DE4CBA">
      <w:numFmt w:val="bullet"/>
      <w:lvlText w:val="•"/>
      <w:lvlJc w:val="left"/>
      <w:pPr>
        <w:ind w:left="2605" w:hanging="227"/>
      </w:pPr>
      <w:rPr>
        <w:rFonts w:hint="default"/>
        <w:lang w:val="tr-TR" w:eastAsia="en-US" w:bidi="ar-SA"/>
      </w:rPr>
    </w:lvl>
    <w:lvl w:ilvl="4" w:tplc="E4121D3E">
      <w:numFmt w:val="bullet"/>
      <w:lvlText w:val="•"/>
      <w:lvlJc w:val="left"/>
      <w:pPr>
        <w:ind w:left="3380" w:hanging="227"/>
      </w:pPr>
      <w:rPr>
        <w:rFonts w:hint="default"/>
        <w:lang w:val="tr-TR" w:eastAsia="en-US" w:bidi="ar-SA"/>
      </w:rPr>
    </w:lvl>
    <w:lvl w:ilvl="5" w:tplc="335A7C5C">
      <w:numFmt w:val="bullet"/>
      <w:lvlText w:val="•"/>
      <w:lvlJc w:val="left"/>
      <w:pPr>
        <w:ind w:left="4155" w:hanging="227"/>
      </w:pPr>
      <w:rPr>
        <w:rFonts w:hint="default"/>
        <w:lang w:val="tr-TR" w:eastAsia="en-US" w:bidi="ar-SA"/>
      </w:rPr>
    </w:lvl>
    <w:lvl w:ilvl="6" w:tplc="3798331C">
      <w:numFmt w:val="bullet"/>
      <w:lvlText w:val="•"/>
      <w:lvlJc w:val="left"/>
      <w:pPr>
        <w:ind w:left="4930" w:hanging="227"/>
      </w:pPr>
      <w:rPr>
        <w:rFonts w:hint="default"/>
        <w:lang w:val="tr-TR" w:eastAsia="en-US" w:bidi="ar-SA"/>
      </w:rPr>
    </w:lvl>
    <w:lvl w:ilvl="7" w:tplc="25080CEE">
      <w:numFmt w:val="bullet"/>
      <w:lvlText w:val="•"/>
      <w:lvlJc w:val="left"/>
      <w:pPr>
        <w:ind w:left="5705" w:hanging="227"/>
      </w:pPr>
      <w:rPr>
        <w:rFonts w:hint="default"/>
        <w:lang w:val="tr-TR" w:eastAsia="en-US" w:bidi="ar-SA"/>
      </w:rPr>
    </w:lvl>
    <w:lvl w:ilvl="8" w:tplc="5AC0FC30">
      <w:numFmt w:val="bullet"/>
      <w:lvlText w:val="•"/>
      <w:lvlJc w:val="left"/>
      <w:pPr>
        <w:ind w:left="6480" w:hanging="227"/>
      </w:pPr>
      <w:rPr>
        <w:rFonts w:hint="default"/>
        <w:lang w:val="tr-TR" w:eastAsia="en-US" w:bidi="ar-SA"/>
      </w:rPr>
    </w:lvl>
  </w:abstractNum>
  <w:abstractNum w:abstractNumId="1">
    <w:nsid w:val="097335A3"/>
    <w:multiLevelType w:val="hybridMultilevel"/>
    <w:tmpl w:val="CCC88FE8"/>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2">
    <w:nsid w:val="09BF1D2F"/>
    <w:multiLevelType w:val="hybridMultilevel"/>
    <w:tmpl w:val="93580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E24E7A"/>
    <w:multiLevelType w:val="multilevel"/>
    <w:tmpl w:val="8786B874"/>
    <w:lvl w:ilvl="0">
      <w:start w:val="2"/>
      <w:numFmt w:val="decimal"/>
      <w:lvlText w:val="%1."/>
      <w:lvlJc w:val="left"/>
      <w:pPr>
        <w:ind w:left="1846" w:hanging="377"/>
      </w:pPr>
      <w:rPr>
        <w:rFonts w:ascii="Cambria" w:eastAsia="Cambria" w:hAnsi="Cambria" w:cs="Cambria" w:hint="default"/>
        <w:b/>
        <w:bCs/>
        <w:i w:val="0"/>
        <w:iCs w:val="0"/>
        <w:spacing w:val="0"/>
        <w:w w:val="100"/>
        <w:sz w:val="36"/>
        <w:szCs w:val="36"/>
        <w:lang w:val="tr-TR" w:eastAsia="en-US" w:bidi="ar-SA"/>
      </w:rPr>
    </w:lvl>
    <w:lvl w:ilvl="1">
      <w:start w:val="1"/>
      <w:numFmt w:val="decimal"/>
      <w:lvlText w:val="%1.%2."/>
      <w:lvlJc w:val="left"/>
      <w:pPr>
        <w:ind w:left="1678"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4">
    <w:nsid w:val="10680946"/>
    <w:multiLevelType w:val="hybridMultilevel"/>
    <w:tmpl w:val="E3EC52FC"/>
    <w:lvl w:ilvl="0" w:tplc="0494FB30">
      <w:numFmt w:val="bullet"/>
      <w:lvlText w:val=""/>
      <w:lvlJc w:val="left"/>
      <w:pPr>
        <w:ind w:left="292" w:hanging="284"/>
      </w:pPr>
      <w:rPr>
        <w:rFonts w:ascii="Wingdings 2" w:eastAsia="Wingdings 2" w:hAnsi="Wingdings 2" w:cs="Wingdings 2" w:hint="default"/>
        <w:b w:val="0"/>
        <w:bCs w:val="0"/>
        <w:i w:val="0"/>
        <w:iCs w:val="0"/>
        <w:spacing w:val="0"/>
        <w:w w:val="99"/>
        <w:sz w:val="20"/>
        <w:szCs w:val="20"/>
        <w:lang w:val="tr-TR" w:eastAsia="en-US" w:bidi="ar-SA"/>
      </w:rPr>
    </w:lvl>
    <w:lvl w:ilvl="1" w:tplc="E8B61D8E">
      <w:numFmt w:val="bullet"/>
      <w:lvlText w:val="•"/>
      <w:lvlJc w:val="left"/>
      <w:pPr>
        <w:ind w:left="1189" w:hanging="284"/>
      </w:pPr>
      <w:rPr>
        <w:rFonts w:hint="default"/>
        <w:lang w:val="tr-TR" w:eastAsia="en-US" w:bidi="ar-SA"/>
      </w:rPr>
    </w:lvl>
    <w:lvl w:ilvl="2" w:tplc="273CB528">
      <w:numFmt w:val="bullet"/>
      <w:lvlText w:val="•"/>
      <w:lvlJc w:val="left"/>
      <w:pPr>
        <w:ind w:left="2078" w:hanging="284"/>
      </w:pPr>
      <w:rPr>
        <w:rFonts w:hint="default"/>
        <w:lang w:val="tr-TR" w:eastAsia="en-US" w:bidi="ar-SA"/>
      </w:rPr>
    </w:lvl>
    <w:lvl w:ilvl="3" w:tplc="7632E910">
      <w:numFmt w:val="bullet"/>
      <w:lvlText w:val="•"/>
      <w:lvlJc w:val="left"/>
      <w:pPr>
        <w:ind w:left="2968" w:hanging="284"/>
      </w:pPr>
      <w:rPr>
        <w:rFonts w:hint="default"/>
        <w:lang w:val="tr-TR" w:eastAsia="en-US" w:bidi="ar-SA"/>
      </w:rPr>
    </w:lvl>
    <w:lvl w:ilvl="4" w:tplc="885CB9CE">
      <w:numFmt w:val="bullet"/>
      <w:lvlText w:val="•"/>
      <w:lvlJc w:val="left"/>
      <w:pPr>
        <w:ind w:left="3857" w:hanging="284"/>
      </w:pPr>
      <w:rPr>
        <w:rFonts w:hint="default"/>
        <w:lang w:val="tr-TR" w:eastAsia="en-US" w:bidi="ar-SA"/>
      </w:rPr>
    </w:lvl>
    <w:lvl w:ilvl="5" w:tplc="BFB05B54">
      <w:numFmt w:val="bullet"/>
      <w:lvlText w:val="•"/>
      <w:lvlJc w:val="left"/>
      <w:pPr>
        <w:ind w:left="4747" w:hanging="284"/>
      </w:pPr>
      <w:rPr>
        <w:rFonts w:hint="default"/>
        <w:lang w:val="tr-TR" w:eastAsia="en-US" w:bidi="ar-SA"/>
      </w:rPr>
    </w:lvl>
    <w:lvl w:ilvl="6" w:tplc="414A298C">
      <w:numFmt w:val="bullet"/>
      <w:lvlText w:val="•"/>
      <w:lvlJc w:val="left"/>
      <w:pPr>
        <w:ind w:left="5636" w:hanging="284"/>
      </w:pPr>
      <w:rPr>
        <w:rFonts w:hint="default"/>
        <w:lang w:val="tr-TR" w:eastAsia="en-US" w:bidi="ar-SA"/>
      </w:rPr>
    </w:lvl>
    <w:lvl w:ilvl="7" w:tplc="5F3631EC">
      <w:numFmt w:val="bullet"/>
      <w:lvlText w:val="•"/>
      <w:lvlJc w:val="left"/>
      <w:pPr>
        <w:ind w:left="6525" w:hanging="284"/>
      </w:pPr>
      <w:rPr>
        <w:rFonts w:hint="default"/>
        <w:lang w:val="tr-TR" w:eastAsia="en-US" w:bidi="ar-SA"/>
      </w:rPr>
    </w:lvl>
    <w:lvl w:ilvl="8" w:tplc="B6AEE1E6">
      <w:numFmt w:val="bullet"/>
      <w:lvlText w:val="•"/>
      <w:lvlJc w:val="left"/>
      <w:pPr>
        <w:ind w:left="7415" w:hanging="284"/>
      </w:pPr>
      <w:rPr>
        <w:rFonts w:hint="default"/>
        <w:lang w:val="tr-TR" w:eastAsia="en-US" w:bidi="ar-SA"/>
      </w:rPr>
    </w:lvl>
  </w:abstractNum>
  <w:abstractNum w:abstractNumId="5">
    <w:nsid w:val="1208764C"/>
    <w:multiLevelType w:val="hybridMultilevel"/>
    <w:tmpl w:val="13AE45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B733FF"/>
    <w:multiLevelType w:val="hybridMultilevel"/>
    <w:tmpl w:val="19B45C36"/>
    <w:lvl w:ilvl="0" w:tplc="1A989A6A">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64DCCE28">
      <w:numFmt w:val="bullet"/>
      <w:lvlText w:val="•"/>
      <w:lvlJc w:val="left"/>
      <w:pPr>
        <w:ind w:left="959" w:hanging="227"/>
      </w:pPr>
      <w:rPr>
        <w:rFonts w:hint="default"/>
        <w:lang w:val="tr-TR" w:eastAsia="en-US" w:bidi="ar-SA"/>
      </w:rPr>
    </w:lvl>
    <w:lvl w:ilvl="2" w:tplc="4A18060A">
      <w:numFmt w:val="bullet"/>
      <w:lvlText w:val="•"/>
      <w:lvlJc w:val="left"/>
      <w:pPr>
        <w:ind w:left="1639" w:hanging="227"/>
      </w:pPr>
      <w:rPr>
        <w:rFonts w:hint="default"/>
        <w:lang w:val="tr-TR" w:eastAsia="en-US" w:bidi="ar-SA"/>
      </w:rPr>
    </w:lvl>
    <w:lvl w:ilvl="3" w:tplc="21F054FE">
      <w:numFmt w:val="bullet"/>
      <w:lvlText w:val="•"/>
      <w:lvlJc w:val="left"/>
      <w:pPr>
        <w:ind w:left="2319" w:hanging="227"/>
      </w:pPr>
      <w:rPr>
        <w:rFonts w:hint="default"/>
        <w:lang w:val="tr-TR" w:eastAsia="en-US" w:bidi="ar-SA"/>
      </w:rPr>
    </w:lvl>
    <w:lvl w:ilvl="4" w:tplc="E940BC96">
      <w:numFmt w:val="bullet"/>
      <w:lvlText w:val="•"/>
      <w:lvlJc w:val="left"/>
      <w:pPr>
        <w:ind w:left="2998" w:hanging="227"/>
      </w:pPr>
      <w:rPr>
        <w:rFonts w:hint="default"/>
        <w:lang w:val="tr-TR" w:eastAsia="en-US" w:bidi="ar-SA"/>
      </w:rPr>
    </w:lvl>
    <w:lvl w:ilvl="5" w:tplc="610A44EC">
      <w:numFmt w:val="bullet"/>
      <w:lvlText w:val="•"/>
      <w:lvlJc w:val="left"/>
      <w:pPr>
        <w:ind w:left="3678" w:hanging="227"/>
      </w:pPr>
      <w:rPr>
        <w:rFonts w:hint="default"/>
        <w:lang w:val="tr-TR" w:eastAsia="en-US" w:bidi="ar-SA"/>
      </w:rPr>
    </w:lvl>
    <w:lvl w:ilvl="6" w:tplc="791A4316">
      <w:numFmt w:val="bullet"/>
      <w:lvlText w:val="•"/>
      <w:lvlJc w:val="left"/>
      <w:pPr>
        <w:ind w:left="4358" w:hanging="227"/>
      </w:pPr>
      <w:rPr>
        <w:rFonts w:hint="default"/>
        <w:lang w:val="tr-TR" w:eastAsia="en-US" w:bidi="ar-SA"/>
      </w:rPr>
    </w:lvl>
    <w:lvl w:ilvl="7" w:tplc="2D7087DE">
      <w:numFmt w:val="bullet"/>
      <w:lvlText w:val="•"/>
      <w:lvlJc w:val="left"/>
      <w:pPr>
        <w:ind w:left="5037" w:hanging="227"/>
      </w:pPr>
      <w:rPr>
        <w:rFonts w:hint="default"/>
        <w:lang w:val="tr-TR" w:eastAsia="en-US" w:bidi="ar-SA"/>
      </w:rPr>
    </w:lvl>
    <w:lvl w:ilvl="8" w:tplc="E0B86F3C">
      <w:numFmt w:val="bullet"/>
      <w:lvlText w:val="•"/>
      <w:lvlJc w:val="left"/>
      <w:pPr>
        <w:ind w:left="5717" w:hanging="227"/>
      </w:pPr>
      <w:rPr>
        <w:rFonts w:hint="default"/>
        <w:lang w:val="tr-TR" w:eastAsia="en-US" w:bidi="ar-SA"/>
      </w:rPr>
    </w:lvl>
  </w:abstractNum>
  <w:abstractNum w:abstractNumId="7">
    <w:nsid w:val="15B56E1E"/>
    <w:multiLevelType w:val="hybridMultilevel"/>
    <w:tmpl w:val="82B0FA3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362323"/>
    <w:multiLevelType w:val="hybridMultilevel"/>
    <w:tmpl w:val="6478E86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E0A19B7"/>
    <w:multiLevelType w:val="hybridMultilevel"/>
    <w:tmpl w:val="626AEC7E"/>
    <w:lvl w:ilvl="0" w:tplc="FFFFFFFF">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A17B70"/>
    <w:multiLevelType w:val="hybridMultilevel"/>
    <w:tmpl w:val="7166F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BC55B8A"/>
    <w:multiLevelType w:val="multilevel"/>
    <w:tmpl w:val="DAC8DB50"/>
    <w:lvl w:ilvl="0">
      <w:start w:val="1"/>
      <w:numFmt w:val="decimal"/>
      <w:lvlText w:val="%1."/>
      <w:lvlJc w:val="left"/>
      <w:pPr>
        <w:ind w:left="1211" w:hanging="360"/>
        <w:jc w:val="right"/>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2562" w:hanging="720"/>
      </w:pPr>
      <w:rPr>
        <w:rFonts w:ascii="Cambria" w:eastAsia="Cambria" w:hAnsi="Cambria" w:cs="Cambria" w:hint="default"/>
        <w:b w:val="0"/>
        <w:bCs w:val="0"/>
        <w:i w:val="0"/>
        <w:iCs w:val="0"/>
        <w:spacing w:val="-1"/>
        <w:w w:val="95"/>
        <w:sz w:val="24"/>
        <w:szCs w:val="24"/>
        <w:lang w:val="tr-TR" w:eastAsia="en-US" w:bidi="ar-SA"/>
      </w:rPr>
    </w:lvl>
    <w:lvl w:ilvl="2">
      <w:start w:val="1"/>
      <w:numFmt w:val="decimal"/>
      <w:lvlText w:val="%1.%2.%3."/>
      <w:lvlJc w:val="left"/>
      <w:pPr>
        <w:ind w:left="2814" w:hanging="548"/>
      </w:pPr>
      <w:rPr>
        <w:rFonts w:ascii="Cambria" w:eastAsia="Cambria" w:hAnsi="Cambria" w:cs="Cambria" w:hint="default"/>
        <w:b w:val="0"/>
        <w:bCs w:val="0"/>
        <w:i w:val="0"/>
        <w:iCs w:val="0"/>
        <w:spacing w:val="-1"/>
        <w:w w:val="100"/>
        <w:sz w:val="22"/>
        <w:szCs w:val="22"/>
        <w:lang w:val="tr-TR" w:eastAsia="en-US" w:bidi="ar-SA"/>
      </w:rPr>
    </w:lvl>
    <w:lvl w:ilvl="3">
      <w:numFmt w:val="bullet"/>
      <w:lvlText w:val="•"/>
      <w:lvlJc w:val="left"/>
      <w:pPr>
        <w:ind w:left="2553" w:hanging="548"/>
      </w:pPr>
      <w:rPr>
        <w:rFonts w:hint="default"/>
        <w:lang w:val="tr-TR" w:eastAsia="en-US" w:bidi="ar-SA"/>
      </w:rPr>
    </w:lvl>
    <w:lvl w:ilvl="4">
      <w:numFmt w:val="bullet"/>
      <w:lvlText w:val="•"/>
      <w:lvlJc w:val="left"/>
      <w:pPr>
        <w:ind w:left="2813" w:hanging="548"/>
      </w:pPr>
      <w:rPr>
        <w:rFonts w:hint="default"/>
        <w:lang w:val="tr-TR" w:eastAsia="en-US" w:bidi="ar-SA"/>
      </w:rPr>
    </w:lvl>
    <w:lvl w:ilvl="5">
      <w:numFmt w:val="bullet"/>
      <w:lvlText w:val="•"/>
      <w:lvlJc w:val="left"/>
      <w:pPr>
        <w:ind w:left="4167" w:hanging="548"/>
      </w:pPr>
      <w:rPr>
        <w:rFonts w:hint="default"/>
        <w:lang w:val="tr-TR" w:eastAsia="en-US" w:bidi="ar-SA"/>
      </w:rPr>
    </w:lvl>
    <w:lvl w:ilvl="6">
      <w:numFmt w:val="bullet"/>
      <w:lvlText w:val="•"/>
      <w:lvlJc w:val="left"/>
      <w:pPr>
        <w:ind w:left="5521" w:hanging="548"/>
      </w:pPr>
      <w:rPr>
        <w:rFonts w:hint="default"/>
        <w:lang w:val="tr-TR" w:eastAsia="en-US" w:bidi="ar-SA"/>
      </w:rPr>
    </w:lvl>
    <w:lvl w:ilvl="7">
      <w:numFmt w:val="bullet"/>
      <w:lvlText w:val="•"/>
      <w:lvlJc w:val="left"/>
      <w:pPr>
        <w:ind w:left="6876" w:hanging="548"/>
      </w:pPr>
      <w:rPr>
        <w:rFonts w:hint="default"/>
        <w:lang w:val="tr-TR" w:eastAsia="en-US" w:bidi="ar-SA"/>
      </w:rPr>
    </w:lvl>
    <w:lvl w:ilvl="8">
      <w:numFmt w:val="bullet"/>
      <w:lvlText w:val="•"/>
      <w:lvlJc w:val="left"/>
      <w:pPr>
        <w:ind w:left="8230" w:hanging="548"/>
      </w:pPr>
      <w:rPr>
        <w:rFonts w:hint="default"/>
        <w:lang w:val="tr-TR" w:eastAsia="en-US" w:bidi="ar-SA"/>
      </w:rPr>
    </w:lvl>
  </w:abstractNum>
  <w:abstractNum w:abstractNumId="12">
    <w:nsid w:val="314B5179"/>
    <w:multiLevelType w:val="hybridMultilevel"/>
    <w:tmpl w:val="2CD0B7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4">
    <w:nsid w:val="31E150AA"/>
    <w:multiLevelType w:val="hybridMultilevel"/>
    <w:tmpl w:val="A52CF0EE"/>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15">
    <w:nsid w:val="31E1518E"/>
    <w:multiLevelType w:val="hybridMultilevel"/>
    <w:tmpl w:val="D74C2B68"/>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16">
    <w:nsid w:val="38F843DB"/>
    <w:multiLevelType w:val="hybridMultilevel"/>
    <w:tmpl w:val="F022DF6C"/>
    <w:lvl w:ilvl="0" w:tplc="F1AC1716">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0F9AD034">
      <w:numFmt w:val="bullet"/>
      <w:lvlText w:val="•"/>
      <w:lvlJc w:val="left"/>
      <w:pPr>
        <w:ind w:left="959" w:hanging="227"/>
      </w:pPr>
      <w:rPr>
        <w:rFonts w:hint="default"/>
        <w:lang w:val="tr-TR" w:eastAsia="en-US" w:bidi="ar-SA"/>
      </w:rPr>
    </w:lvl>
    <w:lvl w:ilvl="2" w:tplc="E712530E">
      <w:numFmt w:val="bullet"/>
      <w:lvlText w:val="•"/>
      <w:lvlJc w:val="left"/>
      <w:pPr>
        <w:ind w:left="1639" w:hanging="227"/>
      </w:pPr>
      <w:rPr>
        <w:rFonts w:hint="default"/>
        <w:lang w:val="tr-TR" w:eastAsia="en-US" w:bidi="ar-SA"/>
      </w:rPr>
    </w:lvl>
    <w:lvl w:ilvl="3" w:tplc="C1602C06">
      <w:numFmt w:val="bullet"/>
      <w:lvlText w:val="•"/>
      <w:lvlJc w:val="left"/>
      <w:pPr>
        <w:ind w:left="2319" w:hanging="227"/>
      </w:pPr>
      <w:rPr>
        <w:rFonts w:hint="default"/>
        <w:lang w:val="tr-TR" w:eastAsia="en-US" w:bidi="ar-SA"/>
      </w:rPr>
    </w:lvl>
    <w:lvl w:ilvl="4" w:tplc="63564AAA">
      <w:numFmt w:val="bullet"/>
      <w:lvlText w:val="•"/>
      <w:lvlJc w:val="left"/>
      <w:pPr>
        <w:ind w:left="2998" w:hanging="227"/>
      </w:pPr>
      <w:rPr>
        <w:rFonts w:hint="default"/>
        <w:lang w:val="tr-TR" w:eastAsia="en-US" w:bidi="ar-SA"/>
      </w:rPr>
    </w:lvl>
    <w:lvl w:ilvl="5" w:tplc="B19C1AE6">
      <w:numFmt w:val="bullet"/>
      <w:lvlText w:val="•"/>
      <w:lvlJc w:val="left"/>
      <w:pPr>
        <w:ind w:left="3678" w:hanging="227"/>
      </w:pPr>
      <w:rPr>
        <w:rFonts w:hint="default"/>
        <w:lang w:val="tr-TR" w:eastAsia="en-US" w:bidi="ar-SA"/>
      </w:rPr>
    </w:lvl>
    <w:lvl w:ilvl="6" w:tplc="407ADB4E">
      <w:numFmt w:val="bullet"/>
      <w:lvlText w:val="•"/>
      <w:lvlJc w:val="left"/>
      <w:pPr>
        <w:ind w:left="4358" w:hanging="227"/>
      </w:pPr>
      <w:rPr>
        <w:rFonts w:hint="default"/>
        <w:lang w:val="tr-TR" w:eastAsia="en-US" w:bidi="ar-SA"/>
      </w:rPr>
    </w:lvl>
    <w:lvl w:ilvl="7" w:tplc="D9AE7C86">
      <w:numFmt w:val="bullet"/>
      <w:lvlText w:val="•"/>
      <w:lvlJc w:val="left"/>
      <w:pPr>
        <w:ind w:left="5037" w:hanging="227"/>
      </w:pPr>
      <w:rPr>
        <w:rFonts w:hint="default"/>
        <w:lang w:val="tr-TR" w:eastAsia="en-US" w:bidi="ar-SA"/>
      </w:rPr>
    </w:lvl>
    <w:lvl w:ilvl="8" w:tplc="B6822A04">
      <w:numFmt w:val="bullet"/>
      <w:lvlText w:val="•"/>
      <w:lvlJc w:val="left"/>
      <w:pPr>
        <w:ind w:left="5717" w:hanging="227"/>
      </w:pPr>
      <w:rPr>
        <w:rFonts w:hint="default"/>
        <w:lang w:val="tr-TR" w:eastAsia="en-US" w:bidi="ar-SA"/>
      </w:rPr>
    </w:lvl>
  </w:abstractNum>
  <w:abstractNum w:abstractNumId="17">
    <w:nsid w:val="399306C8"/>
    <w:multiLevelType w:val="hybridMultilevel"/>
    <w:tmpl w:val="8EA82EE2"/>
    <w:lvl w:ilvl="0" w:tplc="09380D48">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E5A20A04">
      <w:numFmt w:val="bullet"/>
      <w:lvlText w:val="•"/>
      <w:lvlJc w:val="left"/>
      <w:pPr>
        <w:ind w:left="959" w:hanging="227"/>
      </w:pPr>
      <w:rPr>
        <w:rFonts w:hint="default"/>
        <w:lang w:val="tr-TR" w:eastAsia="en-US" w:bidi="ar-SA"/>
      </w:rPr>
    </w:lvl>
    <w:lvl w:ilvl="2" w:tplc="98F0CCB8">
      <w:numFmt w:val="bullet"/>
      <w:lvlText w:val="•"/>
      <w:lvlJc w:val="left"/>
      <w:pPr>
        <w:ind w:left="1639" w:hanging="227"/>
      </w:pPr>
      <w:rPr>
        <w:rFonts w:hint="default"/>
        <w:lang w:val="tr-TR" w:eastAsia="en-US" w:bidi="ar-SA"/>
      </w:rPr>
    </w:lvl>
    <w:lvl w:ilvl="3" w:tplc="6E8C6F1A">
      <w:numFmt w:val="bullet"/>
      <w:lvlText w:val="•"/>
      <w:lvlJc w:val="left"/>
      <w:pPr>
        <w:ind w:left="2319" w:hanging="227"/>
      </w:pPr>
      <w:rPr>
        <w:rFonts w:hint="default"/>
        <w:lang w:val="tr-TR" w:eastAsia="en-US" w:bidi="ar-SA"/>
      </w:rPr>
    </w:lvl>
    <w:lvl w:ilvl="4" w:tplc="BDE6D250">
      <w:numFmt w:val="bullet"/>
      <w:lvlText w:val="•"/>
      <w:lvlJc w:val="left"/>
      <w:pPr>
        <w:ind w:left="2998" w:hanging="227"/>
      </w:pPr>
      <w:rPr>
        <w:rFonts w:hint="default"/>
        <w:lang w:val="tr-TR" w:eastAsia="en-US" w:bidi="ar-SA"/>
      </w:rPr>
    </w:lvl>
    <w:lvl w:ilvl="5" w:tplc="FB7C4DF2">
      <w:numFmt w:val="bullet"/>
      <w:lvlText w:val="•"/>
      <w:lvlJc w:val="left"/>
      <w:pPr>
        <w:ind w:left="3678" w:hanging="227"/>
      </w:pPr>
      <w:rPr>
        <w:rFonts w:hint="default"/>
        <w:lang w:val="tr-TR" w:eastAsia="en-US" w:bidi="ar-SA"/>
      </w:rPr>
    </w:lvl>
    <w:lvl w:ilvl="6" w:tplc="A1C691B8">
      <w:numFmt w:val="bullet"/>
      <w:lvlText w:val="•"/>
      <w:lvlJc w:val="left"/>
      <w:pPr>
        <w:ind w:left="4358" w:hanging="227"/>
      </w:pPr>
      <w:rPr>
        <w:rFonts w:hint="default"/>
        <w:lang w:val="tr-TR" w:eastAsia="en-US" w:bidi="ar-SA"/>
      </w:rPr>
    </w:lvl>
    <w:lvl w:ilvl="7" w:tplc="E09EBCC0">
      <w:numFmt w:val="bullet"/>
      <w:lvlText w:val="•"/>
      <w:lvlJc w:val="left"/>
      <w:pPr>
        <w:ind w:left="5037" w:hanging="227"/>
      </w:pPr>
      <w:rPr>
        <w:rFonts w:hint="default"/>
        <w:lang w:val="tr-TR" w:eastAsia="en-US" w:bidi="ar-SA"/>
      </w:rPr>
    </w:lvl>
    <w:lvl w:ilvl="8" w:tplc="8C86732A">
      <w:numFmt w:val="bullet"/>
      <w:lvlText w:val="•"/>
      <w:lvlJc w:val="left"/>
      <w:pPr>
        <w:ind w:left="5717" w:hanging="227"/>
      </w:pPr>
      <w:rPr>
        <w:rFonts w:hint="default"/>
        <w:lang w:val="tr-TR" w:eastAsia="en-US" w:bidi="ar-SA"/>
      </w:rPr>
    </w:lvl>
  </w:abstractNum>
  <w:abstractNum w:abstractNumId="18">
    <w:nsid w:val="39BD594B"/>
    <w:multiLevelType w:val="hybridMultilevel"/>
    <w:tmpl w:val="D10C3B74"/>
    <w:lvl w:ilvl="0" w:tplc="FFFFFFFF">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C5F428A"/>
    <w:multiLevelType w:val="hybridMultilevel"/>
    <w:tmpl w:val="B17A04FA"/>
    <w:lvl w:ilvl="0" w:tplc="2C80A916">
      <w:numFmt w:val="bullet"/>
      <w:lvlText w:val=""/>
      <w:lvlJc w:val="left"/>
      <w:pPr>
        <w:ind w:left="290" w:hanging="284"/>
      </w:pPr>
      <w:rPr>
        <w:rFonts w:ascii="Wingdings 2" w:eastAsia="Wingdings 2" w:hAnsi="Wingdings 2" w:cs="Wingdings 2" w:hint="default"/>
        <w:b w:val="0"/>
        <w:bCs w:val="0"/>
        <w:i w:val="0"/>
        <w:iCs w:val="0"/>
        <w:spacing w:val="0"/>
        <w:w w:val="99"/>
        <w:sz w:val="20"/>
        <w:szCs w:val="20"/>
        <w:lang w:val="tr-TR" w:eastAsia="en-US" w:bidi="ar-SA"/>
      </w:rPr>
    </w:lvl>
    <w:lvl w:ilvl="1" w:tplc="1B6EA6B6">
      <w:numFmt w:val="bullet"/>
      <w:lvlText w:val="•"/>
      <w:lvlJc w:val="left"/>
      <w:pPr>
        <w:ind w:left="650" w:hanging="284"/>
      </w:pPr>
      <w:rPr>
        <w:rFonts w:hint="default"/>
        <w:lang w:val="tr-TR" w:eastAsia="en-US" w:bidi="ar-SA"/>
      </w:rPr>
    </w:lvl>
    <w:lvl w:ilvl="2" w:tplc="2FBC92C2">
      <w:numFmt w:val="bullet"/>
      <w:lvlText w:val="•"/>
      <w:lvlJc w:val="left"/>
      <w:pPr>
        <w:ind w:left="1001" w:hanging="284"/>
      </w:pPr>
      <w:rPr>
        <w:rFonts w:hint="default"/>
        <w:lang w:val="tr-TR" w:eastAsia="en-US" w:bidi="ar-SA"/>
      </w:rPr>
    </w:lvl>
    <w:lvl w:ilvl="3" w:tplc="A870418C">
      <w:numFmt w:val="bullet"/>
      <w:lvlText w:val="•"/>
      <w:lvlJc w:val="left"/>
      <w:pPr>
        <w:ind w:left="1351" w:hanging="284"/>
      </w:pPr>
      <w:rPr>
        <w:rFonts w:hint="default"/>
        <w:lang w:val="tr-TR" w:eastAsia="en-US" w:bidi="ar-SA"/>
      </w:rPr>
    </w:lvl>
    <w:lvl w:ilvl="4" w:tplc="228A6E22">
      <w:numFmt w:val="bullet"/>
      <w:lvlText w:val="•"/>
      <w:lvlJc w:val="left"/>
      <w:pPr>
        <w:ind w:left="1702" w:hanging="284"/>
      </w:pPr>
      <w:rPr>
        <w:rFonts w:hint="default"/>
        <w:lang w:val="tr-TR" w:eastAsia="en-US" w:bidi="ar-SA"/>
      </w:rPr>
    </w:lvl>
    <w:lvl w:ilvl="5" w:tplc="9D7073DC">
      <w:numFmt w:val="bullet"/>
      <w:lvlText w:val="•"/>
      <w:lvlJc w:val="left"/>
      <w:pPr>
        <w:ind w:left="2053" w:hanging="284"/>
      </w:pPr>
      <w:rPr>
        <w:rFonts w:hint="default"/>
        <w:lang w:val="tr-TR" w:eastAsia="en-US" w:bidi="ar-SA"/>
      </w:rPr>
    </w:lvl>
    <w:lvl w:ilvl="6" w:tplc="4908203E">
      <w:numFmt w:val="bullet"/>
      <w:lvlText w:val="•"/>
      <w:lvlJc w:val="left"/>
      <w:pPr>
        <w:ind w:left="2403" w:hanging="284"/>
      </w:pPr>
      <w:rPr>
        <w:rFonts w:hint="default"/>
        <w:lang w:val="tr-TR" w:eastAsia="en-US" w:bidi="ar-SA"/>
      </w:rPr>
    </w:lvl>
    <w:lvl w:ilvl="7" w:tplc="4F0CF256">
      <w:numFmt w:val="bullet"/>
      <w:lvlText w:val="•"/>
      <w:lvlJc w:val="left"/>
      <w:pPr>
        <w:ind w:left="2754" w:hanging="284"/>
      </w:pPr>
      <w:rPr>
        <w:rFonts w:hint="default"/>
        <w:lang w:val="tr-TR" w:eastAsia="en-US" w:bidi="ar-SA"/>
      </w:rPr>
    </w:lvl>
    <w:lvl w:ilvl="8" w:tplc="938041B2">
      <w:numFmt w:val="bullet"/>
      <w:lvlText w:val="•"/>
      <w:lvlJc w:val="left"/>
      <w:pPr>
        <w:ind w:left="3104" w:hanging="284"/>
      </w:pPr>
      <w:rPr>
        <w:rFonts w:hint="default"/>
        <w:lang w:val="tr-TR" w:eastAsia="en-US" w:bidi="ar-SA"/>
      </w:rPr>
    </w:lvl>
  </w:abstractNum>
  <w:abstractNum w:abstractNumId="20">
    <w:nsid w:val="3C652E03"/>
    <w:multiLevelType w:val="multilevel"/>
    <w:tmpl w:val="E570BC28"/>
    <w:lvl w:ilvl="0">
      <w:start w:val="1"/>
      <w:numFmt w:val="decimal"/>
      <w:lvlText w:val="%1."/>
      <w:lvlJc w:val="left"/>
      <w:pPr>
        <w:ind w:left="107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3CF372FB"/>
    <w:multiLevelType w:val="hybridMultilevel"/>
    <w:tmpl w:val="BA943978"/>
    <w:lvl w:ilvl="0" w:tplc="6834ECDC">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759EBEE0">
      <w:numFmt w:val="bullet"/>
      <w:lvlText w:val="•"/>
      <w:lvlJc w:val="left"/>
      <w:pPr>
        <w:ind w:left="2616" w:hanging="360"/>
      </w:pPr>
      <w:rPr>
        <w:rFonts w:hint="default"/>
        <w:lang w:val="tr-TR" w:eastAsia="en-US" w:bidi="ar-SA"/>
      </w:rPr>
    </w:lvl>
    <w:lvl w:ilvl="2" w:tplc="104200D8">
      <w:numFmt w:val="bullet"/>
      <w:lvlText w:val="•"/>
      <w:lvlJc w:val="left"/>
      <w:pPr>
        <w:ind w:left="3553" w:hanging="360"/>
      </w:pPr>
      <w:rPr>
        <w:rFonts w:hint="default"/>
        <w:lang w:val="tr-TR" w:eastAsia="en-US" w:bidi="ar-SA"/>
      </w:rPr>
    </w:lvl>
    <w:lvl w:ilvl="3" w:tplc="B49C74E0">
      <w:numFmt w:val="bullet"/>
      <w:lvlText w:val="•"/>
      <w:lvlJc w:val="left"/>
      <w:pPr>
        <w:ind w:left="4489" w:hanging="360"/>
      </w:pPr>
      <w:rPr>
        <w:rFonts w:hint="default"/>
        <w:lang w:val="tr-TR" w:eastAsia="en-US" w:bidi="ar-SA"/>
      </w:rPr>
    </w:lvl>
    <w:lvl w:ilvl="4" w:tplc="5982347A">
      <w:numFmt w:val="bullet"/>
      <w:lvlText w:val="•"/>
      <w:lvlJc w:val="left"/>
      <w:pPr>
        <w:ind w:left="5426" w:hanging="360"/>
      </w:pPr>
      <w:rPr>
        <w:rFonts w:hint="default"/>
        <w:lang w:val="tr-TR" w:eastAsia="en-US" w:bidi="ar-SA"/>
      </w:rPr>
    </w:lvl>
    <w:lvl w:ilvl="5" w:tplc="BB2639AE">
      <w:numFmt w:val="bullet"/>
      <w:lvlText w:val="•"/>
      <w:lvlJc w:val="left"/>
      <w:pPr>
        <w:ind w:left="6363" w:hanging="360"/>
      </w:pPr>
      <w:rPr>
        <w:rFonts w:hint="default"/>
        <w:lang w:val="tr-TR" w:eastAsia="en-US" w:bidi="ar-SA"/>
      </w:rPr>
    </w:lvl>
    <w:lvl w:ilvl="6" w:tplc="2598AF2C">
      <w:numFmt w:val="bullet"/>
      <w:lvlText w:val="•"/>
      <w:lvlJc w:val="left"/>
      <w:pPr>
        <w:ind w:left="7299" w:hanging="360"/>
      </w:pPr>
      <w:rPr>
        <w:rFonts w:hint="default"/>
        <w:lang w:val="tr-TR" w:eastAsia="en-US" w:bidi="ar-SA"/>
      </w:rPr>
    </w:lvl>
    <w:lvl w:ilvl="7" w:tplc="A24009EA">
      <w:numFmt w:val="bullet"/>
      <w:lvlText w:val="•"/>
      <w:lvlJc w:val="left"/>
      <w:pPr>
        <w:ind w:left="8236" w:hanging="360"/>
      </w:pPr>
      <w:rPr>
        <w:rFonts w:hint="default"/>
        <w:lang w:val="tr-TR" w:eastAsia="en-US" w:bidi="ar-SA"/>
      </w:rPr>
    </w:lvl>
    <w:lvl w:ilvl="8" w:tplc="BB9240B2">
      <w:numFmt w:val="bullet"/>
      <w:lvlText w:val="•"/>
      <w:lvlJc w:val="left"/>
      <w:pPr>
        <w:ind w:left="9173" w:hanging="360"/>
      </w:pPr>
      <w:rPr>
        <w:rFonts w:hint="default"/>
        <w:lang w:val="tr-TR" w:eastAsia="en-US" w:bidi="ar-SA"/>
      </w:rPr>
    </w:lvl>
  </w:abstractNum>
  <w:abstractNum w:abstractNumId="22">
    <w:nsid w:val="3E29714D"/>
    <w:multiLevelType w:val="hybridMultilevel"/>
    <w:tmpl w:val="E4A2B69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436E0C5C"/>
    <w:multiLevelType w:val="hybridMultilevel"/>
    <w:tmpl w:val="B05645E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4936B88"/>
    <w:multiLevelType w:val="hybridMultilevel"/>
    <w:tmpl w:val="3422682C"/>
    <w:lvl w:ilvl="0" w:tplc="C81453D8">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02D01ED4">
      <w:numFmt w:val="bullet"/>
      <w:lvlText w:val="•"/>
      <w:lvlJc w:val="left"/>
      <w:pPr>
        <w:ind w:left="903" w:hanging="227"/>
      </w:pPr>
      <w:rPr>
        <w:rFonts w:hint="default"/>
        <w:lang w:val="tr-TR" w:eastAsia="en-US" w:bidi="ar-SA"/>
      </w:rPr>
    </w:lvl>
    <w:lvl w:ilvl="2" w:tplc="0C7E7C3C">
      <w:numFmt w:val="bullet"/>
      <w:lvlText w:val="•"/>
      <w:lvlJc w:val="left"/>
      <w:pPr>
        <w:ind w:left="1526" w:hanging="227"/>
      </w:pPr>
      <w:rPr>
        <w:rFonts w:hint="default"/>
        <w:lang w:val="tr-TR" w:eastAsia="en-US" w:bidi="ar-SA"/>
      </w:rPr>
    </w:lvl>
    <w:lvl w:ilvl="3" w:tplc="828A604C">
      <w:numFmt w:val="bullet"/>
      <w:lvlText w:val="•"/>
      <w:lvlJc w:val="left"/>
      <w:pPr>
        <w:ind w:left="2149" w:hanging="227"/>
      </w:pPr>
      <w:rPr>
        <w:rFonts w:hint="default"/>
        <w:lang w:val="tr-TR" w:eastAsia="en-US" w:bidi="ar-SA"/>
      </w:rPr>
    </w:lvl>
    <w:lvl w:ilvl="4" w:tplc="DF4637EE">
      <w:numFmt w:val="bullet"/>
      <w:lvlText w:val="•"/>
      <w:lvlJc w:val="left"/>
      <w:pPr>
        <w:ind w:left="2772" w:hanging="227"/>
      </w:pPr>
      <w:rPr>
        <w:rFonts w:hint="default"/>
        <w:lang w:val="tr-TR" w:eastAsia="en-US" w:bidi="ar-SA"/>
      </w:rPr>
    </w:lvl>
    <w:lvl w:ilvl="5" w:tplc="EFB81892">
      <w:numFmt w:val="bullet"/>
      <w:lvlText w:val="•"/>
      <w:lvlJc w:val="left"/>
      <w:pPr>
        <w:ind w:left="3395" w:hanging="227"/>
      </w:pPr>
      <w:rPr>
        <w:rFonts w:hint="default"/>
        <w:lang w:val="tr-TR" w:eastAsia="en-US" w:bidi="ar-SA"/>
      </w:rPr>
    </w:lvl>
    <w:lvl w:ilvl="6" w:tplc="0804FB30">
      <w:numFmt w:val="bullet"/>
      <w:lvlText w:val="•"/>
      <w:lvlJc w:val="left"/>
      <w:pPr>
        <w:ind w:left="4018" w:hanging="227"/>
      </w:pPr>
      <w:rPr>
        <w:rFonts w:hint="default"/>
        <w:lang w:val="tr-TR" w:eastAsia="en-US" w:bidi="ar-SA"/>
      </w:rPr>
    </w:lvl>
    <w:lvl w:ilvl="7" w:tplc="FDC055F8">
      <w:numFmt w:val="bullet"/>
      <w:lvlText w:val="•"/>
      <w:lvlJc w:val="left"/>
      <w:pPr>
        <w:ind w:left="4641" w:hanging="227"/>
      </w:pPr>
      <w:rPr>
        <w:rFonts w:hint="default"/>
        <w:lang w:val="tr-TR" w:eastAsia="en-US" w:bidi="ar-SA"/>
      </w:rPr>
    </w:lvl>
    <w:lvl w:ilvl="8" w:tplc="9CD289A0">
      <w:numFmt w:val="bullet"/>
      <w:lvlText w:val="•"/>
      <w:lvlJc w:val="left"/>
      <w:pPr>
        <w:ind w:left="5264" w:hanging="227"/>
      </w:pPr>
      <w:rPr>
        <w:rFonts w:hint="default"/>
        <w:lang w:val="tr-TR" w:eastAsia="en-US" w:bidi="ar-SA"/>
      </w:rPr>
    </w:lvl>
  </w:abstractNum>
  <w:abstractNum w:abstractNumId="25">
    <w:nsid w:val="472B7D92"/>
    <w:multiLevelType w:val="hybridMultilevel"/>
    <w:tmpl w:val="37807664"/>
    <w:lvl w:ilvl="0" w:tplc="ED6E4422">
      <w:start w:val="1"/>
      <w:numFmt w:val="bullet"/>
      <w:lvlText w:val=""/>
      <w:lvlJc w:val="left"/>
      <w:pPr>
        <w:ind w:left="720" w:hanging="360"/>
      </w:pPr>
      <w:rPr>
        <w:rFonts w:ascii="Symbol" w:hAnsi="Symbol" w:hint="default"/>
      </w:rPr>
    </w:lvl>
    <w:lvl w:ilvl="1" w:tplc="4A448F3A" w:tentative="1">
      <w:start w:val="1"/>
      <w:numFmt w:val="bullet"/>
      <w:lvlText w:val="o"/>
      <w:lvlJc w:val="left"/>
      <w:pPr>
        <w:ind w:left="1440" w:hanging="360"/>
      </w:pPr>
      <w:rPr>
        <w:rFonts w:ascii="Courier New" w:hAnsi="Courier New" w:cs="Courier New" w:hint="default"/>
      </w:rPr>
    </w:lvl>
    <w:lvl w:ilvl="2" w:tplc="34AC0D18" w:tentative="1">
      <w:start w:val="1"/>
      <w:numFmt w:val="bullet"/>
      <w:lvlText w:val=""/>
      <w:lvlJc w:val="left"/>
      <w:pPr>
        <w:ind w:left="2160" w:hanging="360"/>
      </w:pPr>
      <w:rPr>
        <w:rFonts w:ascii="Wingdings" w:hAnsi="Wingdings" w:hint="default"/>
      </w:rPr>
    </w:lvl>
    <w:lvl w:ilvl="3" w:tplc="CF4E5D48" w:tentative="1">
      <w:start w:val="1"/>
      <w:numFmt w:val="bullet"/>
      <w:lvlText w:val=""/>
      <w:lvlJc w:val="left"/>
      <w:pPr>
        <w:ind w:left="2880" w:hanging="360"/>
      </w:pPr>
      <w:rPr>
        <w:rFonts w:ascii="Symbol" w:hAnsi="Symbol" w:hint="default"/>
      </w:rPr>
    </w:lvl>
    <w:lvl w:ilvl="4" w:tplc="2794BACC" w:tentative="1">
      <w:start w:val="1"/>
      <w:numFmt w:val="bullet"/>
      <w:lvlText w:val="o"/>
      <w:lvlJc w:val="left"/>
      <w:pPr>
        <w:ind w:left="3600" w:hanging="360"/>
      </w:pPr>
      <w:rPr>
        <w:rFonts w:ascii="Courier New" w:hAnsi="Courier New" w:cs="Courier New" w:hint="default"/>
      </w:rPr>
    </w:lvl>
    <w:lvl w:ilvl="5" w:tplc="C826EF42" w:tentative="1">
      <w:start w:val="1"/>
      <w:numFmt w:val="bullet"/>
      <w:lvlText w:val=""/>
      <w:lvlJc w:val="left"/>
      <w:pPr>
        <w:ind w:left="4320" w:hanging="360"/>
      </w:pPr>
      <w:rPr>
        <w:rFonts w:ascii="Wingdings" w:hAnsi="Wingdings" w:hint="default"/>
      </w:rPr>
    </w:lvl>
    <w:lvl w:ilvl="6" w:tplc="743A521C" w:tentative="1">
      <w:start w:val="1"/>
      <w:numFmt w:val="bullet"/>
      <w:lvlText w:val=""/>
      <w:lvlJc w:val="left"/>
      <w:pPr>
        <w:ind w:left="5040" w:hanging="360"/>
      </w:pPr>
      <w:rPr>
        <w:rFonts w:ascii="Symbol" w:hAnsi="Symbol" w:hint="default"/>
      </w:rPr>
    </w:lvl>
    <w:lvl w:ilvl="7" w:tplc="94088368" w:tentative="1">
      <w:start w:val="1"/>
      <w:numFmt w:val="bullet"/>
      <w:lvlText w:val="o"/>
      <w:lvlJc w:val="left"/>
      <w:pPr>
        <w:ind w:left="5760" w:hanging="360"/>
      </w:pPr>
      <w:rPr>
        <w:rFonts w:ascii="Courier New" w:hAnsi="Courier New" w:cs="Courier New" w:hint="default"/>
      </w:rPr>
    </w:lvl>
    <w:lvl w:ilvl="8" w:tplc="95E28FFA" w:tentative="1">
      <w:start w:val="1"/>
      <w:numFmt w:val="bullet"/>
      <w:lvlText w:val=""/>
      <w:lvlJc w:val="left"/>
      <w:pPr>
        <w:ind w:left="6480" w:hanging="360"/>
      </w:pPr>
      <w:rPr>
        <w:rFonts w:ascii="Wingdings" w:hAnsi="Wingdings" w:hint="default"/>
      </w:rPr>
    </w:lvl>
  </w:abstractNum>
  <w:abstractNum w:abstractNumId="26">
    <w:nsid w:val="47432903"/>
    <w:multiLevelType w:val="hybridMultilevel"/>
    <w:tmpl w:val="6C1256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BD15842"/>
    <w:multiLevelType w:val="hybridMultilevel"/>
    <w:tmpl w:val="6C12563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C006700"/>
    <w:multiLevelType w:val="hybridMultilevel"/>
    <w:tmpl w:val="4E268D44"/>
    <w:lvl w:ilvl="0" w:tplc="94B8BF6C">
      <w:start w:val="1"/>
      <w:numFmt w:val="bullet"/>
      <w:lvlText w:val=""/>
      <w:lvlJc w:val="left"/>
      <w:pPr>
        <w:ind w:left="720" w:hanging="360"/>
      </w:pPr>
      <w:rPr>
        <w:rFonts w:ascii="Symbol" w:hAnsi="Symbol" w:hint="default"/>
      </w:rPr>
    </w:lvl>
    <w:lvl w:ilvl="1" w:tplc="49745ACE" w:tentative="1">
      <w:start w:val="1"/>
      <w:numFmt w:val="bullet"/>
      <w:lvlText w:val="o"/>
      <w:lvlJc w:val="left"/>
      <w:pPr>
        <w:ind w:left="1440" w:hanging="360"/>
      </w:pPr>
      <w:rPr>
        <w:rFonts w:ascii="Courier New" w:hAnsi="Courier New" w:cs="Courier New" w:hint="default"/>
      </w:rPr>
    </w:lvl>
    <w:lvl w:ilvl="2" w:tplc="19AAE436" w:tentative="1">
      <w:start w:val="1"/>
      <w:numFmt w:val="bullet"/>
      <w:lvlText w:val=""/>
      <w:lvlJc w:val="left"/>
      <w:pPr>
        <w:ind w:left="2160" w:hanging="360"/>
      </w:pPr>
      <w:rPr>
        <w:rFonts w:ascii="Wingdings" w:hAnsi="Wingdings" w:hint="default"/>
      </w:rPr>
    </w:lvl>
    <w:lvl w:ilvl="3" w:tplc="9258B5E2" w:tentative="1">
      <w:start w:val="1"/>
      <w:numFmt w:val="bullet"/>
      <w:lvlText w:val=""/>
      <w:lvlJc w:val="left"/>
      <w:pPr>
        <w:ind w:left="2880" w:hanging="360"/>
      </w:pPr>
      <w:rPr>
        <w:rFonts w:ascii="Symbol" w:hAnsi="Symbol" w:hint="default"/>
      </w:rPr>
    </w:lvl>
    <w:lvl w:ilvl="4" w:tplc="1F88FCC4" w:tentative="1">
      <w:start w:val="1"/>
      <w:numFmt w:val="bullet"/>
      <w:lvlText w:val="o"/>
      <w:lvlJc w:val="left"/>
      <w:pPr>
        <w:ind w:left="3600" w:hanging="360"/>
      </w:pPr>
      <w:rPr>
        <w:rFonts w:ascii="Courier New" w:hAnsi="Courier New" w:cs="Courier New" w:hint="default"/>
      </w:rPr>
    </w:lvl>
    <w:lvl w:ilvl="5" w:tplc="88B274C4" w:tentative="1">
      <w:start w:val="1"/>
      <w:numFmt w:val="bullet"/>
      <w:lvlText w:val=""/>
      <w:lvlJc w:val="left"/>
      <w:pPr>
        <w:ind w:left="4320" w:hanging="360"/>
      </w:pPr>
      <w:rPr>
        <w:rFonts w:ascii="Wingdings" w:hAnsi="Wingdings" w:hint="default"/>
      </w:rPr>
    </w:lvl>
    <w:lvl w:ilvl="6" w:tplc="16F8AF20" w:tentative="1">
      <w:start w:val="1"/>
      <w:numFmt w:val="bullet"/>
      <w:lvlText w:val=""/>
      <w:lvlJc w:val="left"/>
      <w:pPr>
        <w:ind w:left="5040" w:hanging="360"/>
      </w:pPr>
      <w:rPr>
        <w:rFonts w:ascii="Symbol" w:hAnsi="Symbol" w:hint="default"/>
      </w:rPr>
    </w:lvl>
    <w:lvl w:ilvl="7" w:tplc="DE52A24E" w:tentative="1">
      <w:start w:val="1"/>
      <w:numFmt w:val="bullet"/>
      <w:lvlText w:val="o"/>
      <w:lvlJc w:val="left"/>
      <w:pPr>
        <w:ind w:left="5760" w:hanging="360"/>
      </w:pPr>
      <w:rPr>
        <w:rFonts w:ascii="Courier New" w:hAnsi="Courier New" w:cs="Courier New" w:hint="default"/>
      </w:rPr>
    </w:lvl>
    <w:lvl w:ilvl="8" w:tplc="FED02CBA" w:tentative="1">
      <w:start w:val="1"/>
      <w:numFmt w:val="bullet"/>
      <w:lvlText w:val=""/>
      <w:lvlJc w:val="left"/>
      <w:pPr>
        <w:ind w:left="6480" w:hanging="360"/>
      </w:pPr>
      <w:rPr>
        <w:rFonts w:ascii="Wingdings" w:hAnsi="Wingdings" w:hint="default"/>
      </w:rPr>
    </w:lvl>
  </w:abstractNum>
  <w:abstractNum w:abstractNumId="29">
    <w:nsid w:val="54A32743"/>
    <w:multiLevelType w:val="hybridMultilevel"/>
    <w:tmpl w:val="C616DD06"/>
    <w:lvl w:ilvl="0" w:tplc="BE401164">
      <w:numFmt w:val="bullet"/>
      <w:lvlText w:val=""/>
      <w:lvlJc w:val="left"/>
      <w:pPr>
        <w:ind w:left="292" w:hanging="284"/>
      </w:pPr>
      <w:rPr>
        <w:rFonts w:ascii="Wingdings 2" w:eastAsia="Wingdings 2" w:hAnsi="Wingdings 2" w:cs="Wingdings 2" w:hint="default"/>
        <w:b w:val="0"/>
        <w:bCs w:val="0"/>
        <w:i w:val="0"/>
        <w:iCs w:val="0"/>
        <w:spacing w:val="0"/>
        <w:w w:val="99"/>
        <w:sz w:val="20"/>
        <w:szCs w:val="20"/>
        <w:lang w:val="tr-TR" w:eastAsia="en-US" w:bidi="ar-SA"/>
      </w:rPr>
    </w:lvl>
    <w:lvl w:ilvl="1" w:tplc="A8E2825C">
      <w:numFmt w:val="bullet"/>
      <w:lvlText w:val="•"/>
      <w:lvlJc w:val="left"/>
      <w:pPr>
        <w:ind w:left="806" w:hanging="284"/>
      </w:pPr>
      <w:rPr>
        <w:rFonts w:hint="default"/>
        <w:lang w:val="tr-TR" w:eastAsia="en-US" w:bidi="ar-SA"/>
      </w:rPr>
    </w:lvl>
    <w:lvl w:ilvl="2" w:tplc="69FE9DD4">
      <w:numFmt w:val="bullet"/>
      <w:lvlText w:val="•"/>
      <w:lvlJc w:val="left"/>
      <w:pPr>
        <w:ind w:left="1313" w:hanging="284"/>
      </w:pPr>
      <w:rPr>
        <w:rFonts w:hint="default"/>
        <w:lang w:val="tr-TR" w:eastAsia="en-US" w:bidi="ar-SA"/>
      </w:rPr>
    </w:lvl>
    <w:lvl w:ilvl="3" w:tplc="66263D3C">
      <w:numFmt w:val="bullet"/>
      <w:lvlText w:val="•"/>
      <w:lvlJc w:val="left"/>
      <w:pPr>
        <w:ind w:left="1820" w:hanging="284"/>
      </w:pPr>
      <w:rPr>
        <w:rFonts w:hint="default"/>
        <w:lang w:val="tr-TR" w:eastAsia="en-US" w:bidi="ar-SA"/>
      </w:rPr>
    </w:lvl>
    <w:lvl w:ilvl="4" w:tplc="9DA44B0E">
      <w:numFmt w:val="bullet"/>
      <w:lvlText w:val="•"/>
      <w:lvlJc w:val="left"/>
      <w:pPr>
        <w:ind w:left="2327" w:hanging="284"/>
      </w:pPr>
      <w:rPr>
        <w:rFonts w:hint="default"/>
        <w:lang w:val="tr-TR" w:eastAsia="en-US" w:bidi="ar-SA"/>
      </w:rPr>
    </w:lvl>
    <w:lvl w:ilvl="5" w:tplc="D794E496">
      <w:numFmt w:val="bullet"/>
      <w:lvlText w:val="•"/>
      <w:lvlJc w:val="left"/>
      <w:pPr>
        <w:ind w:left="2834" w:hanging="284"/>
      </w:pPr>
      <w:rPr>
        <w:rFonts w:hint="default"/>
        <w:lang w:val="tr-TR" w:eastAsia="en-US" w:bidi="ar-SA"/>
      </w:rPr>
    </w:lvl>
    <w:lvl w:ilvl="6" w:tplc="F3CA5472">
      <w:numFmt w:val="bullet"/>
      <w:lvlText w:val="•"/>
      <w:lvlJc w:val="left"/>
      <w:pPr>
        <w:ind w:left="3340" w:hanging="284"/>
      </w:pPr>
      <w:rPr>
        <w:rFonts w:hint="default"/>
        <w:lang w:val="tr-TR" w:eastAsia="en-US" w:bidi="ar-SA"/>
      </w:rPr>
    </w:lvl>
    <w:lvl w:ilvl="7" w:tplc="1B560608">
      <w:numFmt w:val="bullet"/>
      <w:lvlText w:val="•"/>
      <w:lvlJc w:val="left"/>
      <w:pPr>
        <w:ind w:left="3847" w:hanging="284"/>
      </w:pPr>
      <w:rPr>
        <w:rFonts w:hint="default"/>
        <w:lang w:val="tr-TR" w:eastAsia="en-US" w:bidi="ar-SA"/>
      </w:rPr>
    </w:lvl>
    <w:lvl w:ilvl="8" w:tplc="DCD8FDF6">
      <w:numFmt w:val="bullet"/>
      <w:lvlText w:val="•"/>
      <w:lvlJc w:val="left"/>
      <w:pPr>
        <w:ind w:left="4354" w:hanging="284"/>
      </w:pPr>
      <w:rPr>
        <w:rFonts w:hint="default"/>
        <w:lang w:val="tr-TR" w:eastAsia="en-US" w:bidi="ar-SA"/>
      </w:rPr>
    </w:lvl>
  </w:abstractNum>
  <w:abstractNum w:abstractNumId="30">
    <w:nsid w:val="57356244"/>
    <w:multiLevelType w:val="hybridMultilevel"/>
    <w:tmpl w:val="2048B5EE"/>
    <w:lvl w:ilvl="0" w:tplc="E6EEDD18">
      <w:start w:val="1"/>
      <w:numFmt w:val="bullet"/>
      <w:lvlText w:val=""/>
      <w:lvlJc w:val="left"/>
      <w:pPr>
        <w:ind w:left="720" w:hanging="360"/>
      </w:pPr>
      <w:rPr>
        <w:rFonts w:ascii="Symbol" w:hAnsi="Symbol" w:hint="default"/>
      </w:rPr>
    </w:lvl>
    <w:lvl w:ilvl="1" w:tplc="95FA08DA" w:tentative="1">
      <w:start w:val="1"/>
      <w:numFmt w:val="bullet"/>
      <w:lvlText w:val="o"/>
      <w:lvlJc w:val="left"/>
      <w:pPr>
        <w:ind w:left="1440" w:hanging="360"/>
      </w:pPr>
      <w:rPr>
        <w:rFonts w:ascii="Courier New" w:hAnsi="Courier New" w:cs="Courier New" w:hint="default"/>
      </w:rPr>
    </w:lvl>
    <w:lvl w:ilvl="2" w:tplc="E92276F0" w:tentative="1">
      <w:start w:val="1"/>
      <w:numFmt w:val="bullet"/>
      <w:lvlText w:val=""/>
      <w:lvlJc w:val="left"/>
      <w:pPr>
        <w:ind w:left="2160" w:hanging="360"/>
      </w:pPr>
      <w:rPr>
        <w:rFonts w:ascii="Wingdings" w:hAnsi="Wingdings" w:hint="default"/>
      </w:rPr>
    </w:lvl>
    <w:lvl w:ilvl="3" w:tplc="4C6E6C7C" w:tentative="1">
      <w:start w:val="1"/>
      <w:numFmt w:val="bullet"/>
      <w:lvlText w:val=""/>
      <w:lvlJc w:val="left"/>
      <w:pPr>
        <w:ind w:left="2880" w:hanging="360"/>
      </w:pPr>
      <w:rPr>
        <w:rFonts w:ascii="Symbol" w:hAnsi="Symbol" w:hint="default"/>
      </w:rPr>
    </w:lvl>
    <w:lvl w:ilvl="4" w:tplc="46C8EBD0" w:tentative="1">
      <w:start w:val="1"/>
      <w:numFmt w:val="bullet"/>
      <w:lvlText w:val="o"/>
      <w:lvlJc w:val="left"/>
      <w:pPr>
        <w:ind w:left="3600" w:hanging="360"/>
      </w:pPr>
      <w:rPr>
        <w:rFonts w:ascii="Courier New" w:hAnsi="Courier New" w:cs="Courier New" w:hint="default"/>
      </w:rPr>
    </w:lvl>
    <w:lvl w:ilvl="5" w:tplc="3B9A0F68" w:tentative="1">
      <w:start w:val="1"/>
      <w:numFmt w:val="bullet"/>
      <w:lvlText w:val=""/>
      <w:lvlJc w:val="left"/>
      <w:pPr>
        <w:ind w:left="4320" w:hanging="360"/>
      </w:pPr>
      <w:rPr>
        <w:rFonts w:ascii="Wingdings" w:hAnsi="Wingdings" w:hint="default"/>
      </w:rPr>
    </w:lvl>
    <w:lvl w:ilvl="6" w:tplc="4B043022" w:tentative="1">
      <w:start w:val="1"/>
      <w:numFmt w:val="bullet"/>
      <w:lvlText w:val=""/>
      <w:lvlJc w:val="left"/>
      <w:pPr>
        <w:ind w:left="5040" w:hanging="360"/>
      </w:pPr>
      <w:rPr>
        <w:rFonts w:ascii="Symbol" w:hAnsi="Symbol" w:hint="default"/>
      </w:rPr>
    </w:lvl>
    <w:lvl w:ilvl="7" w:tplc="D288216E" w:tentative="1">
      <w:start w:val="1"/>
      <w:numFmt w:val="bullet"/>
      <w:lvlText w:val="o"/>
      <w:lvlJc w:val="left"/>
      <w:pPr>
        <w:ind w:left="5760" w:hanging="360"/>
      </w:pPr>
      <w:rPr>
        <w:rFonts w:ascii="Courier New" w:hAnsi="Courier New" w:cs="Courier New" w:hint="default"/>
      </w:rPr>
    </w:lvl>
    <w:lvl w:ilvl="8" w:tplc="FB268E64" w:tentative="1">
      <w:start w:val="1"/>
      <w:numFmt w:val="bullet"/>
      <w:lvlText w:val=""/>
      <w:lvlJc w:val="left"/>
      <w:pPr>
        <w:ind w:left="6480" w:hanging="360"/>
      </w:pPr>
      <w:rPr>
        <w:rFonts w:ascii="Wingdings" w:hAnsi="Wingdings" w:hint="default"/>
      </w:rPr>
    </w:lvl>
  </w:abstractNum>
  <w:abstractNum w:abstractNumId="31">
    <w:nsid w:val="5B713800"/>
    <w:multiLevelType w:val="hybridMultilevel"/>
    <w:tmpl w:val="24647396"/>
    <w:lvl w:ilvl="0" w:tplc="B9AA616A">
      <w:numFmt w:val="bullet"/>
      <w:lvlText w:val=""/>
      <w:lvlJc w:val="left"/>
      <w:pPr>
        <w:ind w:left="352" w:hanging="360"/>
      </w:pPr>
      <w:rPr>
        <w:rFonts w:ascii="Wingdings 2" w:eastAsia="Wingdings 2" w:hAnsi="Wingdings 2" w:cs="Wingdings 2" w:hint="default"/>
        <w:b w:val="0"/>
        <w:bCs w:val="0"/>
        <w:i w:val="0"/>
        <w:iCs w:val="0"/>
        <w:spacing w:val="0"/>
        <w:w w:val="99"/>
        <w:sz w:val="20"/>
        <w:szCs w:val="20"/>
        <w:lang w:val="tr-TR" w:eastAsia="en-US" w:bidi="ar-SA"/>
      </w:rPr>
    </w:lvl>
    <w:lvl w:ilvl="1" w:tplc="77A2F5A2">
      <w:numFmt w:val="bullet"/>
      <w:lvlText w:val="•"/>
      <w:lvlJc w:val="left"/>
      <w:pPr>
        <w:ind w:left="704" w:hanging="360"/>
      </w:pPr>
      <w:rPr>
        <w:rFonts w:hint="default"/>
        <w:lang w:val="tr-TR" w:eastAsia="en-US" w:bidi="ar-SA"/>
      </w:rPr>
    </w:lvl>
    <w:lvl w:ilvl="2" w:tplc="FBD0F446">
      <w:numFmt w:val="bullet"/>
      <w:lvlText w:val="•"/>
      <w:lvlJc w:val="left"/>
      <w:pPr>
        <w:ind w:left="1049" w:hanging="360"/>
      </w:pPr>
      <w:rPr>
        <w:rFonts w:hint="default"/>
        <w:lang w:val="tr-TR" w:eastAsia="en-US" w:bidi="ar-SA"/>
      </w:rPr>
    </w:lvl>
    <w:lvl w:ilvl="3" w:tplc="C7B89274">
      <w:numFmt w:val="bullet"/>
      <w:lvlText w:val="•"/>
      <w:lvlJc w:val="left"/>
      <w:pPr>
        <w:ind w:left="1393" w:hanging="360"/>
      </w:pPr>
      <w:rPr>
        <w:rFonts w:hint="default"/>
        <w:lang w:val="tr-TR" w:eastAsia="en-US" w:bidi="ar-SA"/>
      </w:rPr>
    </w:lvl>
    <w:lvl w:ilvl="4" w:tplc="ECFE934C">
      <w:numFmt w:val="bullet"/>
      <w:lvlText w:val="•"/>
      <w:lvlJc w:val="left"/>
      <w:pPr>
        <w:ind w:left="1738" w:hanging="360"/>
      </w:pPr>
      <w:rPr>
        <w:rFonts w:hint="default"/>
        <w:lang w:val="tr-TR" w:eastAsia="en-US" w:bidi="ar-SA"/>
      </w:rPr>
    </w:lvl>
    <w:lvl w:ilvl="5" w:tplc="32EC0C20">
      <w:numFmt w:val="bullet"/>
      <w:lvlText w:val="•"/>
      <w:lvlJc w:val="left"/>
      <w:pPr>
        <w:ind w:left="2083" w:hanging="360"/>
      </w:pPr>
      <w:rPr>
        <w:rFonts w:hint="default"/>
        <w:lang w:val="tr-TR" w:eastAsia="en-US" w:bidi="ar-SA"/>
      </w:rPr>
    </w:lvl>
    <w:lvl w:ilvl="6" w:tplc="67AE0600">
      <w:numFmt w:val="bullet"/>
      <w:lvlText w:val="•"/>
      <w:lvlJc w:val="left"/>
      <w:pPr>
        <w:ind w:left="2427" w:hanging="360"/>
      </w:pPr>
      <w:rPr>
        <w:rFonts w:hint="default"/>
        <w:lang w:val="tr-TR" w:eastAsia="en-US" w:bidi="ar-SA"/>
      </w:rPr>
    </w:lvl>
    <w:lvl w:ilvl="7" w:tplc="A5DC58AE">
      <w:numFmt w:val="bullet"/>
      <w:lvlText w:val="•"/>
      <w:lvlJc w:val="left"/>
      <w:pPr>
        <w:ind w:left="2772" w:hanging="360"/>
      </w:pPr>
      <w:rPr>
        <w:rFonts w:hint="default"/>
        <w:lang w:val="tr-TR" w:eastAsia="en-US" w:bidi="ar-SA"/>
      </w:rPr>
    </w:lvl>
    <w:lvl w:ilvl="8" w:tplc="5D2E1240">
      <w:numFmt w:val="bullet"/>
      <w:lvlText w:val="•"/>
      <w:lvlJc w:val="left"/>
      <w:pPr>
        <w:ind w:left="3116" w:hanging="360"/>
      </w:pPr>
      <w:rPr>
        <w:rFonts w:hint="default"/>
        <w:lang w:val="tr-TR" w:eastAsia="en-US" w:bidi="ar-SA"/>
      </w:rPr>
    </w:lvl>
  </w:abstractNum>
  <w:abstractNum w:abstractNumId="32">
    <w:nsid w:val="5E1E74E2"/>
    <w:multiLevelType w:val="multilevel"/>
    <w:tmpl w:val="45820CBC"/>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Cambria" w:eastAsia="Cambria" w:hAnsi="Cambria" w:cs="Cambria" w:hint="default"/>
        <w:b/>
        <w:bCs/>
        <w:i w:val="0"/>
        <w:iCs w:val="0"/>
        <w:spacing w:val="-1"/>
        <w:w w:val="97"/>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33">
    <w:nsid w:val="5E342FE8"/>
    <w:multiLevelType w:val="hybridMultilevel"/>
    <w:tmpl w:val="065429E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1D576DD"/>
    <w:multiLevelType w:val="hybridMultilevel"/>
    <w:tmpl w:val="A24A96BA"/>
    <w:lvl w:ilvl="0" w:tplc="D478A850">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AE90487E">
      <w:numFmt w:val="bullet"/>
      <w:lvlText w:val="•"/>
      <w:lvlJc w:val="left"/>
      <w:pPr>
        <w:ind w:left="959" w:hanging="227"/>
      </w:pPr>
      <w:rPr>
        <w:rFonts w:hint="default"/>
        <w:lang w:val="tr-TR" w:eastAsia="en-US" w:bidi="ar-SA"/>
      </w:rPr>
    </w:lvl>
    <w:lvl w:ilvl="2" w:tplc="87F4081A">
      <w:numFmt w:val="bullet"/>
      <w:lvlText w:val="•"/>
      <w:lvlJc w:val="left"/>
      <w:pPr>
        <w:ind w:left="1639" w:hanging="227"/>
      </w:pPr>
      <w:rPr>
        <w:rFonts w:hint="default"/>
        <w:lang w:val="tr-TR" w:eastAsia="en-US" w:bidi="ar-SA"/>
      </w:rPr>
    </w:lvl>
    <w:lvl w:ilvl="3" w:tplc="3BB8549E">
      <w:numFmt w:val="bullet"/>
      <w:lvlText w:val="•"/>
      <w:lvlJc w:val="left"/>
      <w:pPr>
        <w:ind w:left="2319" w:hanging="227"/>
      </w:pPr>
      <w:rPr>
        <w:rFonts w:hint="default"/>
        <w:lang w:val="tr-TR" w:eastAsia="en-US" w:bidi="ar-SA"/>
      </w:rPr>
    </w:lvl>
    <w:lvl w:ilvl="4" w:tplc="C284E46A">
      <w:numFmt w:val="bullet"/>
      <w:lvlText w:val="•"/>
      <w:lvlJc w:val="left"/>
      <w:pPr>
        <w:ind w:left="2998" w:hanging="227"/>
      </w:pPr>
      <w:rPr>
        <w:rFonts w:hint="default"/>
        <w:lang w:val="tr-TR" w:eastAsia="en-US" w:bidi="ar-SA"/>
      </w:rPr>
    </w:lvl>
    <w:lvl w:ilvl="5" w:tplc="49083916">
      <w:numFmt w:val="bullet"/>
      <w:lvlText w:val="•"/>
      <w:lvlJc w:val="left"/>
      <w:pPr>
        <w:ind w:left="3678" w:hanging="227"/>
      </w:pPr>
      <w:rPr>
        <w:rFonts w:hint="default"/>
        <w:lang w:val="tr-TR" w:eastAsia="en-US" w:bidi="ar-SA"/>
      </w:rPr>
    </w:lvl>
    <w:lvl w:ilvl="6" w:tplc="85B8428A">
      <w:numFmt w:val="bullet"/>
      <w:lvlText w:val="•"/>
      <w:lvlJc w:val="left"/>
      <w:pPr>
        <w:ind w:left="4358" w:hanging="227"/>
      </w:pPr>
      <w:rPr>
        <w:rFonts w:hint="default"/>
        <w:lang w:val="tr-TR" w:eastAsia="en-US" w:bidi="ar-SA"/>
      </w:rPr>
    </w:lvl>
    <w:lvl w:ilvl="7" w:tplc="FD822B22">
      <w:numFmt w:val="bullet"/>
      <w:lvlText w:val="•"/>
      <w:lvlJc w:val="left"/>
      <w:pPr>
        <w:ind w:left="5037" w:hanging="227"/>
      </w:pPr>
      <w:rPr>
        <w:rFonts w:hint="default"/>
        <w:lang w:val="tr-TR" w:eastAsia="en-US" w:bidi="ar-SA"/>
      </w:rPr>
    </w:lvl>
    <w:lvl w:ilvl="8" w:tplc="3FA03518">
      <w:numFmt w:val="bullet"/>
      <w:lvlText w:val="•"/>
      <w:lvlJc w:val="left"/>
      <w:pPr>
        <w:ind w:left="5717" w:hanging="227"/>
      </w:pPr>
      <w:rPr>
        <w:rFonts w:hint="default"/>
        <w:lang w:val="tr-TR" w:eastAsia="en-US" w:bidi="ar-SA"/>
      </w:rPr>
    </w:lvl>
  </w:abstractNum>
  <w:abstractNum w:abstractNumId="35">
    <w:nsid w:val="62DF5830"/>
    <w:multiLevelType w:val="hybridMultilevel"/>
    <w:tmpl w:val="E4A2B69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3452AFA"/>
    <w:multiLevelType w:val="hybridMultilevel"/>
    <w:tmpl w:val="B05645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BA563E3"/>
    <w:multiLevelType w:val="hybridMultilevel"/>
    <w:tmpl w:val="A0AC6FAE"/>
    <w:lvl w:ilvl="0" w:tplc="C756DDD6">
      <w:numFmt w:val="bullet"/>
      <w:lvlText w:val=""/>
      <w:lvlJc w:val="left"/>
      <w:pPr>
        <w:ind w:left="292" w:hanging="284"/>
      </w:pPr>
      <w:rPr>
        <w:rFonts w:ascii="Wingdings 2" w:eastAsia="Wingdings 2" w:hAnsi="Wingdings 2" w:cs="Wingdings 2" w:hint="default"/>
        <w:b w:val="0"/>
        <w:bCs w:val="0"/>
        <w:i w:val="0"/>
        <w:iCs w:val="0"/>
        <w:spacing w:val="0"/>
        <w:w w:val="99"/>
        <w:sz w:val="20"/>
        <w:szCs w:val="20"/>
        <w:lang w:val="tr-TR" w:eastAsia="en-US" w:bidi="ar-SA"/>
      </w:rPr>
    </w:lvl>
    <w:lvl w:ilvl="1" w:tplc="099027E4">
      <w:numFmt w:val="bullet"/>
      <w:lvlText w:val="•"/>
      <w:lvlJc w:val="left"/>
      <w:pPr>
        <w:ind w:left="806" w:hanging="284"/>
      </w:pPr>
      <w:rPr>
        <w:rFonts w:hint="default"/>
        <w:lang w:val="tr-TR" w:eastAsia="en-US" w:bidi="ar-SA"/>
      </w:rPr>
    </w:lvl>
    <w:lvl w:ilvl="2" w:tplc="B0F8AF08">
      <w:numFmt w:val="bullet"/>
      <w:lvlText w:val="•"/>
      <w:lvlJc w:val="left"/>
      <w:pPr>
        <w:ind w:left="1313" w:hanging="284"/>
      </w:pPr>
      <w:rPr>
        <w:rFonts w:hint="default"/>
        <w:lang w:val="tr-TR" w:eastAsia="en-US" w:bidi="ar-SA"/>
      </w:rPr>
    </w:lvl>
    <w:lvl w:ilvl="3" w:tplc="550C0A06">
      <w:numFmt w:val="bullet"/>
      <w:lvlText w:val="•"/>
      <w:lvlJc w:val="left"/>
      <w:pPr>
        <w:ind w:left="1820" w:hanging="284"/>
      </w:pPr>
      <w:rPr>
        <w:rFonts w:hint="default"/>
        <w:lang w:val="tr-TR" w:eastAsia="en-US" w:bidi="ar-SA"/>
      </w:rPr>
    </w:lvl>
    <w:lvl w:ilvl="4" w:tplc="074A2172">
      <w:numFmt w:val="bullet"/>
      <w:lvlText w:val="•"/>
      <w:lvlJc w:val="left"/>
      <w:pPr>
        <w:ind w:left="2327" w:hanging="284"/>
      </w:pPr>
      <w:rPr>
        <w:rFonts w:hint="default"/>
        <w:lang w:val="tr-TR" w:eastAsia="en-US" w:bidi="ar-SA"/>
      </w:rPr>
    </w:lvl>
    <w:lvl w:ilvl="5" w:tplc="7B12F30C">
      <w:numFmt w:val="bullet"/>
      <w:lvlText w:val="•"/>
      <w:lvlJc w:val="left"/>
      <w:pPr>
        <w:ind w:left="2834" w:hanging="284"/>
      </w:pPr>
      <w:rPr>
        <w:rFonts w:hint="default"/>
        <w:lang w:val="tr-TR" w:eastAsia="en-US" w:bidi="ar-SA"/>
      </w:rPr>
    </w:lvl>
    <w:lvl w:ilvl="6" w:tplc="BDC0E62E">
      <w:numFmt w:val="bullet"/>
      <w:lvlText w:val="•"/>
      <w:lvlJc w:val="left"/>
      <w:pPr>
        <w:ind w:left="3340" w:hanging="284"/>
      </w:pPr>
      <w:rPr>
        <w:rFonts w:hint="default"/>
        <w:lang w:val="tr-TR" w:eastAsia="en-US" w:bidi="ar-SA"/>
      </w:rPr>
    </w:lvl>
    <w:lvl w:ilvl="7" w:tplc="0EBA7C04">
      <w:numFmt w:val="bullet"/>
      <w:lvlText w:val="•"/>
      <w:lvlJc w:val="left"/>
      <w:pPr>
        <w:ind w:left="3847" w:hanging="284"/>
      </w:pPr>
      <w:rPr>
        <w:rFonts w:hint="default"/>
        <w:lang w:val="tr-TR" w:eastAsia="en-US" w:bidi="ar-SA"/>
      </w:rPr>
    </w:lvl>
    <w:lvl w:ilvl="8" w:tplc="40FA48A2">
      <w:numFmt w:val="bullet"/>
      <w:lvlText w:val="•"/>
      <w:lvlJc w:val="left"/>
      <w:pPr>
        <w:ind w:left="4354" w:hanging="284"/>
      </w:pPr>
      <w:rPr>
        <w:rFonts w:hint="default"/>
        <w:lang w:val="tr-TR" w:eastAsia="en-US" w:bidi="ar-SA"/>
      </w:rPr>
    </w:lvl>
  </w:abstractNum>
  <w:abstractNum w:abstractNumId="38">
    <w:nsid w:val="6BC37206"/>
    <w:multiLevelType w:val="multilevel"/>
    <w:tmpl w:val="4D18F0B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D45351F"/>
    <w:multiLevelType w:val="hybridMultilevel"/>
    <w:tmpl w:val="5FAA50F8"/>
    <w:lvl w:ilvl="0" w:tplc="330A7E8C">
      <w:start w:val="1"/>
      <w:numFmt w:val="bullet"/>
      <w:lvlText w:val=""/>
      <w:lvlJc w:val="left"/>
      <w:pPr>
        <w:ind w:left="720" w:hanging="360"/>
      </w:pPr>
      <w:rPr>
        <w:rFonts w:ascii="Symbol" w:hAnsi="Symbol" w:hint="default"/>
      </w:rPr>
    </w:lvl>
    <w:lvl w:ilvl="1" w:tplc="5D1213EE" w:tentative="1">
      <w:start w:val="1"/>
      <w:numFmt w:val="bullet"/>
      <w:lvlText w:val="o"/>
      <w:lvlJc w:val="left"/>
      <w:pPr>
        <w:ind w:left="1440" w:hanging="360"/>
      </w:pPr>
      <w:rPr>
        <w:rFonts w:ascii="Courier New" w:hAnsi="Courier New" w:cs="Courier New" w:hint="default"/>
      </w:rPr>
    </w:lvl>
    <w:lvl w:ilvl="2" w:tplc="15A832DA" w:tentative="1">
      <w:start w:val="1"/>
      <w:numFmt w:val="bullet"/>
      <w:lvlText w:val=""/>
      <w:lvlJc w:val="left"/>
      <w:pPr>
        <w:ind w:left="2160" w:hanging="360"/>
      </w:pPr>
      <w:rPr>
        <w:rFonts w:ascii="Wingdings" w:hAnsi="Wingdings" w:hint="default"/>
      </w:rPr>
    </w:lvl>
    <w:lvl w:ilvl="3" w:tplc="3C387E40" w:tentative="1">
      <w:start w:val="1"/>
      <w:numFmt w:val="bullet"/>
      <w:lvlText w:val=""/>
      <w:lvlJc w:val="left"/>
      <w:pPr>
        <w:ind w:left="2880" w:hanging="360"/>
      </w:pPr>
      <w:rPr>
        <w:rFonts w:ascii="Symbol" w:hAnsi="Symbol" w:hint="default"/>
      </w:rPr>
    </w:lvl>
    <w:lvl w:ilvl="4" w:tplc="CE6462B8" w:tentative="1">
      <w:start w:val="1"/>
      <w:numFmt w:val="bullet"/>
      <w:lvlText w:val="o"/>
      <w:lvlJc w:val="left"/>
      <w:pPr>
        <w:ind w:left="3600" w:hanging="360"/>
      </w:pPr>
      <w:rPr>
        <w:rFonts w:ascii="Courier New" w:hAnsi="Courier New" w:cs="Courier New" w:hint="default"/>
      </w:rPr>
    </w:lvl>
    <w:lvl w:ilvl="5" w:tplc="A4EC9ECC" w:tentative="1">
      <w:start w:val="1"/>
      <w:numFmt w:val="bullet"/>
      <w:lvlText w:val=""/>
      <w:lvlJc w:val="left"/>
      <w:pPr>
        <w:ind w:left="4320" w:hanging="360"/>
      </w:pPr>
      <w:rPr>
        <w:rFonts w:ascii="Wingdings" w:hAnsi="Wingdings" w:hint="default"/>
      </w:rPr>
    </w:lvl>
    <w:lvl w:ilvl="6" w:tplc="90800E70" w:tentative="1">
      <w:start w:val="1"/>
      <w:numFmt w:val="bullet"/>
      <w:lvlText w:val=""/>
      <w:lvlJc w:val="left"/>
      <w:pPr>
        <w:ind w:left="5040" w:hanging="360"/>
      </w:pPr>
      <w:rPr>
        <w:rFonts w:ascii="Symbol" w:hAnsi="Symbol" w:hint="default"/>
      </w:rPr>
    </w:lvl>
    <w:lvl w:ilvl="7" w:tplc="5F3034E0" w:tentative="1">
      <w:start w:val="1"/>
      <w:numFmt w:val="bullet"/>
      <w:lvlText w:val="o"/>
      <w:lvlJc w:val="left"/>
      <w:pPr>
        <w:ind w:left="5760" w:hanging="360"/>
      </w:pPr>
      <w:rPr>
        <w:rFonts w:ascii="Courier New" w:hAnsi="Courier New" w:cs="Courier New" w:hint="default"/>
      </w:rPr>
    </w:lvl>
    <w:lvl w:ilvl="8" w:tplc="04A22B64" w:tentative="1">
      <w:start w:val="1"/>
      <w:numFmt w:val="bullet"/>
      <w:lvlText w:val=""/>
      <w:lvlJc w:val="left"/>
      <w:pPr>
        <w:ind w:left="6480" w:hanging="360"/>
      </w:pPr>
      <w:rPr>
        <w:rFonts w:ascii="Wingdings" w:hAnsi="Wingdings" w:hint="default"/>
      </w:rPr>
    </w:lvl>
  </w:abstractNum>
  <w:abstractNum w:abstractNumId="40">
    <w:nsid w:val="6F4D2E91"/>
    <w:multiLevelType w:val="hybridMultilevel"/>
    <w:tmpl w:val="20B057F4"/>
    <w:lvl w:ilvl="0" w:tplc="B26A0364">
      <w:start w:val="1"/>
      <w:numFmt w:val="decimal"/>
      <w:lvlText w:val="%1)"/>
      <w:lvlJc w:val="left"/>
      <w:pPr>
        <w:ind w:left="360" w:hanging="360"/>
      </w:pPr>
      <w:rPr>
        <w:b w:val="0"/>
      </w:rPr>
    </w:lvl>
    <w:lvl w:ilvl="1" w:tplc="8AE60DF2">
      <w:start w:val="1"/>
      <w:numFmt w:val="lowerLetter"/>
      <w:lvlText w:val="%2."/>
      <w:lvlJc w:val="left"/>
      <w:pPr>
        <w:ind w:left="1080" w:hanging="360"/>
      </w:pPr>
    </w:lvl>
    <w:lvl w:ilvl="2" w:tplc="3C4A3FFC">
      <w:start w:val="1"/>
      <w:numFmt w:val="lowerRoman"/>
      <w:lvlText w:val="%3."/>
      <w:lvlJc w:val="right"/>
      <w:pPr>
        <w:ind w:left="1800" w:hanging="180"/>
      </w:pPr>
    </w:lvl>
    <w:lvl w:ilvl="3" w:tplc="31586F98">
      <w:start w:val="1"/>
      <w:numFmt w:val="decimal"/>
      <w:lvlText w:val="%4."/>
      <w:lvlJc w:val="left"/>
      <w:pPr>
        <w:ind w:left="2520" w:hanging="360"/>
      </w:pPr>
    </w:lvl>
    <w:lvl w:ilvl="4" w:tplc="7F3238E4">
      <w:start w:val="1"/>
      <w:numFmt w:val="lowerLetter"/>
      <w:lvlText w:val="%5."/>
      <w:lvlJc w:val="left"/>
      <w:pPr>
        <w:ind w:left="3240" w:hanging="360"/>
      </w:pPr>
    </w:lvl>
    <w:lvl w:ilvl="5" w:tplc="0B0059DC">
      <w:start w:val="1"/>
      <w:numFmt w:val="lowerRoman"/>
      <w:lvlText w:val="%6."/>
      <w:lvlJc w:val="right"/>
      <w:pPr>
        <w:ind w:left="3960" w:hanging="180"/>
      </w:pPr>
    </w:lvl>
    <w:lvl w:ilvl="6" w:tplc="AF8641CC">
      <w:start w:val="1"/>
      <w:numFmt w:val="decimal"/>
      <w:lvlText w:val="%7."/>
      <w:lvlJc w:val="left"/>
      <w:pPr>
        <w:ind w:left="4680" w:hanging="360"/>
      </w:pPr>
    </w:lvl>
    <w:lvl w:ilvl="7" w:tplc="C2B08852">
      <w:start w:val="1"/>
      <w:numFmt w:val="lowerLetter"/>
      <w:lvlText w:val="%8."/>
      <w:lvlJc w:val="left"/>
      <w:pPr>
        <w:ind w:left="5400" w:hanging="360"/>
      </w:pPr>
    </w:lvl>
    <w:lvl w:ilvl="8" w:tplc="47A2975C">
      <w:start w:val="1"/>
      <w:numFmt w:val="lowerRoman"/>
      <w:lvlText w:val="%9."/>
      <w:lvlJc w:val="right"/>
      <w:pPr>
        <w:ind w:left="6120" w:hanging="180"/>
      </w:pPr>
    </w:lvl>
  </w:abstractNum>
  <w:abstractNum w:abstractNumId="41">
    <w:nsid w:val="70FD70FA"/>
    <w:multiLevelType w:val="hybridMultilevel"/>
    <w:tmpl w:val="FC502E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2253F76"/>
    <w:multiLevelType w:val="hybridMultilevel"/>
    <w:tmpl w:val="29ECB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5BD1217"/>
    <w:multiLevelType w:val="hybridMultilevel"/>
    <w:tmpl w:val="4F3E66F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81A4047"/>
    <w:multiLevelType w:val="hybridMultilevel"/>
    <w:tmpl w:val="55E21B38"/>
    <w:lvl w:ilvl="0" w:tplc="041F0001">
      <w:start w:val="1"/>
      <w:numFmt w:val="decimal"/>
      <w:lvlText w:val="%1)"/>
      <w:lvlJc w:val="left"/>
      <w:pPr>
        <w:ind w:left="720" w:hanging="360"/>
      </w:pPr>
      <w:rPr>
        <w:rFonts w:hint="default"/>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num w:numId="1">
    <w:abstractNumId w:val="44"/>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3"/>
  </w:num>
  <w:num w:numId="5">
    <w:abstractNumId w:val="5"/>
  </w:num>
  <w:num w:numId="6">
    <w:abstractNumId w:val="30"/>
  </w:num>
  <w:num w:numId="7">
    <w:abstractNumId w:val="41"/>
  </w:num>
  <w:num w:numId="8">
    <w:abstractNumId w:val="42"/>
  </w:num>
  <w:num w:numId="9">
    <w:abstractNumId w:val="10"/>
  </w:num>
  <w:num w:numId="10">
    <w:abstractNumId w:val="25"/>
  </w:num>
  <w:num w:numId="11">
    <w:abstractNumId w:val="28"/>
  </w:num>
  <w:num w:numId="12">
    <w:abstractNumId w:val="11"/>
  </w:num>
  <w:num w:numId="13">
    <w:abstractNumId w:val="21"/>
  </w:num>
  <w:num w:numId="14">
    <w:abstractNumId w:val="39"/>
  </w:num>
  <w:num w:numId="15">
    <w:abstractNumId w:val="1"/>
  </w:num>
  <w:num w:numId="16">
    <w:abstractNumId w:val="15"/>
  </w:num>
  <w:num w:numId="17">
    <w:abstractNumId w:val="14"/>
  </w:num>
  <w:num w:numId="18">
    <w:abstractNumId w:val="3"/>
  </w:num>
  <w:num w:numId="19">
    <w:abstractNumId w:val="12"/>
  </w:num>
  <w:num w:numId="20">
    <w:abstractNumId w:val="20"/>
  </w:num>
  <w:num w:numId="21">
    <w:abstractNumId w:val="2"/>
  </w:num>
  <w:num w:numId="22">
    <w:abstractNumId w:val="32"/>
  </w:num>
  <w:num w:numId="23">
    <w:abstractNumId w:val="4"/>
  </w:num>
  <w:num w:numId="24">
    <w:abstractNumId w:val="31"/>
  </w:num>
  <w:num w:numId="25">
    <w:abstractNumId w:val="29"/>
  </w:num>
  <w:num w:numId="26">
    <w:abstractNumId w:val="19"/>
  </w:num>
  <w:num w:numId="27">
    <w:abstractNumId w:val="37"/>
  </w:num>
  <w:num w:numId="28">
    <w:abstractNumId w:val="0"/>
  </w:num>
  <w:num w:numId="29">
    <w:abstractNumId w:val="24"/>
  </w:num>
  <w:num w:numId="30">
    <w:abstractNumId w:val="34"/>
  </w:num>
  <w:num w:numId="31">
    <w:abstractNumId w:val="6"/>
  </w:num>
  <w:num w:numId="32">
    <w:abstractNumId w:val="17"/>
  </w:num>
  <w:num w:numId="33">
    <w:abstractNumId w:val="16"/>
  </w:num>
  <w:num w:numId="34">
    <w:abstractNumId w:val="33"/>
  </w:num>
  <w:num w:numId="35">
    <w:abstractNumId w:val="23"/>
  </w:num>
  <w:num w:numId="36">
    <w:abstractNumId w:val="36"/>
  </w:num>
  <w:num w:numId="37">
    <w:abstractNumId w:val="43"/>
  </w:num>
  <w:num w:numId="38">
    <w:abstractNumId w:val="35"/>
  </w:num>
  <w:num w:numId="39">
    <w:abstractNumId w:val="7"/>
  </w:num>
  <w:num w:numId="40">
    <w:abstractNumId w:val="27"/>
  </w:num>
  <w:num w:numId="41">
    <w:abstractNumId w:val="26"/>
  </w:num>
  <w:num w:numId="42">
    <w:abstractNumId w:val="18"/>
  </w:num>
  <w:num w:numId="43">
    <w:abstractNumId w:val="9"/>
  </w:num>
  <w:num w:numId="44">
    <w:abstractNumId w:val="8"/>
  </w:num>
  <w:num w:numId="45">
    <w:abstractNumId w:val="22"/>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175"/>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0927"/>
    <w:rsid w:val="0000241C"/>
    <w:rsid w:val="0000382A"/>
    <w:rsid w:val="00003887"/>
    <w:rsid w:val="00006D82"/>
    <w:rsid w:val="0001174E"/>
    <w:rsid w:val="00011ADB"/>
    <w:rsid w:val="00012438"/>
    <w:rsid w:val="00013A7D"/>
    <w:rsid w:val="000233A7"/>
    <w:rsid w:val="00023414"/>
    <w:rsid w:val="000250EC"/>
    <w:rsid w:val="00025CC3"/>
    <w:rsid w:val="00026FFA"/>
    <w:rsid w:val="00033DB5"/>
    <w:rsid w:val="00034008"/>
    <w:rsid w:val="000368B4"/>
    <w:rsid w:val="00037308"/>
    <w:rsid w:val="00037E26"/>
    <w:rsid w:val="0004347E"/>
    <w:rsid w:val="00043E6C"/>
    <w:rsid w:val="0004537D"/>
    <w:rsid w:val="00047C65"/>
    <w:rsid w:val="00054C5B"/>
    <w:rsid w:val="000560D8"/>
    <w:rsid w:val="000569A9"/>
    <w:rsid w:val="00056CC1"/>
    <w:rsid w:val="0005763B"/>
    <w:rsid w:val="000607DF"/>
    <w:rsid w:val="00062DC0"/>
    <w:rsid w:val="00062DDA"/>
    <w:rsid w:val="00064F78"/>
    <w:rsid w:val="00070CB4"/>
    <w:rsid w:val="000721FD"/>
    <w:rsid w:val="0007251E"/>
    <w:rsid w:val="000737A2"/>
    <w:rsid w:val="00075142"/>
    <w:rsid w:val="00076D29"/>
    <w:rsid w:val="00076F45"/>
    <w:rsid w:val="00077042"/>
    <w:rsid w:val="00081AC3"/>
    <w:rsid w:val="00085136"/>
    <w:rsid w:val="00085DBD"/>
    <w:rsid w:val="00086716"/>
    <w:rsid w:val="0008746F"/>
    <w:rsid w:val="0009257E"/>
    <w:rsid w:val="00093C81"/>
    <w:rsid w:val="000944F0"/>
    <w:rsid w:val="000961D6"/>
    <w:rsid w:val="000A088D"/>
    <w:rsid w:val="000A21BF"/>
    <w:rsid w:val="000A2801"/>
    <w:rsid w:val="000A3C3A"/>
    <w:rsid w:val="000A5BD1"/>
    <w:rsid w:val="000A6524"/>
    <w:rsid w:val="000B0EC5"/>
    <w:rsid w:val="000B3737"/>
    <w:rsid w:val="000B422B"/>
    <w:rsid w:val="000C1012"/>
    <w:rsid w:val="000C6299"/>
    <w:rsid w:val="000C695D"/>
    <w:rsid w:val="000D13CC"/>
    <w:rsid w:val="000D3A59"/>
    <w:rsid w:val="000D5AF6"/>
    <w:rsid w:val="000D6303"/>
    <w:rsid w:val="000D72A4"/>
    <w:rsid w:val="000D74D2"/>
    <w:rsid w:val="000D7BEC"/>
    <w:rsid w:val="000E1CAB"/>
    <w:rsid w:val="000E2243"/>
    <w:rsid w:val="000E373E"/>
    <w:rsid w:val="000E3AC0"/>
    <w:rsid w:val="000E55AD"/>
    <w:rsid w:val="000E72E0"/>
    <w:rsid w:val="000F065B"/>
    <w:rsid w:val="000F5C4E"/>
    <w:rsid w:val="0010014E"/>
    <w:rsid w:val="001004FF"/>
    <w:rsid w:val="00102A4E"/>
    <w:rsid w:val="00103238"/>
    <w:rsid w:val="00103901"/>
    <w:rsid w:val="0010394C"/>
    <w:rsid w:val="00104A1F"/>
    <w:rsid w:val="00107631"/>
    <w:rsid w:val="00107C1B"/>
    <w:rsid w:val="00111A82"/>
    <w:rsid w:val="00111E35"/>
    <w:rsid w:val="00114E6A"/>
    <w:rsid w:val="00115356"/>
    <w:rsid w:val="00120AB4"/>
    <w:rsid w:val="001214DF"/>
    <w:rsid w:val="00122676"/>
    <w:rsid w:val="001226F7"/>
    <w:rsid w:val="00122C24"/>
    <w:rsid w:val="00126410"/>
    <w:rsid w:val="001311C7"/>
    <w:rsid w:val="00136B6E"/>
    <w:rsid w:val="00137CEF"/>
    <w:rsid w:val="00137ED8"/>
    <w:rsid w:val="00137F56"/>
    <w:rsid w:val="0014066A"/>
    <w:rsid w:val="0014066F"/>
    <w:rsid w:val="0014132D"/>
    <w:rsid w:val="00143175"/>
    <w:rsid w:val="00147C43"/>
    <w:rsid w:val="00150C0C"/>
    <w:rsid w:val="00151930"/>
    <w:rsid w:val="001525A6"/>
    <w:rsid w:val="001529A8"/>
    <w:rsid w:val="00152DA6"/>
    <w:rsid w:val="00154FAE"/>
    <w:rsid w:val="001602D3"/>
    <w:rsid w:val="001603AD"/>
    <w:rsid w:val="001634CD"/>
    <w:rsid w:val="0016746B"/>
    <w:rsid w:val="0017029A"/>
    <w:rsid w:val="00172144"/>
    <w:rsid w:val="0017334F"/>
    <w:rsid w:val="00174A25"/>
    <w:rsid w:val="00175025"/>
    <w:rsid w:val="0017737A"/>
    <w:rsid w:val="00177AD8"/>
    <w:rsid w:val="001810A5"/>
    <w:rsid w:val="0018141F"/>
    <w:rsid w:val="001825CC"/>
    <w:rsid w:val="0018337A"/>
    <w:rsid w:val="00186CC4"/>
    <w:rsid w:val="0018729F"/>
    <w:rsid w:val="0018737E"/>
    <w:rsid w:val="00187D30"/>
    <w:rsid w:val="001901F9"/>
    <w:rsid w:val="00190218"/>
    <w:rsid w:val="00190C26"/>
    <w:rsid w:val="0019245B"/>
    <w:rsid w:val="00192B28"/>
    <w:rsid w:val="0019322A"/>
    <w:rsid w:val="001935BF"/>
    <w:rsid w:val="001940A6"/>
    <w:rsid w:val="001962C6"/>
    <w:rsid w:val="001A40D7"/>
    <w:rsid w:val="001A4529"/>
    <w:rsid w:val="001A65C9"/>
    <w:rsid w:val="001B1B99"/>
    <w:rsid w:val="001B4307"/>
    <w:rsid w:val="001B6042"/>
    <w:rsid w:val="001B6576"/>
    <w:rsid w:val="001B71D9"/>
    <w:rsid w:val="001C1093"/>
    <w:rsid w:val="001C1414"/>
    <w:rsid w:val="001C30BE"/>
    <w:rsid w:val="001C3CDA"/>
    <w:rsid w:val="001C4DCA"/>
    <w:rsid w:val="001C7066"/>
    <w:rsid w:val="001C7180"/>
    <w:rsid w:val="001D0E9B"/>
    <w:rsid w:val="001D1173"/>
    <w:rsid w:val="001D2480"/>
    <w:rsid w:val="001D4E0E"/>
    <w:rsid w:val="001D62C8"/>
    <w:rsid w:val="001D73E3"/>
    <w:rsid w:val="001D774A"/>
    <w:rsid w:val="001E051A"/>
    <w:rsid w:val="001E061F"/>
    <w:rsid w:val="001E295A"/>
    <w:rsid w:val="001E2F32"/>
    <w:rsid w:val="001E38A1"/>
    <w:rsid w:val="001E668F"/>
    <w:rsid w:val="001E6B0D"/>
    <w:rsid w:val="001E75F1"/>
    <w:rsid w:val="001E7D78"/>
    <w:rsid w:val="001F2141"/>
    <w:rsid w:val="001F46C5"/>
    <w:rsid w:val="002019E1"/>
    <w:rsid w:val="00201D1F"/>
    <w:rsid w:val="00203022"/>
    <w:rsid w:val="00203860"/>
    <w:rsid w:val="00203A44"/>
    <w:rsid w:val="00203C99"/>
    <w:rsid w:val="00204447"/>
    <w:rsid w:val="00204AE7"/>
    <w:rsid w:val="0020683E"/>
    <w:rsid w:val="00211F1F"/>
    <w:rsid w:val="00212751"/>
    <w:rsid w:val="00212FF5"/>
    <w:rsid w:val="00215F74"/>
    <w:rsid w:val="00217D08"/>
    <w:rsid w:val="002223D9"/>
    <w:rsid w:val="00222EAE"/>
    <w:rsid w:val="002242C6"/>
    <w:rsid w:val="00225961"/>
    <w:rsid w:val="00227086"/>
    <w:rsid w:val="0022790A"/>
    <w:rsid w:val="00230561"/>
    <w:rsid w:val="00230D24"/>
    <w:rsid w:val="00231A0A"/>
    <w:rsid w:val="0023331B"/>
    <w:rsid w:val="0023331C"/>
    <w:rsid w:val="00235ABD"/>
    <w:rsid w:val="00236BE0"/>
    <w:rsid w:val="002402C2"/>
    <w:rsid w:val="002434EE"/>
    <w:rsid w:val="00247A19"/>
    <w:rsid w:val="00251C60"/>
    <w:rsid w:val="00252D8C"/>
    <w:rsid w:val="00252F92"/>
    <w:rsid w:val="00255925"/>
    <w:rsid w:val="00256329"/>
    <w:rsid w:val="00256B5F"/>
    <w:rsid w:val="00257A74"/>
    <w:rsid w:val="00260507"/>
    <w:rsid w:val="0026087A"/>
    <w:rsid w:val="002618BF"/>
    <w:rsid w:val="002619E3"/>
    <w:rsid w:val="00266974"/>
    <w:rsid w:val="00267A96"/>
    <w:rsid w:val="00270593"/>
    <w:rsid w:val="002719A6"/>
    <w:rsid w:val="00271D15"/>
    <w:rsid w:val="0027228F"/>
    <w:rsid w:val="00275487"/>
    <w:rsid w:val="0027680D"/>
    <w:rsid w:val="00277FAE"/>
    <w:rsid w:val="002809B4"/>
    <w:rsid w:val="00282EC7"/>
    <w:rsid w:val="0028348E"/>
    <w:rsid w:val="00283B28"/>
    <w:rsid w:val="00287A70"/>
    <w:rsid w:val="0029105E"/>
    <w:rsid w:val="0029734E"/>
    <w:rsid w:val="002A0D4D"/>
    <w:rsid w:val="002A2F90"/>
    <w:rsid w:val="002A4A19"/>
    <w:rsid w:val="002A7026"/>
    <w:rsid w:val="002B09B5"/>
    <w:rsid w:val="002B0E27"/>
    <w:rsid w:val="002B21E9"/>
    <w:rsid w:val="002B35E6"/>
    <w:rsid w:val="002B375B"/>
    <w:rsid w:val="002B41FB"/>
    <w:rsid w:val="002B56DC"/>
    <w:rsid w:val="002C08BD"/>
    <w:rsid w:val="002C107F"/>
    <w:rsid w:val="002C1729"/>
    <w:rsid w:val="002C20BD"/>
    <w:rsid w:val="002C422B"/>
    <w:rsid w:val="002C4370"/>
    <w:rsid w:val="002C5578"/>
    <w:rsid w:val="002C6874"/>
    <w:rsid w:val="002C7757"/>
    <w:rsid w:val="002D278C"/>
    <w:rsid w:val="002D3228"/>
    <w:rsid w:val="002D63EF"/>
    <w:rsid w:val="002E4776"/>
    <w:rsid w:val="002E665B"/>
    <w:rsid w:val="002E66DF"/>
    <w:rsid w:val="002E7B03"/>
    <w:rsid w:val="002F340A"/>
    <w:rsid w:val="002F347F"/>
    <w:rsid w:val="002F5BD9"/>
    <w:rsid w:val="002F6876"/>
    <w:rsid w:val="002F71BE"/>
    <w:rsid w:val="002F7398"/>
    <w:rsid w:val="00301DE7"/>
    <w:rsid w:val="00303BA1"/>
    <w:rsid w:val="003064FE"/>
    <w:rsid w:val="00307818"/>
    <w:rsid w:val="00307E62"/>
    <w:rsid w:val="00310773"/>
    <w:rsid w:val="0031211D"/>
    <w:rsid w:val="00314559"/>
    <w:rsid w:val="0031505F"/>
    <w:rsid w:val="003154CB"/>
    <w:rsid w:val="00317765"/>
    <w:rsid w:val="00321A32"/>
    <w:rsid w:val="00321A96"/>
    <w:rsid w:val="003262C6"/>
    <w:rsid w:val="0032636A"/>
    <w:rsid w:val="003275A4"/>
    <w:rsid w:val="003321E7"/>
    <w:rsid w:val="003338DC"/>
    <w:rsid w:val="00334B88"/>
    <w:rsid w:val="00335961"/>
    <w:rsid w:val="00337553"/>
    <w:rsid w:val="00340CC9"/>
    <w:rsid w:val="0034185C"/>
    <w:rsid w:val="00342A4A"/>
    <w:rsid w:val="003434E1"/>
    <w:rsid w:val="0034402A"/>
    <w:rsid w:val="0034486E"/>
    <w:rsid w:val="00347D82"/>
    <w:rsid w:val="003503A1"/>
    <w:rsid w:val="003528EC"/>
    <w:rsid w:val="003533AA"/>
    <w:rsid w:val="003536DD"/>
    <w:rsid w:val="003541E5"/>
    <w:rsid w:val="00354240"/>
    <w:rsid w:val="00355118"/>
    <w:rsid w:val="00357E8E"/>
    <w:rsid w:val="003602D7"/>
    <w:rsid w:val="00361208"/>
    <w:rsid w:val="003638A1"/>
    <w:rsid w:val="00371BD0"/>
    <w:rsid w:val="00372678"/>
    <w:rsid w:val="0037552B"/>
    <w:rsid w:val="003806FE"/>
    <w:rsid w:val="003809B6"/>
    <w:rsid w:val="00382919"/>
    <w:rsid w:val="00382EED"/>
    <w:rsid w:val="00383840"/>
    <w:rsid w:val="003840EF"/>
    <w:rsid w:val="00384BF8"/>
    <w:rsid w:val="00384F38"/>
    <w:rsid w:val="00385DDD"/>
    <w:rsid w:val="003874D6"/>
    <w:rsid w:val="00387719"/>
    <w:rsid w:val="00390628"/>
    <w:rsid w:val="00391EED"/>
    <w:rsid w:val="00393205"/>
    <w:rsid w:val="00397DE3"/>
    <w:rsid w:val="003A000E"/>
    <w:rsid w:val="003A0451"/>
    <w:rsid w:val="003A0662"/>
    <w:rsid w:val="003A1FE0"/>
    <w:rsid w:val="003A2116"/>
    <w:rsid w:val="003A3017"/>
    <w:rsid w:val="003A32A2"/>
    <w:rsid w:val="003A7317"/>
    <w:rsid w:val="003A7FA5"/>
    <w:rsid w:val="003B227F"/>
    <w:rsid w:val="003B2E55"/>
    <w:rsid w:val="003B377E"/>
    <w:rsid w:val="003B380A"/>
    <w:rsid w:val="003B46EA"/>
    <w:rsid w:val="003B62CC"/>
    <w:rsid w:val="003B68C0"/>
    <w:rsid w:val="003B77A7"/>
    <w:rsid w:val="003C1F26"/>
    <w:rsid w:val="003C6848"/>
    <w:rsid w:val="003D138B"/>
    <w:rsid w:val="003D2155"/>
    <w:rsid w:val="003D27FC"/>
    <w:rsid w:val="003D659C"/>
    <w:rsid w:val="003E0E0C"/>
    <w:rsid w:val="003E1759"/>
    <w:rsid w:val="003E3607"/>
    <w:rsid w:val="003E3F62"/>
    <w:rsid w:val="003E55A8"/>
    <w:rsid w:val="003E700A"/>
    <w:rsid w:val="003F1F64"/>
    <w:rsid w:val="003F2ED5"/>
    <w:rsid w:val="003F4E5D"/>
    <w:rsid w:val="003F4ED9"/>
    <w:rsid w:val="003F5CFC"/>
    <w:rsid w:val="00400757"/>
    <w:rsid w:val="00401022"/>
    <w:rsid w:val="0040191D"/>
    <w:rsid w:val="00401EF3"/>
    <w:rsid w:val="00402A75"/>
    <w:rsid w:val="00404C8B"/>
    <w:rsid w:val="00407701"/>
    <w:rsid w:val="00407E62"/>
    <w:rsid w:val="0041081D"/>
    <w:rsid w:val="004138E4"/>
    <w:rsid w:val="00413A61"/>
    <w:rsid w:val="00413EB2"/>
    <w:rsid w:val="00414165"/>
    <w:rsid w:val="00414A7E"/>
    <w:rsid w:val="00420D47"/>
    <w:rsid w:val="004214C7"/>
    <w:rsid w:val="0042211B"/>
    <w:rsid w:val="00422255"/>
    <w:rsid w:val="00423127"/>
    <w:rsid w:val="004253A8"/>
    <w:rsid w:val="00431E94"/>
    <w:rsid w:val="004327F0"/>
    <w:rsid w:val="0043348E"/>
    <w:rsid w:val="00433C6C"/>
    <w:rsid w:val="004345CE"/>
    <w:rsid w:val="00435462"/>
    <w:rsid w:val="00440455"/>
    <w:rsid w:val="00440C91"/>
    <w:rsid w:val="00447249"/>
    <w:rsid w:val="00447F9D"/>
    <w:rsid w:val="0045062E"/>
    <w:rsid w:val="00450CB5"/>
    <w:rsid w:val="004522D7"/>
    <w:rsid w:val="0045258E"/>
    <w:rsid w:val="00453569"/>
    <w:rsid w:val="00453A3C"/>
    <w:rsid w:val="004551D6"/>
    <w:rsid w:val="00456202"/>
    <w:rsid w:val="0045666D"/>
    <w:rsid w:val="00461108"/>
    <w:rsid w:val="00461C13"/>
    <w:rsid w:val="00462694"/>
    <w:rsid w:val="00462851"/>
    <w:rsid w:val="00462E73"/>
    <w:rsid w:val="004636DD"/>
    <w:rsid w:val="00463E4E"/>
    <w:rsid w:val="00464F45"/>
    <w:rsid w:val="00465E4F"/>
    <w:rsid w:val="0046682D"/>
    <w:rsid w:val="00466B4C"/>
    <w:rsid w:val="0046747D"/>
    <w:rsid w:val="0046767B"/>
    <w:rsid w:val="00472AB2"/>
    <w:rsid w:val="004739C4"/>
    <w:rsid w:val="004752A9"/>
    <w:rsid w:val="00482CE4"/>
    <w:rsid w:val="00484907"/>
    <w:rsid w:val="00486BEF"/>
    <w:rsid w:val="00486E30"/>
    <w:rsid w:val="004906E5"/>
    <w:rsid w:val="00491CA1"/>
    <w:rsid w:val="00496A13"/>
    <w:rsid w:val="004A3E02"/>
    <w:rsid w:val="004A5E3C"/>
    <w:rsid w:val="004A67A0"/>
    <w:rsid w:val="004A715E"/>
    <w:rsid w:val="004A75DD"/>
    <w:rsid w:val="004B2678"/>
    <w:rsid w:val="004B3794"/>
    <w:rsid w:val="004B4A76"/>
    <w:rsid w:val="004C101D"/>
    <w:rsid w:val="004C48B3"/>
    <w:rsid w:val="004C70FD"/>
    <w:rsid w:val="004C7C4D"/>
    <w:rsid w:val="004C7D96"/>
    <w:rsid w:val="004D04FF"/>
    <w:rsid w:val="004D14CF"/>
    <w:rsid w:val="004D16FE"/>
    <w:rsid w:val="004D5CD9"/>
    <w:rsid w:val="004D6431"/>
    <w:rsid w:val="004E209E"/>
    <w:rsid w:val="004E66F4"/>
    <w:rsid w:val="004E6704"/>
    <w:rsid w:val="004E739F"/>
    <w:rsid w:val="004F0BCD"/>
    <w:rsid w:val="004F10EB"/>
    <w:rsid w:val="004F4CF4"/>
    <w:rsid w:val="004F4D9B"/>
    <w:rsid w:val="004F514C"/>
    <w:rsid w:val="004F7558"/>
    <w:rsid w:val="005010FD"/>
    <w:rsid w:val="0050225B"/>
    <w:rsid w:val="005027D4"/>
    <w:rsid w:val="0050435C"/>
    <w:rsid w:val="00504471"/>
    <w:rsid w:val="0050513F"/>
    <w:rsid w:val="0050590C"/>
    <w:rsid w:val="00505E8B"/>
    <w:rsid w:val="005067A8"/>
    <w:rsid w:val="00506C9C"/>
    <w:rsid w:val="00506CE5"/>
    <w:rsid w:val="00507261"/>
    <w:rsid w:val="00512934"/>
    <w:rsid w:val="00512AA4"/>
    <w:rsid w:val="005141F6"/>
    <w:rsid w:val="00514739"/>
    <w:rsid w:val="00521F14"/>
    <w:rsid w:val="005237F8"/>
    <w:rsid w:val="00523833"/>
    <w:rsid w:val="00524D92"/>
    <w:rsid w:val="00527772"/>
    <w:rsid w:val="0052777C"/>
    <w:rsid w:val="00527933"/>
    <w:rsid w:val="00530526"/>
    <w:rsid w:val="0053096A"/>
    <w:rsid w:val="00531DA4"/>
    <w:rsid w:val="0053407E"/>
    <w:rsid w:val="00540CFD"/>
    <w:rsid w:val="0054119D"/>
    <w:rsid w:val="005427B2"/>
    <w:rsid w:val="005460AC"/>
    <w:rsid w:val="00547BD4"/>
    <w:rsid w:val="005503FF"/>
    <w:rsid w:val="00552134"/>
    <w:rsid w:val="00552310"/>
    <w:rsid w:val="0055457D"/>
    <w:rsid w:val="005550DA"/>
    <w:rsid w:val="00555E70"/>
    <w:rsid w:val="00555FDE"/>
    <w:rsid w:val="00557713"/>
    <w:rsid w:val="0056334C"/>
    <w:rsid w:val="00563D83"/>
    <w:rsid w:val="00564EF3"/>
    <w:rsid w:val="00565839"/>
    <w:rsid w:val="0056601C"/>
    <w:rsid w:val="00566459"/>
    <w:rsid w:val="0056692E"/>
    <w:rsid w:val="00570A01"/>
    <w:rsid w:val="00571250"/>
    <w:rsid w:val="00571B77"/>
    <w:rsid w:val="00572F3F"/>
    <w:rsid w:val="00573EFD"/>
    <w:rsid w:val="00574F45"/>
    <w:rsid w:val="00575214"/>
    <w:rsid w:val="0057526E"/>
    <w:rsid w:val="005759E7"/>
    <w:rsid w:val="00575FE3"/>
    <w:rsid w:val="0058096C"/>
    <w:rsid w:val="00580BF3"/>
    <w:rsid w:val="00581E02"/>
    <w:rsid w:val="00583C73"/>
    <w:rsid w:val="00584F70"/>
    <w:rsid w:val="00585166"/>
    <w:rsid w:val="00586150"/>
    <w:rsid w:val="00586D0D"/>
    <w:rsid w:val="00596934"/>
    <w:rsid w:val="005A3452"/>
    <w:rsid w:val="005A6339"/>
    <w:rsid w:val="005A6BF4"/>
    <w:rsid w:val="005B06F0"/>
    <w:rsid w:val="005B22D8"/>
    <w:rsid w:val="005B356B"/>
    <w:rsid w:val="005B3A4E"/>
    <w:rsid w:val="005B60B2"/>
    <w:rsid w:val="005C0302"/>
    <w:rsid w:val="005C1170"/>
    <w:rsid w:val="005C246C"/>
    <w:rsid w:val="005C3E5E"/>
    <w:rsid w:val="005C4919"/>
    <w:rsid w:val="005C5C8D"/>
    <w:rsid w:val="005C66F9"/>
    <w:rsid w:val="005C74A2"/>
    <w:rsid w:val="005D0208"/>
    <w:rsid w:val="005D275F"/>
    <w:rsid w:val="005D3C14"/>
    <w:rsid w:val="005D55CC"/>
    <w:rsid w:val="005D5C03"/>
    <w:rsid w:val="005D6304"/>
    <w:rsid w:val="005D68E2"/>
    <w:rsid w:val="005E1354"/>
    <w:rsid w:val="005E2F63"/>
    <w:rsid w:val="005E4B3C"/>
    <w:rsid w:val="005E5BB3"/>
    <w:rsid w:val="005E5E96"/>
    <w:rsid w:val="005F144E"/>
    <w:rsid w:val="005F2B8C"/>
    <w:rsid w:val="005F337E"/>
    <w:rsid w:val="005F38B8"/>
    <w:rsid w:val="005F460E"/>
    <w:rsid w:val="005F4FBB"/>
    <w:rsid w:val="005F5716"/>
    <w:rsid w:val="005F64A1"/>
    <w:rsid w:val="005F7D95"/>
    <w:rsid w:val="006024DE"/>
    <w:rsid w:val="00602AD6"/>
    <w:rsid w:val="00606732"/>
    <w:rsid w:val="00610269"/>
    <w:rsid w:val="00611FDF"/>
    <w:rsid w:val="00612993"/>
    <w:rsid w:val="00612BB0"/>
    <w:rsid w:val="00616D4F"/>
    <w:rsid w:val="006170D5"/>
    <w:rsid w:val="00623191"/>
    <w:rsid w:val="00624482"/>
    <w:rsid w:val="00624983"/>
    <w:rsid w:val="00626282"/>
    <w:rsid w:val="006319E8"/>
    <w:rsid w:val="00632D77"/>
    <w:rsid w:val="00634B0C"/>
    <w:rsid w:val="0063598F"/>
    <w:rsid w:val="00635DDB"/>
    <w:rsid w:val="0063713D"/>
    <w:rsid w:val="00637BAB"/>
    <w:rsid w:val="00641915"/>
    <w:rsid w:val="00644716"/>
    <w:rsid w:val="00644E53"/>
    <w:rsid w:val="006463BD"/>
    <w:rsid w:val="00646F9A"/>
    <w:rsid w:val="00647243"/>
    <w:rsid w:val="00647261"/>
    <w:rsid w:val="006517D8"/>
    <w:rsid w:val="00660AE4"/>
    <w:rsid w:val="00661FA3"/>
    <w:rsid w:val="00663518"/>
    <w:rsid w:val="0066531E"/>
    <w:rsid w:val="00666156"/>
    <w:rsid w:val="0066629B"/>
    <w:rsid w:val="006666D2"/>
    <w:rsid w:val="00667D14"/>
    <w:rsid w:val="006735CD"/>
    <w:rsid w:val="00676F49"/>
    <w:rsid w:val="00683120"/>
    <w:rsid w:val="0068379E"/>
    <w:rsid w:val="00683D34"/>
    <w:rsid w:val="0068437A"/>
    <w:rsid w:val="006854FC"/>
    <w:rsid w:val="00686CE0"/>
    <w:rsid w:val="00687488"/>
    <w:rsid w:val="00691AAB"/>
    <w:rsid w:val="006925DB"/>
    <w:rsid w:val="00693ACA"/>
    <w:rsid w:val="00694BB2"/>
    <w:rsid w:val="00695413"/>
    <w:rsid w:val="006954B9"/>
    <w:rsid w:val="00695D67"/>
    <w:rsid w:val="006960F8"/>
    <w:rsid w:val="0069763B"/>
    <w:rsid w:val="00697897"/>
    <w:rsid w:val="006A0E57"/>
    <w:rsid w:val="006A1168"/>
    <w:rsid w:val="006A2A6B"/>
    <w:rsid w:val="006A4AB3"/>
    <w:rsid w:val="006A4BE6"/>
    <w:rsid w:val="006A62F0"/>
    <w:rsid w:val="006A728C"/>
    <w:rsid w:val="006A796A"/>
    <w:rsid w:val="006A7EA2"/>
    <w:rsid w:val="006B023E"/>
    <w:rsid w:val="006B0770"/>
    <w:rsid w:val="006B0F37"/>
    <w:rsid w:val="006B1264"/>
    <w:rsid w:val="006C0EBF"/>
    <w:rsid w:val="006C51D4"/>
    <w:rsid w:val="006C5609"/>
    <w:rsid w:val="006C5A77"/>
    <w:rsid w:val="006C6818"/>
    <w:rsid w:val="006C7244"/>
    <w:rsid w:val="006D28A0"/>
    <w:rsid w:val="006D4085"/>
    <w:rsid w:val="006D556B"/>
    <w:rsid w:val="006D653F"/>
    <w:rsid w:val="006D68D9"/>
    <w:rsid w:val="006D6AF5"/>
    <w:rsid w:val="006E06D1"/>
    <w:rsid w:val="006E0781"/>
    <w:rsid w:val="006E1EE3"/>
    <w:rsid w:val="006E2F6B"/>
    <w:rsid w:val="006E2FE5"/>
    <w:rsid w:val="006E43EF"/>
    <w:rsid w:val="006E4664"/>
    <w:rsid w:val="006E49EE"/>
    <w:rsid w:val="006E4E47"/>
    <w:rsid w:val="006E5C89"/>
    <w:rsid w:val="006E5E5E"/>
    <w:rsid w:val="006E7791"/>
    <w:rsid w:val="006F0D7C"/>
    <w:rsid w:val="006F14DE"/>
    <w:rsid w:val="006F2514"/>
    <w:rsid w:val="006F35F6"/>
    <w:rsid w:val="006F46C2"/>
    <w:rsid w:val="006F4C6C"/>
    <w:rsid w:val="006F54D0"/>
    <w:rsid w:val="006F6406"/>
    <w:rsid w:val="007057D2"/>
    <w:rsid w:val="007101DE"/>
    <w:rsid w:val="00710FDC"/>
    <w:rsid w:val="00711A9E"/>
    <w:rsid w:val="0071243B"/>
    <w:rsid w:val="00712B0C"/>
    <w:rsid w:val="0071514E"/>
    <w:rsid w:val="0071738F"/>
    <w:rsid w:val="00717E90"/>
    <w:rsid w:val="00717ED9"/>
    <w:rsid w:val="00721817"/>
    <w:rsid w:val="00721A9C"/>
    <w:rsid w:val="007255B9"/>
    <w:rsid w:val="0072617E"/>
    <w:rsid w:val="007265D1"/>
    <w:rsid w:val="007327CE"/>
    <w:rsid w:val="0073735C"/>
    <w:rsid w:val="007408ED"/>
    <w:rsid w:val="00743DE6"/>
    <w:rsid w:val="007444FE"/>
    <w:rsid w:val="007500A0"/>
    <w:rsid w:val="00750481"/>
    <w:rsid w:val="007508D9"/>
    <w:rsid w:val="00750BC4"/>
    <w:rsid w:val="007514F3"/>
    <w:rsid w:val="00752A68"/>
    <w:rsid w:val="00753B15"/>
    <w:rsid w:val="007557EE"/>
    <w:rsid w:val="00757104"/>
    <w:rsid w:val="00757B37"/>
    <w:rsid w:val="00757BA9"/>
    <w:rsid w:val="00761008"/>
    <w:rsid w:val="00762052"/>
    <w:rsid w:val="00763FD0"/>
    <w:rsid w:val="007662B4"/>
    <w:rsid w:val="007665BB"/>
    <w:rsid w:val="0076698E"/>
    <w:rsid w:val="0076700C"/>
    <w:rsid w:val="0076722A"/>
    <w:rsid w:val="00770045"/>
    <w:rsid w:val="0077055A"/>
    <w:rsid w:val="007708DA"/>
    <w:rsid w:val="0077151E"/>
    <w:rsid w:val="00771893"/>
    <w:rsid w:val="00772AA2"/>
    <w:rsid w:val="00773E17"/>
    <w:rsid w:val="00774891"/>
    <w:rsid w:val="00776842"/>
    <w:rsid w:val="00776C7E"/>
    <w:rsid w:val="00780686"/>
    <w:rsid w:val="007821CD"/>
    <w:rsid w:val="00782AF3"/>
    <w:rsid w:val="00787A74"/>
    <w:rsid w:val="0079036B"/>
    <w:rsid w:val="00790940"/>
    <w:rsid w:val="00790ACE"/>
    <w:rsid w:val="00792E1D"/>
    <w:rsid w:val="00794CB3"/>
    <w:rsid w:val="0079521C"/>
    <w:rsid w:val="00796C01"/>
    <w:rsid w:val="00797866"/>
    <w:rsid w:val="007A02D0"/>
    <w:rsid w:val="007A08F4"/>
    <w:rsid w:val="007A1340"/>
    <w:rsid w:val="007A148D"/>
    <w:rsid w:val="007A3752"/>
    <w:rsid w:val="007A4836"/>
    <w:rsid w:val="007A6859"/>
    <w:rsid w:val="007A7DAB"/>
    <w:rsid w:val="007B21CA"/>
    <w:rsid w:val="007B3A56"/>
    <w:rsid w:val="007B3BBE"/>
    <w:rsid w:val="007B44E8"/>
    <w:rsid w:val="007B593F"/>
    <w:rsid w:val="007C0ECE"/>
    <w:rsid w:val="007C16E3"/>
    <w:rsid w:val="007C3F8C"/>
    <w:rsid w:val="007C5531"/>
    <w:rsid w:val="007C5709"/>
    <w:rsid w:val="007D0B19"/>
    <w:rsid w:val="007D3652"/>
    <w:rsid w:val="007D62DB"/>
    <w:rsid w:val="007D7B7C"/>
    <w:rsid w:val="007E0CB6"/>
    <w:rsid w:val="007E131D"/>
    <w:rsid w:val="007E7A19"/>
    <w:rsid w:val="007E7F6E"/>
    <w:rsid w:val="007F2809"/>
    <w:rsid w:val="007F38DE"/>
    <w:rsid w:val="007F482F"/>
    <w:rsid w:val="007F5C80"/>
    <w:rsid w:val="007F6D41"/>
    <w:rsid w:val="007F7A4E"/>
    <w:rsid w:val="00800863"/>
    <w:rsid w:val="00800D1C"/>
    <w:rsid w:val="008015AD"/>
    <w:rsid w:val="00803042"/>
    <w:rsid w:val="0080334E"/>
    <w:rsid w:val="00803BB9"/>
    <w:rsid w:val="00804F57"/>
    <w:rsid w:val="00810259"/>
    <w:rsid w:val="00810634"/>
    <w:rsid w:val="008115A1"/>
    <w:rsid w:val="00811861"/>
    <w:rsid w:val="008119ED"/>
    <w:rsid w:val="00813695"/>
    <w:rsid w:val="00814828"/>
    <w:rsid w:val="00814B3B"/>
    <w:rsid w:val="00815270"/>
    <w:rsid w:val="00817530"/>
    <w:rsid w:val="008207BA"/>
    <w:rsid w:val="00821E98"/>
    <w:rsid w:val="00824C6A"/>
    <w:rsid w:val="008250DA"/>
    <w:rsid w:val="0082586C"/>
    <w:rsid w:val="00826671"/>
    <w:rsid w:val="008268AA"/>
    <w:rsid w:val="00831B2A"/>
    <w:rsid w:val="00832813"/>
    <w:rsid w:val="00832D01"/>
    <w:rsid w:val="00834598"/>
    <w:rsid w:val="00835691"/>
    <w:rsid w:val="00835EF1"/>
    <w:rsid w:val="00837F13"/>
    <w:rsid w:val="0084108B"/>
    <w:rsid w:val="00842C3F"/>
    <w:rsid w:val="00842EFA"/>
    <w:rsid w:val="0084361A"/>
    <w:rsid w:val="0084668B"/>
    <w:rsid w:val="0085167D"/>
    <w:rsid w:val="00852A0C"/>
    <w:rsid w:val="008552D0"/>
    <w:rsid w:val="00855FDC"/>
    <w:rsid w:val="0085783C"/>
    <w:rsid w:val="00860651"/>
    <w:rsid w:val="008702DF"/>
    <w:rsid w:val="00870FB8"/>
    <w:rsid w:val="0087631A"/>
    <w:rsid w:val="008766CC"/>
    <w:rsid w:val="00876E1E"/>
    <w:rsid w:val="0088186C"/>
    <w:rsid w:val="00883027"/>
    <w:rsid w:val="008831AD"/>
    <w:rsid w:val="0088416D"/>
    <w:rsid w:val="008856D0"/>
    <w:rsid w:val="00885BEA"/>
    <w:rsid w:val="00886DDE"/>
    <w:rsid w:val="0088729F"/>
    <w:rsid w:val="00887687"/>
    <w:rsid w:val="00892328"/>
    <w:rsid w:val="008924BD"/>
    <w:rsid w:val="008925BB"/>
    <w:rsid w:val="00892C5F"/>
    <w:rsid w:val="0089356A"/>
    <w:rsid w:val="00894CE9"/>
    <w:rsid w:val="00896E69"/>
    <w:rsid w:val="008A0349"/>
    <w:rsid w:val="008A12CC"/>
    <w:rsid w:val="008A22FA"/>
    <w:rsid w:val="008A24F8"/>
    <w:rsid w:val="008A3243"/>
    <w:rsid w:val="008A3247"/>
    <w:rsid w:val="008A3A60"/>
    <w:rsid w:val="008A3FA6"/>
    <w:rsid w:val="008A4EFA"/>
    <w:rsid w:val="008A5419"/>
    <w:rsid w:val="008C0E36"/>
    <w:rsid w:val="008C2297"/>
    <w:rsid w:val="008C2EFA"/>
    <w:rsid w:val="008C4938"/>
    <w:rsid w:val="008C4E1B"/>
    <w:rsid w:val="008C5CDC"/>
    <w:rsid w:val="008C6757"/>
    <w:rsid w:val="008C6ABB"/>
    <w:rsid w:val="008D038A"/>
    <w:rsid w:val="008D1BBD"/>
    <w:rsid w:val="008D25A9"/>
    <w:rsid w:val="008D41C6"/>
    <w:rsid w:val="008D48CA"/>
    <w:rsid w:val="008D4D75"/>
    <w:rsid w:val="008D503B"/>
    <w:rsid w:val="008D60F0"/>
    <w:rsid w:val="008D64F4"/>
    <w:rsid w:val="008D6666"/>
    <w:rsid w:val="008D6D55"/>
    <w:rsid w:val="008E2220"/>
    <w:rsid w:val="008E2346"/>
    <w:rsid w:val="008E29E0"/>
    <w:rsid w:val="008E4461"/>
    <w:rsid w:val="008E4907"/>
    <w:rsid w:val="008E4B17"/>
    <w:rsid w:val="008E543D"/>
    <w:rsid w:val="008E6E78"/>
    <w:rsid w:val="008F0101"/>
    <w:rsid w:val="008F10E6"/>
    <w:rsid w:val="008F51CE"/>
    <w:rsid w:val="00900E77"/>
    <w:rsid w:val="009010C3"/>
    <w:rsid w:val="00903E9E"/>
    <w:rsid w:val="00906FDB"/>
    <w:rsid w:val="00914374"/>
    <w:rsid w:val="00924A58"/>
    <w:rsid w:val="0092648B"/>
    <w:rsid w:val="009264DA"/>
    <w:rsid w:val="00927702"/>
    <w:rsid w:val="00930758"/>
    <w:rsid w:val="00931B2E"/>
    <w:rsid w:val="00932081"/>
    <w:rsid w:val="00933673"/>
    <w:rsid w:val="00936004"/>
    <w:rsid w:val="0093615D"/>
    <w:rsid w:val="00936E35"/>
    <w:rsid w:val="0093718E"/>
    <w:rsid w:val="00937756"/>
    <w:rsid w:val="00937A4B"/>
    <w:rsid w:val="00941689"/>
    <w:rsid w:val="009432DB"/>
    <w:rsid w:val="00943819"/>
    <w:rsid w:val="009444B8"/>
    <w:rsid w:val="0094544B"/>
    <w:rsid w:val="009456DB"/>
    <w:rsid w:val="00947288"/>
    <w:rsid w:val="00947871"/>
    <w:rsid w:val="00950C1A"/>
    <w:rsid w:val="009522C3"/>
    <w:rsid w:val="00953548"/>
    <w:rsid w:val="009547B1"/>
    <w:rsid w:val="009578A4"/>
    <w:rsid w:val="009602FD"/>
    <w:rsid w:val="00962CE0"/>
    <w:rsid w:val="00963144"/>
    <w:rsid w:val="00964936"/>
    <w:rsid w:val="00965BD8"/>
    <w:rsid w:val="00965E54"/>
    <w:rsid w:val="00970833"/>
    <w:rsid w:val="00970FBE"/>
    <w:rsid w:val="009747F0"/>
    <w:rsid w:val="00975F6B"/>
    <w:rsid w:val="009764A0"/>
    <w:rsid w:val="00980CD0"/>
    <w:rsid w:val="009846E3"/>
    <w:rsid w:val="0098574D"/>
    <w:rsid w:val="00985B59"/>
    <w:rsid w:val="00990CB5"/>
    <w:rsid w:val="009939D7"/>
    <w:rsid w:val="009944C6"/>
    <w:rsid w:val="0099589F"/>
    <w:rsid w:val="00997459"/>
    <w:rsid w:val="009977EF"/>
    <w:rsid w:val="009A0C77"/>
    <w:rsid w:val="009A2E0A"/>
    <w:rsid w:val="009A4631"/>
    <w:rsid w:val="009A6B62"/>
    <w:rsid w:val="009A7F6A"/>
    <w:rsid w:val="009B0CA2"/>
    <w:rsid w:val="009B17A3"/>
    <w:rsid w:val="009B36B3"/>
    <w:rsid w:val="009B4B1C"/>
    <w:rsid w:val="009B54B7"/>
    <w:rsid w:val="009B550E"/>
    <w:rsid w:val="009B6193"/>
    <w:rsid w:val="009B7145"/>
    <w:rsid w:val="009C1C29"/>
    <w:rsid w:val="009C2189"/>
    <w:rsid w:val="009C2E68"/>
    <w:rsid w:val="009C336A"/>
    <w:rsid w:val="009C5AAD"/>
    <w:rsid w:val="009C69ED"/>
    <w:rsid w:val="009D03E4"/>
    <w:rsid w:val="009D29E3"/>
    <w:rsid w:val="009D2ECF"/>
    <w:rsid w:val="009D320B"/>
    <w:rsid w:val="009E03C5"/>
    <w:rsid w:val="009E39FC"/>
    <w:rsid w:val="009E3C93"/>
    <w:rsid w:val="009E4363"/>
    <w:rsid w:val="009E443C"/>
    <w:rsid w:val="009E4C6B"/>
    <w:rsid w:val="009E4FB7"/>
    <w:rsid w:val="009E593F"/>
    <w:rsid w:val="009E5FAE"/>
    <w:rsid w:val="009E66C7"/>
    <w:rsid w:val="009F178C"/>
    <w:rsid w:val="009F630A"/>
    <w:rsid w:val="009F6A7D"/>
    <w:rsid w:val="009F74F2"/>
    <w:rsid w:val="00A023B7"/>
    <w:rsid w:val="00A040B6"/>
    <w:rsid w:val="00A0479E"/>
    <w:rsid w:val="00A05BB4"/>
    <w:rsid w:val="00A0624E"/>
    <w:rsid w:val="00A105CE"/>
    <w:rsid w:val="00A10B10"/>
    <w:rsid w:val="00A11DFA"/>
    <w:rsid w:val="00A11FBF"/>
    <w:rsid w:val="00A16E97"/>
    <w:rsid w:val="00A17F28"/>
    <w:rsid w:val="00A22FA2"/>
    <w:rsid w:val="00A24022"/>
    <w:rsid w:val="00A275DE"/>
    <w:rsid w:val="00A30020"/>
    <w:rsid w:val="00A326DD"/>
    <w:rsid w:val="00A33FF2"/>
    <w:rsid w:val="00A34034"/>
    <w:rsid w:val="00A34447"/>
    <w:rsid w:val="00A36E30"/>
    <w:rsid w:val="00A373BB"/>
    <w:rsid w:val="00A40F0D"/>
    <w:rsid w:val="00A44385"/>
    <w:rsid w:val="00A4441B"/>
    <w:rsid w:val="00A44B7A"/>
    <w:rsid w:val="00A457C6"/>
    <w:rsid w:val="00A52B56"/>
    <w:rsid w:val="00A53103"/>
    <w:rsid w:val="00A5327F"/>
    <w:rsid w:val="00A53788"/>
    <w:rsid w:val="00A56A85"/>
    <w:rsid w:val="00A56CE5"/>
    <w:rsid w:val="00A60E7E"/>
    <w:rsid w:val="00A617C5"/>
    <w:rsid w:val="00A62EF4"/>
    <w:rsid w:val="00A643B4"/>
    <w:rsid w:val="00A67004"/>
    <w:rsid w:val="00A70E58"/>
    <w:rsid w:val="00A72CE1"/>
    <w:rsid w:val="00A73A19"/>
    <w:rsid w:val="00A74045"/>
    <w:rsid w:val="00A74619"/>
    <w:rsid w:val="00A749C1"/>
    <w:rsid w:val="00A77521"/>
    <w:rsid w:val="00A775E7"/>
    <w:rsid w:val="00A81B05"/>
    <w:rsid w:val="00A82B84"/>
    <w:rsid w:val="00A82F83"/>
    <w:rsid w:val="00A839D5"/>
    <w:rsid w:val="00A85D5A"/>
    <w:rsid w:val="00A86BC6"/>
    <w:rsid w:val="00A87C1C"/>
    <w:rsid w:val="00A91017"/>
    <w:rsid w:val="00A91122"/>
    <w:rsid w:val="00A95B15"/>
    <w:rsid w:val="00A9791A"/>
    <w:rsid w:val="00AA13B2"/>
    <w:rsid w:val="00AA2040"/>
    <w:rsid w:val="00AA40EF"/>
    <w:rsid w:val="00AA5674"/>
    <w:rsid w:val="00AA6834"/>
    <w:rsid w:val="00AA6EE5"/>
    <w:rsid w:val="00AA7838"/>
    <w:rsid w:val="00AB0D1B"/>
    <w:rsid w:val="00AB30B5"/>
    <w:rsid w:val="00AB43D3"/>
    <w:rsid w:val="00AC1D29"/>
    <w:rsid w:val="00AC574E"/>
    <w:rsid w:val="00AD0467"/>
    <w:rsid w:val="00AD1840"/>
    <w:rsid w:val="00AD1FAA"/>
    <w:rsid w:val="00AD4EBE"/>
    <w:rsid w:val="00AD5F72"/>
    <w:rsid w:val="00AD650C"/>
    <w:rsid w:val="00AE1D26"/>
    <w:rsid w:val="00AE4F77"/>
    <w:rsid w:val="00AE566A"/>
    <w:rsid w:val="00AE5FEA"/>
    <w:rsid w:val="00AE67F9"/>
    <w:rsid w:val="00AF2DFB"/>
    <w:rsid w:val="00AF3D7D"/>
    <w:rsid w:val="00AF4680"/>
    <w:rsid w:val="00AF5950"/>
    <w:rsid w:val="00AF5B94"/>
    <w:rsid w:val="00AF7018"/>
    <w:rsid w:val="00B01D4A"/>
    <w:rsid w:val="00B05132"/>
    <w:rsid w:val="00B10912"/>
    <w:rsid w:val="00B10A41"/>
    <w:rsid w:val="00B14542"/>
    <w:rsid w:val="00B15620"/>
    <w:rsid w:val="00B159F6"/>
    <w:rsid w:val="00B15A21"/>
    <w:rsid w:val="00B16D31"/>
    <w:rsid w:val="00B22CCF"/>
    <w:rsid w:val="00B22EF3"/>
    <w:rsid w:val="00B23662"/>
    <w:rsid w:val="00B24EBF"/>
    <w:rsid w:val="00B3479E"/>
    <w:rsid w:val="00B35007"/>
    <w:rsid w:val="00B41B0D"/>
    <w:rsid w:val="00B42059"/>
    <w:rsid w:val="00B441D4"/>
    <w:rsid w:val="00B47564"/>
    <w:rsid w:val="00B54080"/>
    <w:rsid w:val="00B636FF"/>
    <w:rsid w:val="00B65A86"/>
    <w:rsid w:val="00B75D7E"/>
    <w:rsid w:val="00B8020E"/>
    <w:rsid w:val="00B82C30"/>
    <w:rsid w:val="00B82DA9"/>
    <w:rsid w:val="00B8669C"/>
    <w:rsid w:val="00B8737B"/>
    <w:rsid w:val="00B87B0D"/>
    <w:rsid w:val="00B90F73"/>
    <w:rsid w:val="00B95907"/>
    <w:rsid w:val="00BA07B4"/>
    <w:rsid w:val="00BA151E"/>
    <w:rsid w:val="00BA39E1"/>
    <w:rsid w:val="00BA3E9E"/>
    <w:rsid w:val="00BA55C0"/>
    <w:rsid w:val="00BB01BF"/>
    <w:rsid w:val="00BB1730"/>
    <w:rsid w:val="00BB3970"/>
    <w:rsid w:val="00BB4607"/>
    <w:rsid w:val="00BB50F6"/>
    <w:rsid w:val="00BC0BFB"/>
    <w:rsid w:val="00BC2FB5"/>
    <w:rsid w:val="00BC36C8"/>
    <w:rsid w:val="00BC440E"/>
    <w:rsid w:val="00BC72C7"/>
    <w:rsid w:val="00BC79B8"/>
    <w:rsid w:val="00BC7B3F"/>
    <w:rsid w:val="00BD465E"/>
    <w:rsid w:val="00BD479B"/>
    <w:rsid w:val="00BD4DCB"/>
    <w:rsid w:val="00BD5367"/>
    <w:rsid w:val="00BD586B"/>
    <w:rsid w:val="00BD63D6"/>
    <w:rsid w:val="00BD6687"/>
    <w:rsid w:val="00BE16DD"/>
    <w:rsid w:val="00BE2912"/>
    <w:rsid w:val="00BE3FEB"/>
    <w:rsid w:val="00BE5C63"/>
    <w:rsid w:val="00BE6048"/>
    <w:rsid w:val="00BE6078"/>
    <w:rsid w:val="00BE65AB"/>
    <w:rsid w:val="00BE75F7"/>
    <w:rsid w:val="00BE764B"/>
    <w:rsid w:val="00BF26A3"/>
    <w:rsid w:val="00BF3065"/>
    <w:rsid w:val="00BF4237"/>
    <w:rsid w:val="00BF598F"/>
    <w:rsid w:val="00BF5C64"/>
    <w:rsid w:val="00BF7602"/>
    <w:rsid w:val="00C00DEA"/>
    <w:rsid w:val="00C00FDB"/>
    <w:rsid w:val="00C06BA6"/>
    <w:rsid w:val="00C07B01"/>
    <w:rsid w:val="00C10321"/>
    <w:rsid w:val="00C16900"/>
    <w:rsid w:val="00C17E3E"/>
    <w:rsid w:val="00C211BD"/>
    <w:rsid w:val="00C257AA"/>
    <w:rsid w:val="00C25D5C"/>
    <w:rsid w:val="00C27F3E"/>
    <w:rsid w:val="00C312F3"/>
    <w:rsid w:val="00C32CA8"/>
    <w:rsid w:val="00C341E2"/>
    <w:rsid w:val="00C401A2"/>
    <w:rsid w:val="00C50A66"/>
    <w:rsid w:val="00C51CB4"/>
    <w:rsid w:val="00C54AD5"/>
    <w:rsid w:val="00C556CD"/>
    <w:rsid w:val="00C56D29"/>
    <w:rsid w:val="00C57048"/>
    <w:rsid w:val="00C574EC"/>
    <w:rsid w:val="00C65A5C"/>
    <w:rsid w:val="00C66075"/>
    <w:rsid w:val="00C66CDB"/>
    <w:rsid w:val="00C70850"/>
    <w:rsid w:val="00C70A5B"/>
    <w:rsid w:val="00C71958"/>
    <w:rsid w:val="00C726D2"/>
    <w:rsid w:val="00C7301F"/>
    <w:rsid w:val="00C731A2"/>
    <w:rsid w:val="00C7374A"/>
    <w:rsid w:val="00C75C75"/>
    <w:rsid w:val="00C775CF"/>
    <w:rsid w:val="00C8020B"/>
    <w:rsid w:val="00C81323"/>
    <w:rsid w:val="00C833F3"/>
    <w:rsid w:val="00C84563"/>
    <w:rsid w:val="00C85CC8"/>
    <w:rsid w:val="00C86C39"/>
    <w:rsid w:val="00C87412"/>
    <w:rsid w:val="00C90EE0"/>
    <w:rsid w:val="00C91E03"/>
    <w:rsid w:val="00C9335C"/>
    <w:rsid w:val="00C959B3"/>
    <w:rsid w:val="00C97904"/>
    <w:rsid w:val="00CA2762"/>
    <w:rsid w:val="00CA388D"/>
    <w:rsid w:val="00CA3940"/>
    <w:rsid w:val="00CA3C0E"/>
    <w:rsid w:val="00CA4E86"/>
    <w:rsid w:val="00CB05DE"/>
    <w:rsid w:val="00CB1318"/>
    <w:rsid w:val="00CB202B"/>
    <w:rsid w:val="00CB2DE0"/>
    <w:rsid w:val="00CB4D3E"/>
    <w:rsid w:val="00CC368D"/>
    <w:rsid w:val="00CC3DE7"/>
    <w:rsid w:val="00CC6FE3"/>
    <w:rsid w:val="00CD3A92"/>
    <w:rsid w:val="00CD4EA9"/>
    <w:rsid w:val="00CD560E"/>
    <w:rsid w:val="00CD58A1"/>
    <w:rsid w:val="00CD7B9A"/>
    <w:rsid w:val="00CE09F7"/>
    <w:rsid w:val="00CE0FFB"/>
    <w:rsid w:val="00CE100E"/>
    <w:rsid w:val="00CE2643"/>
    <w:rsid w:val="00CE4B32"/>
    <w:rsid w:val="00CE57A6"/>
    <w:rsid w:val="00CE6288"/>
    <w:rsid w:val="00CE7F43"/>
    <w:rsid w:val="00CF2D67"/>
    <w:rsid w:val="00CF3362"/>
    <w:rsid w:val="00CF5A06"/>
    <w:rsid w:val="00CF5FC4"/>
    <w:rsid w:val="00D01D83"/>
    <w:rsid w:val="00D0378C"/>
    <w:rsid w:val="00D04652"/>
    <w:rsid w:val="00D06921"/>
    <w:rsid w:val="00D1255B"/>
    <w:rsid w:val="00D127B4"/>
    <w:rsid w:val="00D15008"/>
    <w:rsid w:val="00D173A8"/>
    <w:rsid w:val="00D17690"/>
    <w:rsid w:val="00D22928"/>
    <w:rsid w:val="00D25D2A"/>
    <w:rsid w:val="00D26633"/>
    <w:rsid w:val="00D305A8"/>
    <w:rsid w:val="00D309D7"/>
    <w:rsid w:val="00D31631"/>
    <w:rsid w:val="00D353A2"/>
    <w:rsid w:val="00D36A85"/>
    <w:rsid w:val="00D40A71"/>
    <w:rsid w:val="00D4568F"/>
    <w:rsid w:val="00D465AD"/>
    <w:rsid w:val="00D4751F"/>
    <w:rsid w:val="00D50320"/>
    <w:rsid w:val="00D53AA5"/>
    <w:rsid w:val="00D55791"/>
    <w:rsid w:val="00D562BE"/>
    <w:rsid w:val="00D565C6"/>
    <w:rsid w:val="00D578DC"/>
    <w:rsid w:val="00D63791"/>
    <w:rsid w:val="00D65886"/>
    <w:rsid w:val="00D75D41"/>
    <w:rsid w:val="00D75DEF"/>
    <w:rsid w:val="00D77499"/>
    <w:rsid w:val="00D83766"/>
    <w:rsid w:val="00D9033E"/>
    <w:rsid w:val="00D928E8"/>
    <w:rsid w:val="00D960F8"/>
    <w:rsid w:val="00D96C2C"/>
    <w:rsid w:val="00D96E8E"/>
    <w:rsid w:val="00D9717E"/>
    <w:rsid w:val="00D97BCB"/>
    <w:rsid w:val="00DA2F3E"/>
    <w:rsid w:val="00DA30E1"/>
    <w:rsid w:val="00DA34C6"/>
    <w:rsid w:val="00DA6290"/>
    <w:rsid w:val="00DA6403"/>
    <w:rsid w:val="00DA6C6B"/>
    <w:rsid w:val="00DB028E"/>
    <w:rsid w:val="00DB2722"/>
    <w:rsid w:val="00DB2A4A"/>
    <w:rsid w:val="00DB6B96"/>
    <w:rsid w:val="00DC5257"/>
    <w:rsid w:val="00DC52B8"/>
    <w:rsid w:val="00DC6357"/>
    <w:rsid w:val="00DD07F0"/>
    <w:rsid w:val="00DD1E87"/>
    <w:rsid w:val="00DD312F"/>
    <w:rsid w:val="00DD3EB3"/>
    <w:rsid w:val="00DD42D2"/>
    <w:rsid w:val="00DD4F23"/>
    <w:rsid w:val="00DD5B3F"/>
    <w:rsid w:val="00DD63F7"/>
    <w:rsid w:val="00DD68A3"/>
    <w:rsid w:val="00DD70D0"/>
    <w:rsid w:val="00DE0A45"/>
    <w:rsid w:val="00DE21E9"/>
    <w:rsid w:val="00DE43C5"/>
    <w:rsid w:val="00DE5ED6"/>
    <w:rsid w:val="00DF3292"/>
    <w:rsid w:val="00DF44D5"/>
    <w:rsid w:val="00DF484D"/>
    <w:rsid w:val="00DF5CDD"/>
    <w:rsid w:val="00E0067F"/>
    <w:rsid w:val="00E00839"/>
    <w:rsid w:val="00E010B7"/>
    <w:rsid w:val="00E03777"/>
    <w:rsid w:val="00E1080C"/>
    <w:rsid w:val="00E10B4F"/>
    <w:rsid w:val="00E10E39"/>
    <w:rsid w:val="00E12903"/>
    <w:rsid w:val="00E134F5"/>
    <w:rsid w:val="00E13E50"/>
    <w:rsid w:val="00E163F3"/>
    <w:rsid w:val="00E218CF"/>
    <w:rsid w:val="00E227D0"/>
    <w:rsid w:val="00E234FE"/>
    <w:rsid w:val="00E24A6A"/>
    <w:rsid w:val="00E24D70"/>
    <w:rsid w:val="00E250C3"/>
    <w:rsid w:val="00E265E9"/>
    <w:rsid w:val="00E272AE"/>
    <w:rsid w:val="00E27412"/>
    <w:rsid w:val="00E30BB2"/>
    <w:rsid w:val="00E312B2"/>
    <w:rsid w:val="00E314CA"/>
    <w:rsid w:val="00E36A51"/>
    <w:rsid w:val="00E402D4"/>
    <w:rsid w:val="00E4083C"/>
    <w:rsid w:val="00E45BF9"/>
    <w:rsid w:val="00E46A35"/>
    <w:rsid w:val="00E46BAC"/>
    <w:rsid w:val="00E50B61"/>
    <w:rsid w:val="00E515D1"/>
    <w:rsid w:val="00E51CDB"/>
    <w:rsid w:val="00E5295E"/>
    <w:rsid w:val="00E534D4"/>
    <w:rsid w:val="00E56C41"/>
    <w:rsid w:val="00E60702"/>
    <w:rsid w:val="00E611AC"/>
    <w:rsid w:val="00E617C0"/>
    <w:rsid w:val="00E627B1"/>
    <w:rsid w:val="00E666B5"/>
    <w:rsid w:val="00E7147C"/>
    <w:rsid w:val="00E72DAC"/>
    <w:rsid w:val="00E749BD"/>
    <w:rsid w:val="00E75702"/>
    <w:rsid w:val="00E75FCE"/>
    <w:rsid w:val="00E766B0"/>
    <w:rsid w:val="00E76B59"/>
    <w:rsid w:val="00E77408"/>
    <w:rsid w:val="00E809C5"/>
    <w:rsid w:val="00E812C7"/>
    <w:rsid w:val="00E812D8"/>
    <w:rsid w:val="00E81D8F"/>
    <w:rsid w:val="00E82636"/>
    <w:rsid w:val="00E82D4B"/>
    <w:rsid w:val="00E8545D"/>
    <w:rsid w:val="00E85C16"/>
    <w:rsid w:val="00E8696D"/>
    <w:rsid w:val="00E91397"/>
    <w:rsid w:val="00E916D0"/>
    <w:rsid w:val="00E9182C"/>
    <w:rsid w:val="00E92240"/>
    <w:rsid w:val="00E92867"/>
    <w:rsid w:val="00E92AC6"/>
    <w:rsid w:val="00E93AB4"/>
    <w:rsid w:val="00E94261"/>
    <w:rsid w:val="00E9498F"/>
    <w:rsid w:val="00E95B0F"/>
    <w:rsid w:val="00E96845"/>
    <w:rsid w:val="00EA146C"/>
    <w:rsid w:val="00EA2572"/>
    <w:rsid w:val="00EA45B6"/>
    <w:rsid w:val="00EA5DA1"/>
    <w:rsid w:val="00EA7D65"/>
    <w:rsid w:val="00EB0C45"/>
    <w:rsid w:val="00EB1F19"/>
    <w:rsid w:val="00EB4AFB"/>
    <w:rsid w:val="00EB6019"/>
    <w:rsid w:val="00EB6831"/>
    <w:rsid w:val="00EB6D72"/>
    <w:rsid w:val="00EB77B6"/>
    <w:rsid w:val="00EB7CC1"/>
    <w:rsid w:val="00EB7D60"/>
    <w:rsid w:val="00EC07DA"/>
    <w:rsid w:val="00EC08D7"/>
    <w:rsid w:val="00EC3383"/>
    <w:rsid w:val="00EC3BF8"/>
    <w:rsid w:val="00EC73FA"/>
    <w:rsid w:val="00ED0CBC"/>
    <w:rsid w:val="00ED1046"/>
    <w:rsid w:val="00ED1900"/>
    <w:rsid w:val="00ED243A"/>
    <w:rsid w:val="00ED2BBD"/>
    <w:rsid w:val="00EE3AA2"/>
    <w:rsid w:val="00EE476C"/>
    <w:rsid w:val="00EE6641"/>
    <w:rsid w:val="00EE6765"/>
    <w:rsid w:val="00EF145A"/>
    <w:rsid w:val="00EF1691"/>
    <w:rsid w:val="00EF1BEE"/>
    <w:rsid w:val="00EF1F81"/>
    <w:rsid w:val="00EF37D1"/>
    <w:rsid w:val="00EF41E0"/>
    <w:rsid w:val="00EF47EA"/>
    <w:rsid w:val="00EF486C"/>
    <w:rsid w:val="00F004AD"/>
    <w:rsid w:val="00F02B38"/>
    <w:rsid w:val="00F02C04"/>
    <w:rsid w:val="00F02F0D"/>
    <w:rsid w:val="00F0539C"/>
    <w:rsid w:val="00F10329"/>
    <w:rsid w:val="00F10AE5"/>
    <w:rsid w:val="00F1766D"/>
    <w:rsid w:val="00F17857"/>
    <w:rsid w:val="00F21512"/>
    <w:rsid w:val="00F22985"/>
    <w:rsid w:val="00F22DDE"/>
    <w:rsid w:val="00F230C5"/>
    <w:rsid w:val="00F259BA"/>
    <w:rsid w:val="00F25BEC"/>
    <w:rsid w:val="00F2606E"/>
    <w:rsid w:val="00F34A5D"/>
    <w:rsid w:val="00F351A3"/>
    <w:rsid w:val="00F356E5"/>
    <w:rsid w:val="00F415FB"/>
    <w:rsid w:val="00F41F47"/>
    <w:rsid w:val="00F42F7B"/>
    <w:rsid w:val="00F43CB1"/>
    <w:rsid w:val="00F50107"/>
    <w:rsid w:val="00F50632"/>
    <w:rsid w:val="00F51372"/>
    <w:rsid w:val="00F51C9D"/>
    <w:rsid w:val="00F5294C"/>
    <w:rsid w:val="00F5410B"/>
    <w:rsid w:val="00F552CF"/>
    <w:rsid w:val="00F55B89"/>
    <w:rsid w:val="00F5744E"/>
    <w:rsid w:val="00F57E02"/>
    <w:rsid w:val="00F61413"/>
    <w:rsid w:val="00F6283F"/>
    <w:rsid w:val="00F649A2"/>
    <w:rsid w:val="00F64B3E"/>
    <w:rsid w:val="00F65442"/>
    <w:rsid w:val="00F65FD8"/>
    <w:rsid w:val="00F67D07"/>
    <w:rsid w:val="00F7178A"/>
    <w:rsid w:val="00F73EC6"/>
    <w:rsid w:val="00F74F86"/>
    <w:rsid w:val="00F76A11"/>
    <w:rsid w:val="00F8008B"/>
    <w:rsid w:val="00F81652"/>
    <w:rsid w:val="00F81A22"/>
    <w:rsid w:val="00F83DCA"/>
    <w:rsid w:val="00F8535F"/>
    <w:rsid w:val="00F86BDC"/>
    <w:rsid w:val="00F86E49"/>
    <w:rsid w:val="00F873EB"/>
    <w:rsid w:val="00F9255D"/>
    <w:rsid w:val="00F96CB8"/>
    <w:rsid w:val="00FA0649"/>
    <w:rsid w:val="00FA13A9"/>
    <w:rsid w:val="00FA1870"/>
    <w:rsid w:val="00FA2BF0"/>
    <w:rsid w:val="00FA47A8"/>
    <w:rsid w:val="00FA4D52"/>
    <w:rsid w:val="00FA50D3"/>
    <w:rsid w:val="00FA5D78"/>
    <w:rsid w:val="00FA7347"/>
    <w:rsid w:val="00FA7544"/>
    <w:rsid w:val="00FB21A4"/>
    <w:rsid w:val="00FB347B"/>
    <w:rsid w:val="00FB46B9"/>
    <w:rsid w:val="00FB47CE"/>
    <w:rsid w:val="00FB5C6F"/>
    <w:rsid w:val="00FB630A"/>
    <w:rsid w:val="00FB6C36"/>
    <w:rsid w:val="00FC14E8"/>
    <w:rsid w:val="00FD0197"/>
    <w:rsid w:val="00FD23EB"/>
    <w:rsid w:val="00FD61DE"/>
    <w:rsid w:val="00FE154C"/>
    <w:rsid w:val="00FE1813"/>
    <w:rsid w:val="00FE21E3"/>
    <w:rsid w:val="00FE2BD9"/>
    <w:rsid w:val="00FE3141"/>
    <w:rsid w:val="00FE64FA"/>
    <w:rsid w:val="00FF163B"/>
    <w:rsid w:val="00FF17B7"/>
    <w:rsid w:val="00FF17E7"/>
    <w:rsid w:val="00FF31BF"/>
    <w:rsid w:val="00FF43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DF"/>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List Paragraph"/>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qFormat/>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link w:val="NormalWebChar"/>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qFormat/>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character" w:customStyle="1" w:styleId="NormalWebChar">
    <w:name w:val="Normal (Web) Char"/>
    <w:link w:val="NormalWeb"/>
    <w:rsid w:val="00E27412"/>
    <w:rPr>
      <w:rFonts w:ascii="Times New Roman" w:eastAsia="Times New Roman" w:hAnsi="Times New Roman" w:cs="Times New Roman"/>
      <w:sz w:val="24"/>
      <w:szCs w:val="24"/>
      <w:lang w:eastAsia="tr-TR"/>
    </w:rPr>
  </w:style>
  <w:style w:type="table" w:styleId="AkKlavuz-Vurgu3">
    <w:name w:val="Light Grid Accent 3"/>
    <w:basedOn w:val="NormalTablo"/>
    <w:uiPriority w:val="62"/>
    <w:rsid w:val="00EB77B6"/>
    <w:pPr>
      <w:spacing w:after="0" w:line="240" w:lineRule="auto"/>
    </w:pPr>
    <w:rPr>
      <w:rFonts w:ascii="Times New Roman" w:hAnsi="Times New Roman"/>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Normal">
    <w:name w:val="Table Normal"/>
    <w:uiPriority w:val="2"/>
    <w:semiHidden/>
    <w:unhideWhenUsed/>
    <w:qFormat/>
    <w:rsid w:val="00DC52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ltyazChar1">
    <w:name w:val="Altyazı Char1"/>
    <w:basedOn w:val="VarsaylanParagrafYazTipi"/>
    <w:uiPriority w:val="11"/>
    <w:rsid w:val="00572F3F"/>
    <w:rPr>
      <w:rFonts w:eastAsiaTheme="minorEastAsia"/>
      <w:color w:val="5A5A5A" w:themeColor="text1" w:themeTint="A5"/>
      <w:spacing w:val="15"/>
      <w:lang w:eastAsia="tr-TR"/>
    </w:rPr>
  </w:style>
  <w:style w:type="character" w:customStyle="1" w:styleId="AlntChar1">
    <w:name w:val="Alıntı Char1"/>
    <w:basedOn w:val="VarsaylanParagrafYazTipi"/>
    <w:uiPriority w:val="29"/>
    <w:rsid w:val="00572F3F"/>
    <w:rPr>
      <w:rFonts w:ascii="Book Antiqua" w:eastAsia="Times New Roman" w:hAnsi="Book Antiqua" w:cs="Times New Roman"/>
      <w:i/>
      <w:iCs/>
      <w:color w:val="404040" w:themeColor="text1" w:themeTint="BF"/>
      <w:sz w:val="24"/>
      <w:szCs w:val="21"/>
      <w:lang w:eastAsia="tr-TR"/>
    </w:rPr>
  </w:style>
  <w:style w:type="character" w:customStyle="1" w:styleId="GlAlntChar1">
    <w:name w:val="Güçlü Alıntı Char1"/>
    <w:basedOn w:val="VarsaylanParagrafYazTipi"/>
    <w:uiPriority w:val="30"/>
    <w:rsid w:val="00572F3F"/>
    <w:rPr>
      <w:rFonts w:ascii="Book Antiqua" w:eastAsia="Times New Roman" w:hAnsi="Book Antiqua" w:cs="Times New Roman"/>
      <w:i/>
      <w:iCs/>
      <w:color w:val="4F81BD" w:themeColor="accent1"/>
      <w:sz w:val="24"/>
      <w:szCs w:val="21"/>
      <w:lang w:eastAsia="tr-TR"/>
    </w:rPr>
  </w:style>
  <w:style w:type="table" w:styleId="AkKlavuz-Vurgu1">
    <w:name w:val="Light Grid Accent 1"/>
    <w:basedOn w:val="NormalTablo"/>
    <w:uiPriority w:val="62"/>
    <w:rsid w:val="00572F3F"/>
    <w:pPr>
      <w:spacing w:after="0" w:line="240" w:lineRule="auto"/>
    </w:pPr>
    <w:rPr>
      <w:rFonts w:ascii="Times New Roman" w:hAnsi="Times New Roman"/>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Normal2">
    <w:name w:val="Table Normal2"/>
    <w:uiPriority w:val="2"/>
    <w:semiHidden/>
    <w:unhideWhenUsed/>
    <w:qFormat/>
    <w:rsid w:val="00E10E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10E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10E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E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E10E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5B22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5B22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3">
    <w:name w:val="Table Normal63"/>
    <w:uiPriority w:val="2"/>
    <w:semiHidden/>
    <w:unhideWhenUsed/>
    <w:qFormat/>
    <w:rsid w:val="005B22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4">
    <w:name w:val="Table Normal64"/>
    <w:uiPriority w:val="2"/>
    <w:semiHidden/>
    <w:unhideWhenUsed/>
    <w:qFormat/>
    <w:rsid w:val="005B22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8A22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8A22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8A22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8A22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DF"/>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List Paragraph"/>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qFormat/>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link w:val="NormalWebChar"/>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qFormat/>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character" w:customStyle="1" w:styleId="NormalWebChar">
    <w:name w:val="Normal (Web) Char"/>
    <w:link w:val="NormalWeb"/>
    <w:rsid w:val="00E27412"/>
    <w:rPr>
      <w:rFonts w:ascii="Times New Roman" w:eastAsia="Times New Roman" w:hAnsi="Times New Roman" w:cs="Times New Roman"/>
      <w:sz w:val="24"/>
      <w:szCs w:val="24"/>
      <w:lang w:eastAsia="tr-TR"/>
    </w:rPr>
  </w:style>
  <w:style w:type="table" w:styleId="AkKlavuz-Vurgu3">
    <w:name w:val="Light Grid Accent 3"/>
    <w:basedOn w:val="NormalTablo"/>
    <w:uiPriority w:val="62"/>
    <w:rsid w:val="00EB77B6"/>
    <w:pPr>
      <w:spacing w:after="0" w:line="240" w:lineRule="auto"/>
    </w:pPr>
    <w:rPr>
      <w:rFonts w:ascii="Times New Roman" w:hAnsi="Times New Roman"/>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Normal">
    <w:name w:val="Table Normal"/>
    <w:uiPriority w:val="2"/>
    <w:semiHidden/>
    <w:unhideWhenUsed/>
    <w:qFormat/>
    <w:rsid w:val="00DC52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ltyazChar1">
    <w:name w:val="Altyazı Char1"/>
    <w:basedOn w:val="VarsaylanParagrafYazTipi"/>
    <w:uiPriority w:val="11"/>
    <w:rsid w:val="00572F3F"/>
    <w:rPr>
      <w:rFonts w:eastAsiaTheme="minorEastAsia"/>
      <w:color w:val="5A5A5A" w:themeColor="text1" w:themeTint="A5"/>
      <w:spacing w:val="15"/>
      <w:lang w:eastAsia="tr-TR"/>
    </w:rPr>
  </w:style>
  <w:style w:type="character" w:customStyle="1" w:styleId="AlntChar1">
    <w:name w:val="Alıntı Char1"/>
    <w:basedOn w:val="VarsaylanParagrafYazTipi"/>
    <w:uiPriority w:val="29"/>
    <w:rsid w:val="00572F3F"/>
    <w:rPr>
      <w:rFonts w:ascii="Book Antiqua" w:eastAsia="Times New Roman" w:hAnsi="Book Antiqua" w:cs="Times New Roman"/>
      <w:i/>
      <w:iCs/>
      <w:color w:val="404040" w:themeColor="text1" w:themeTint="BF"/>
      <w:sz w:val="24"/>
      <w:szCs w:val="21"/>
      <w:lang w:eastAsia="tr-TR"/>
    </w:rPr>
  </w:style>
  <w:style w:type="character" w:customStyle="1" w:styleId="GlAlntChar1">
    <w:name w:val="Güçlü Alıntı Char1"/>
    <w:basedOn w:val="VarsaylanParagrafYazTipi"/>
    <w:uiPriority w:val="30"/>
    <w:rsid w:val="00572F3F"/>
    <w:rPr>
      <w:rFonts w:ascii="Book Antiqua" w:eastAsia="Times New Roman" w:hAnsi="Book Antiqua" w:cs="Times New Roman"/>
      <w:i/>
      <w:iCs/>
      <w:color w:val="4F81BD" w:themeColor="accent1"/>
      <w:sz w:val="24"/>
      <w:szCs w:val="21"/>
      <w:lang w:eastAsia="tr-TR"/>
    </w:rPr>
  </w:style>
  <w:style w:type="table" w:styleId="AkKlavuz-Vurgu1">
    <w:name w:val="Light Grid Accent 1"/>
    <w:basedOn w:val="NormalTablo"/>
    <w:uiPriority w:val="62"/>
    <w:rsid w:val="00572F3F"/>
    <w:pPr>
      <w:spacing w:after="0" w:line="240" w:lineRule="auto"/>
    </w:pPr>
    <w:rPr>
      <w:rFonts w:ascii="Times New Roman" w:hAnsi="Times New Roman"/>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Normal2">
    <w:name w:val="Table Normal2"/>
    <w:uiPriority w:val="2"/>
    <w:semiHidden/>
    <w:unhideWhenUsed/>
    <w:qFormat/>
    <w:rsid w:val="00E10E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10E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10E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E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E10E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5B22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5B22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3">
    <w:name w:val="Table Normal63"/>
    <w:uiPriority w:val="2"/>
    <w:semiHidden/>
    <w:unhideWhenUsed/>
    <w:qFormat/>
    <w:rsid w:val="005B22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4">
    <w:name w:val="Table Normal64"/>
    <w:uiPriority w:val="2"/>
    <w:semiHidden/>
    <w:unhideWhenUsed/>
    <w:qFormat/>
    <w:rsid w:val="005B22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8A22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8A22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8A22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8A22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715107">
      <w:bodyDiv w:val="1"/>
      <w:marLeft w:val="0"/>
      <w:marRight w:val="0"/>
      <w:marTop w:val="0"/>
      <w:marBottom w:val="0"/>
      <w:divBdr>
        <w:top w:val="none" w:sz="0" w:space="0" w:color="auto"/>
        <w:left w:val="none" w:sz="0" w:space="0" w:color="auto"/>
        <w:bottom w:val="none" w:sz="0" w:space="0" w:color="auto"/>
        <w:right w:val="none" w:sz="0" w:space="0" w:color="auto"/>
      </w:divBdr>
    </w:div>
    <w:div w:id="1453596964">
      <w:bodyDiv w:val="1"/>
      <w:marLeft w:val="0"/>
      <w:marRight w:val="0"/>
      <w:marTop w:val="0"/>
      <w:marBottom w:val="0"/>
      <w:divBdr>
        <w:top w:val="none" w:sz="0" w:space="0" w:color="auto"/>
        <w:left w:val="none" w:sz="0" w:space="0" w:color="auto"/>
        <w:bottom w:val="none" w:sz="0" w:space="0" w:color="auto"/>
        <w:right w:val="none" w:sz="0" w:space="0" w:color="auto"/>
      </w:divBdr>
    </w:div>
    <w:div w:id="1687904414">
      <w:bodyDiv w:val="1"/>
      <w:marLeft w:val="0"/>
      <w:marRight w:val="0"/>
      <w:marTop w:val="0"/>
      <w:marBottom w:val="0"/>
      <w:divBdr>
        <w:top w:val="none" w:sz="0" w:space="0" w:color="auto"/>
        <w:left w:val="none" w:sz="0" w:space="0" w:color="auto"/>
        <w:bottom w:val="none" w:sz="0" w:space="0" w:color="auto"/>
        <w:right w:val="none" w:sz="0" w:space="0" w:color="auto"/>
      </w:divBdr>
    </w:div>
    <w:div w:id="184582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4.jpe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pt>
  </dgm:ptLst>
  <dgm:cxnLst>
    <dgm:cxn modelId="{411BA4F7-86D8-4182-8589-8B0C89CE104B}" type="presOf" srcId="{9D338396-06AA-489D-A885-57821F5608AF}" destId="{74328851-9D17-4B33-B14E-5ED6C473319D}" srcOrd="1" destOrd="0" presId="urn:microsoft.com/office/officeart/2005/8/layout/cycle8"/>
    <dgm:cxn modelId="{E70A2A6A-3577-4F41-B180-EF1795784695}" type="presOf" srcId="{F83FC750-7CDE-46AB-A0BA-DBC4B9D44BE3}" destId="{A8D1F0D5-26EB-48DA-960D-825E6FE928B2}"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1190770E-8790-41D6-81A8-CF98B5D19484}"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D090729F-930A-410C-820A-5C3322AE3598}" type="presOf" srcId="{F83FC750-7CDE-46AB-A0BA-DBC4B9D44BE3}" destId="{7C1AB41B-5598-4485-A44D-C347A61B4CBC}"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53ACDA15-9E79-413B-A84E-043BF418B63A}" type="presOf" srcId="{E4BEFF6F-FFC7-417B-9255-F71095EEBEA8}" destId="{A1403B5E-13CE-4459-8B64-0B1573A1231F}" srcOrd="1" destOrd="0" presId="urn:microsoft.com/office/officeart/2005/8/layout/cycle8"/>
    <dgm:cxn modelId="{0D0EB6D6-9F91-4215-A87B-B08A897412B5}" type="presOf" srcId="{9AF66792-BEEB-4FEB-B68B-FC30221BAEDC}" destId="{C5494AC2-E33F-4DD2-9D4B-315106DC9766}" srcOrd="0" destOrd="0" presId="urn:microsoft.com/office/officeart/2005/8/layout/cycle8"/>
    <dgm:cxn modelId="{B52D1163-6130-44D7-A3E1-461BFCE446DB}"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8EFF9E90-69A7-47EA-9614-934F80C344EB}" type="presOf" srcId="{E8BE0BFE-2A93-4BC8-B8DE-3F71AC38D567}" destId="{E9FBB2A5-3CF1-4CA9-AA14-6E5ECC6DD6B0}"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6C49A258-7268-4028-8AE7-5ACC0389E71B}" type="presOf" srcId="{E4BEFF6F-FFC7-417B-9255-F71095EEBEA8}" destId="{373A7CE9-2D8B-48FF-A7E7-FD1818748C0E}" srcOrd="0" destOrd="0" presId="urn:microsoft.com/office/officeart/2005/8/layout/cycle8"/>
    <dgm:cxn modelId="{36617455-219F-4319-8F1C-47584BF70538}"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5C285375-C857-404D-88D7-A00B4E2BF74F}" type="presOf" srcId="{D87EEC32-D642-4C15-8C65-E323814D2A3A}" destId="{0670A7F0-9DCA-427C-8C0A-B4C908BAC054}" srcOrd="1" destOrd="0" presId="urn:microsoft.com/office/officeart/2005/8/layout/cycle8"/>
    <dgm:cxn modelId="{7159C7E8-ADE7-4E3D-86D5-54F0B7188D6C}" type="presOf" srcId="{9AF66792-BEEB-4FEB-B68B-FC30221BAEDC}" destId="{A1BFAE48-9AEF-4CE2-881C-145A2B40B699}" srcOrd="1" destOrd="0" presId="urn:microsoft.com/office/officeart/2005/8/layout/cycle8"/>
    <dgm:cxn modelId="{938F1315-7233-4D8A-96EA-30FF48AED354}" type="presOf" srcId="{E8BE0BFE-2A93-4BC8-B8DE-3F71AC38D567}" destId="{267B72DD-396A-4206-8F4C-85D79C74CCAD}" srcOrd="0" destOrd="0" presId="urn:microsoft.com/office/officeart/2005/8/layout/cycle8"/>
    <dgm:cxn modelId="{73FE13FE-FA82-4EDA-AA14-7B7265438DCA}" type="presParOf" srcId="{BA526683-F383-411A-BD21-A957D08B123F}" destId="{267B72DD-396A-4206-8F4C-85D79C74CCAD}" srcOrd="0" destOrd="0" presId="urn:microsoft.com/office/officeart/2005/8/layout/cycle8"/>
    <dgm:cxn modelId="{AEB80B9B-B188-4A34-BE4E-A3390E2F097B}" type="presParOf" srcId="{BA526683-F383-411A-BD21-A957D08B123F}" destId="{76741CD6-A839-4282-8258-5C7E678D3A5F}" srcOrd="1" destOrd="0" presId="urn:microsoft.com/office/officeart/2005/8/layout/cycle8"/>
    <dgm:cxn modelId="{CF648CDD-9BA0-46E2-9FCB-26CCE5CBD1DA}" type="presParOf" srcId="{BA526683-F383-411A-BD21-A957D08B123F}" destId="{0161085C-00D5-4CA7-B7B4-7072D5C40C1D}" srcOrd="2" destOrd="0" presId="urn:microsoft.com/office/officeart/2005/8/layout/cycle8"/>
    <dgm:cxn modelId="{EF01ACD1-667B-4FA9-9B92-BBAC8A50F4D5}" type="presParOf" srcId="{BA526683-F383-411A-BD21-A957D08B123F}" destId="{E9FBB2A5-3CF1-4CA9-AA14-6E5ECC6DD6B0}" srcOrd="3" destOrd="0" presId="urn:microsoft.com/office/officeart/2005/8/layout/cycle8"/>
    <dgm:cxn modelId="{9C8A9A84-D2F0-4C13-9D98-F09575777501}" type="presParOf" srcId="{BA526683-F383-411A-BD21-A957D08B123F}" destId="{8960C805-F742-4752-A3B8-A7047D0574FA}" srcOrd="4" destOrd="0" presId="urn:microsoft.com/office/officeart/2005/8/layout/cycle8"/>
    <dgm:cxn modelId="{152F14A1-3127-498D-A6E3-3E2DB51B498E}" type="presParOf" srcId="{BA526683-F383-411A-BD21-A957D08B123F}" destId="{F9BAE066-5F77-4D2A-8EBB-3E2B5ED5B8F6}" srcOrd="5" destOrd="0" presId="urn:microsoft.com/office/officeart/2005/8/layout/cycle8"/>
    <dgm:cxn modelId="{9E074A00-BB46-49AC-A867-A555AFEF1A80}" type="presParOf" srcId="{BA526683-F383-411A-BD21-A957D08B123F}" destId="{724342BE-275A-4C17-8746-BB3F74C86E9A}" srcOrd="6" destOrd="0" presId="urn:microsoft.com/office/officeart/2005/8/layout/cycle8"/>
    <dgm:cxn modelId="{721A385E-FA90-4B82-BB7E-FACF8E9D7982}" type="presParOf" srcId="{BA526683-F383-411A-BD21-A957D08B123F}" destId="{74328851-9D17-4B33-B14E-5ED6C473319D}" srcOrd="7" destOrd="0" presId="urn:microsoft.com/office/officeart/2005/8/layout/cycle8"/>
    <dgm:cxn modelId="{BB0770A7-90F8-4BBA-8369-F4434CD3D8EA}" type="presParOf" srcId="{BA526683-F383-411A-BD21-A957D08B123F}" destId="{100A08BA-E811-4584-A13C-228AF0A8A454}" srcOrd="8" destOrd="0" presId="urn:microsoft.com/office/officeart/2005/8/layout/cycle8"/>
    <dgm:cxn modelId="{1D45F540-D56F-43FF-94B6-B32B9F20C42B}" type="presParOf" srcId="{BA526683-F383-411A-BD21-A957D08B123F}" destId="{10C6BB2E-F0EC-4195-A687-1B651A3EFA76}" srcOrd="9" destOrd="0" presId="urn:microsoft.com/office/officeart/2005/8/layout/cycle8"/>
    <dgm:cxn modelId="{ADEB202B-F2A9-4934-BE2C-412A00CD6E2A}" type="presParOf" srcId="{BA526683-F383-411A-BD21-A957D08B123F}" destId="{8F326C79-01EA-49A9-93CF-B76D99523F6F}" srcOrd="10" destOrd="0" presId="urn:microsoft.com/office/officeart/2005/8/layout/cycle8"/>
    <dgm:cxn modelId="{4A286115-8742-47D1-9D85-732380CD84A9}" type="presParOf" srcId="{BA526683-F383-411A-BD21-A957D08B123F}" destId="{0670A7F0-9DCA-427C-8C0A-B4C908BAC054}" srcOrd="11" destOrd="0" presId="urn:microsoft.com/office/officeart/2005/8/layout/cycle8"/>
    <dgm:cxn modelId="{04988E70-3230-49BF-A3CC-A332A0F6E45C}" type="presParOf" srcId="{BA526683-F383-411A-BD21-A957D08B123F}" destId="{C5494AC2-E33F-4DD2-9D4B-315106DC9766}" srcOrd="12" destOrd="0" presId="urn:microsoft.com/office/officeart/2005/8/layout/cycle8"/>
    <dgm:cxn modelId="{25330961-2612-4CE9-A8E2-4050FE3602E1}" type="presParOf" srcId="{BA526683-F383-411A-BD21-A957D08B123F}" destId="{DCE20721-BDA9-4878-B677-ECD404A96052}" srcOrd="13" destOrd="0" presId="urn:microsoft.com/office/officeart/2005/8/layout/cycle8"/>
    <dgm:cxn modelId="{01BF335B-97FA-4542-9EBD-A9F73ECE20F3}" type="presParOf" srcId="{BA526683-F383-411A-BD21-A957D08B123F}" destId="{05E765BB-BC5C-4A33-B523-B9E8DE4B5339}" srcOrd="14" destOrd="0" presId="urn:microsoft.com/office/officeart/2005/8/layout/cycle8"/>
    <dgm:cxn modelId="{8960AE78-5CAE-4198-946F-697A52D2C801}" type="presParOf" srcId="{BA526683-F383-411A-BD21-A957D08B123F}" destId="{A1BFAE48-9AEF-4CE2-881C-145A2B40B699}" srcOrd="15" destOrd="0" presId="urn:microsoft.com/office/officeart/2005/8/layout/cycle8"/>
    <dgm:cxn modelId="{96B1BA6C-DC23-4931-B02F-BA75A732337B}" type="presParOf" srcId="{BA526683-F383-411A-BD21-A957D08B123F}" destId="{373A7CE9-2D8B-48FF-A7E7-FD1818748C0E}" srcOrd="16" destOrd="0" presId="urn:microsoft.com/office/officeart/2005/8/layout/cycle8"/>
    <dgm:cxn modelId="{A37FBD1C-4C33-4014-B923-8CB1C1125FF3}" type="presParOf" srcId="{BA526683-F383-411A-BD21-A957D08B123F}" destId="{3F64E8A9-68A0-49A0-9836-9DC0636C5308}" srcOrd="17" destOrd="0" presId="urn:microsoft.com/office/officeart/2005/8/layout/cycle8"/>
    <dgm:cxn modelId="{20766A39-0571-4F97-9731-32DF7A7603B0}" type="presParOf" srcId="{BA526683-F383-411A-BD21-A957D08B123F}" destId="{219E29F9-B39D-4D14-B51F-12F5FC91D16A}" srcOrd="18" destOrd="0" presId="urn:microsoft.com/office/officeart/2005/8/layout/cycle8"/>
    <dgm:cxn modelId="{EFA73CDF-CDA8-486B-B38B-F75591AE6635}" type="presParOf" srcId="{BA526683-F383-411A-BD21-A957D08B123F}" destId="{A1403B5E-13CE-4459-8B64-0B1573A1231F}" srcOrd="19" destOrd="0" presId="urn:microsoft.com/office/officeart/2005/8/layout/cycle8"/>
    <dgm:cxn modelId="{2B1A85D0-3924-473B-8D3A-E3CB03F92AC0}" type="presParOf" srcId="{BA526683-F383-411A-BD21-A957D08B123F}" destId="{A8D1F0D5-26EB-48DA-960D-825E6FE928B2}" srcOrd="20" destOrd="0" presId="urn:microsoft.com/office/officeart/2005/8/layout/cycle8"/>
    <dgm:cxn modelId="{58B42B6A-E560-4600-8758-B2B9D89E1D0C}" type="presParOf" srcId="{BA526683-F383-411A-BD21-A957D08B123F}" destId="{00CD3B3C-3082-4805-826B-376EF526FEE2}" srcOrd="21" destOrd="0" presId="urn:microsoft.com/office/officeart/2005/8/layout/cycle8"/>
    <dgm:cxn modelId="{53F4B5E7-8466-42B4-B9CC-FA0A0CF0041F}" type="presParOf" srcId="{BA526683-F383-411A-BD21-A957D08B123F}" destId="{2FD8AE9A-C7EC-49F2-9050-CD7F86110061}" srcOrd="22" destOrd="0" presId="urn:microsoft.com/office/officeart/2005/8/layout/cycle8"/>
    <dgm:cxn modelId="{CC1B4C61-65F8-4E01-B3DE-593093B29826}" type="presParOf" srcId="{BA526683-F383-411A-BD21-A957D08B123F}" destId="{7C1AB41B-5598-4485-A44D-C347A61B4CBC}" srcOrd="23" destOrd="0" presId="urn:microsoft.com/office/officeart/2005/8/layout/cycle8"/>
    <dgm:cxn modelId="{AA4A4FD9-F74C-4E0C-8477-7B082E35C28F}" type="presParOf" srcId="{BA526683-F383-411A-BD21-A957D08B123F}" destId="{601CF880-1EA8-49BA-A98C-3E771E83102C}" srcOrd="24" destOrd="0" presId="urn:microsoft.com/office/officeart/2005/8/layout/cycle8"/>
    <dgm:cxn modelId="{9F48090B-D50A-41FE-85F4-1C92ADB81802}" type="presParOf" srcId="{BA526683-F383-411A-BD21-A957D08B123F}" destId="{ECF12B94-746D-4140-9C29-523F028781F4}" srcOrd="25" destOrd="0" presId="urn:microsoft.com/office/officeart/2005/8/layout/cycle8"/>
    <dgm:cxn modelId="{1DC5579F-9E89-4D0B-85FF-CB1978605BC8}" type="presParOf" srcId="{BA526683-F383-411A-BD21-A957D08B123F}" destId="{AA1D771B-54D6-4293-AFCF-8FD4851F902B}" srcOrd="26" destOrd="0" presId="urn:microsoft.com/office/officeart/2005/8/layout/cycle8"/>
    <dgm:cxn modelId="{1BCC26F2-6373-4B3B-A4FD-177AFC0795AC}" type="presParOf" srcId="{BA526683-F383-411A-BD21-A957D08B123F}" destId="{A12A4E20-5E81-4B37-8861-95D5A02D88F6}" srcOrd="27" destOrd="0" presId="urn:microsoft.com/office/officeart/2005/8/layout/cycle8"/>
    <dgm:cxn modelId="{BB22177E-A5C3-42B5-80B1-EBDCB0166AD2}" type="presParOf" srcId="{BA526683-F383-411A-BD21-A957D08B123F}" destId="{B88E6692-EF45-4A23-AE28-DC438D3CCFE6}" srcOrd="28" destOrd="0" presId="urn:microsoft.com/office/officeart/2005/8/layout/cycle8"/>
    <dgm:cxn modelId="{F040226C-7165-4964-AA78-AA0FF26B8155}"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973B11F-C9A2-4EDA-AF9B-986315B5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17360</Words>
  <Characters>98957</Characters>
  <Application>Microsoft Office Word</Application>
  <DocSecurity>0</DocSecurity>
  <Lines>824</Lines>
  <Paragraphs>232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Win7</cp:lastModifiedBy>
  <cp:revision>2</cp:revision>
  <cp:lastPrinted>2024-03-18T12:42:00Z</cp:lastPrinted>
  <dcterms:created xsi:type="dcterms:W3CDTF">2024-04-04T10:24:00Z</dcterms:created>
  <dcterms:modified xsi:type="dcterms:W3CDTF">2024-04-04T10:24:00Z</dcterms:modified>
</cp:coreProperties>
</file>